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4C" w:rsidRPr="00664DDB" w:rsidRDefault="00DD2D4C" w:rsidP="00664DDB">
      <w:pPr>
        <w:spacing w:after="0" w:line="240" w:lineRule="exact"/>
        <w:ind w:left="9911" w:firstLine="11"/>
        <w:rPr>
          <w:rFonts w:cs="Times New Roman"/>
          <w:sz w:val="24"/>
          <w:szCs w:val="24"/>
        </w:rPr>
      </w:pPr>
      <w:r w:rsidRPr="00664DDB">
        <w:rPr>
          <w:rFonts w:cs="Times New Roman"/>
          <w:sz w:val="24"/>
          <w:szCs w:val="24"/>
        </w:rPr>
        <w:t>УТВЕРЖД</w:t>
      </w:r>
      <w:r w:rsidR="00A451CC" w:rsidRPr="00664DDB">
        <w:rPr>
          <w:rFonts w:cs="Times New Roman"/>
          <w:sz w:val="24"/>
          <w:szCs w:val="24"/>
        </w:rPr>
        <w:t>ЕН</w:t>
      </w:r>
    </w:p>
    <w:p w:rsidR="00BE0628" w:rsidRPr="00664DDB" w:rsidRDefault="00BE0628" w:rsidP="00664DDB">
      <w:pPr>
        <w:spacing w:after="0" w:line="240" w:lineRule="exact"/>
        <w:ind w:left="9911" w:firstLine="11"/>
        <w:rPr>
          <w:rFonts w:cs="Times New Roman"/>
          <w:sz w:val="24"/>
          <w:szCs w:val="24"/>
        </w:rPr>
      </w:pPr>
      <w:r w:rsidRPr="00664DDB">
        <w:rPr>
          <w:rFonts w:cs="Times New Roman"/>
          <w:sz w:val="24"/>
          <w:szCs w:val="24"/>
        </w:rPr>
        <w:t>Распоряжением председателя Соликамской городской Думы</w:t>
      </w:r>
    </w:p>
    <w:p w:rsidR="00BE0628" w:rsidRPr="00664DDB" w:rsidRDefault="00BE0628" w:rsidP="00664DDB">
      <w:pPr>
        <w:spacing w:after="0" w:line="240" w:lineRule="exact"/>
        <w:ind w:left="9911" w:firstLine="11"/>
        <w:rPr>
          <w:rFonts w:cs="Times New Roman"/>
          <w:sz w:val="24"/>
          <w:szCs w:val="24"/>
        </w:rPr>
      </w:pPr>
      <w:r w:rsidRPr="00664DDB">
        <w:rPr>
          <w:rFonts w:cs="Times New Roman"/>
          <w:sz w:val="24"/>
          <w:szCs w:val="24"/>
        </w:rPr>
        <w:t xml:space="preserve">от </w:t>
      </w:r>
      <w:r w:rsidR="00B01986">
        <w:rPr>
          <w:rFonts w:cs="Times New Roman"/>
          <w:sz w:val="24"/>
          <w:szCs w:val="24"/>
        </w:rPr>
        <w:t xml:space="preserve">28.11.2018 </w:t>
      </w:r>
      <w:r w:rsidRPr="00664DDB">
        <w:rPr>
          <w:rFonts w:cs="Times New Roman"/>
          <w:sz w:val="24"/>
          <w:szCs w:val="24"/>
        </w:rPr>
        <w:t xml:space="preserve">№ </w:t>
      </w:r>
      <w:r w:rsidR="00B01986">
        <w:rPr>
          <w:rFonts w:cs="Times New Roman"/>
          <w:sz w:val="24"/>
          <w:szCs w:val="24"/>
        </w:rPr>
        <w:t>143-р</w:t>
      </w:r>
    </w:p>
    <w:p w:rsidR="00DD2D4C" w:rsidRPr="00DD2D4C" w:rsidRDefault="00DD2D4C" w:rsidP="00BE0628">
      <w:pPr>
        <w:spacing w:after="0" w:line="240" w:lineRule="auto"/>
        <w:rPr>
          <w:rFonts w:cs="Times New Roman"/>
        </w:rPr>
      </w:pP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 w:rsidRPr="00DD2D4C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D2D4C" w:rsidRPr="00DD2D4C" w:rsidRDefault="00DD2D4C" w:rsidP="00DD2D4C">
      <w:pPr>
        <w:spacing w:after="0" w:line="240" w:lineRule="auto"/>
        <w:jc w:val="center"/>
        <w:rPr>
          <w:rFonts w:cs="Times New Roman"/>
          <w:bCs/>
        </w:rPr>
      </w:pPr>
      <w:r w:rsidRPr="00DD2D4C">
        <w:rPr>
          <w:rFonts w:cs="Times New Roman"/>
          <w:b/>
          <w:bCs/>
        </w:rPr>
        <w:tab/>
      </w:r>
      <w:r w:rsidRPr="00DD2D4C">
        <w:rPr>
          <w:rFonts w:cs="Times New Roman"/>
          <w:b/>
          <w:bCs/>
        </w:rPr>
        <w:tab/>
      </w:r>
      <w:r w:rsidRPr="00DD2D4C">
        <w:rPr>
          <w:rFonts w:cs="Times New Roman"/>
          <w:b/>
          <w:bCs/>
        </w:rPr>
        <w:tab/>
      </w:r>
      <w:r w:rsidRPr="00DD2D4C">
        <w:rPr>
          <w:rFonts w:cs="Times New Roman"/>
          <w:b/>
          <w:bCs/>
        </w:rPr>
        <w:tab/>
      </w:r>
      <w:r w:rsidRPr="00DD2D4C">
        <w:rPr>
          <w:rFonts w:cs="Times New Roman"/>
          <w:b/>
          <w:bCs/>
        </w:rPr>
        <w:tab/>
      </w:r>
      <w:r w:rsidRPr="00DD2D4C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DD2D4C">
        <w:rPr>
          <w:rFonts w:cs="Times New Roman"/>
          <w:b/>
          <w:bCs/>
        </w:rPr>
        <w:tab/>
      </w:r>
    </w:p>
    <w:p w:rsidR="006F48FB" w:rsidRPr="00664DDB" w:rsidRDefault="006F48FB" w:rsidP="006F48FB">
      <w:pPr>
        <w:pStyle w:val="ConsPlusNormal"/>
        <w:jc w:val="center"/>
        <w:rPr>
          <w:b/>
          <w:bCs/>
          <w:sz w:val="24"/>
          <w:szCs w:val="24"/>
        </w:rPr>
      </w:pPr>
      <w:r w:rsidRPr="00664DDB">
        <w:rPr>
          <w:b/>
          <w:bCs/>
          <w:sz w:val="24"/>
          <w:szCs w:val="24"/>
        </w:rPr>
        <w:t>ПЛАН</w:t>
      </w:r>
    </w:p>
    <w:p w:rsidR="006F48FB" w:rsidRPr="00664DDB" w:rsidRDefault="006F48FB" w:rsidP="006F48FB">
      <w:pPr>
        <w:pStyle w:val="ConsPlusNormal"/>
        <w:jc w:val="center"/>
        <w:rPr>
          <w:b/>
          <w:bCs/>
          <w:sz w:val="24"/>
          <w:szCs w:val="24"/>
        </w:rPr>
      </w:pPr>
      <w:r w:rsidRPr="00664DDB">
        <w:rPr>
          <w:b/>
          <w:bCs/>
          <w:sz w:val="24"/>
          <w:szCs w:val="24"/>
        </w:rPr>
        <w:t xml:space="preserve">ПРОТИВОДЕЙСТВИЯ КОРРУПЦИИ В </w:t>
      </w:r>
      <w:r w:rsidR="00932F5D" w:rsidRPr="00664DDB">
        <w:rPr>
          <w:b/>
          <w:bCs/>
          <w:sz w:val="24"/>
          <w:szCs w:val="24"/>
        </w:rPr>
        <w:t>СОЛИКАМСКОЙ</w:t>
      </w:r>
      <w:r w:rsidRPr="00664DDB">
        <w:rPr>
          <w:b/>
          <w:bCs/>
          <w:sz w:val="24"/>
          <w:szCs w:val="24"/>
        </w:rPr>
        <w:t xml:space="preserve"> ГОРОДСКОЙ ДУМЕ</w:t>
      </w:r>
    </w:p>
    <w:p w:rsidR="006F48FB" w:rsidRPr="00664DDB" w:rsidRDefault="006F48FB" w:rsidP="006F48FB">
      <w:pPr>
        <w:pStyle w:val="ConsPlusNormal"/>
        <w:jc w:val="center"/>
        <w:rPr>
          <w:b/>
          <w:bCs/>
          <w:sz w:val="24"/>
          <w:szCs w:val="24"/>
        </w:rPr>
      </w:pPr>
      <w:r w:rsidRPr="00664DDB">
        <w:rPr>
          <w:b/>
          <w:bCs/>
          <w:sz w:val="24"/>
          <w:szCs w:val="24"/>
        </w:rPr>
        <w:t>НА 20</w:t>
      </w:r>
      <w:r w:rsidR="00BE0628" w:rsidRPr="00664DDB">
        <w:rPr>
          <w:b/>
          <w:bCs/>
          <w:sz w:val="24"/>
          <w:szCs w:val="24"/>
        </w:rPr>
        <w:t>18</w:t>
      </w:r>
      <w:r w:rsidRPr="00664DDB">
        <w:rPr>
          <w:b/>
          <w:bCs/>
          <w:sz w:val="24"/>
          <w:szCs w:val="24"/>
        </w:rPr>
        <w:t>-20</w:t>
      </w:r>
      <w:r w:rsidR="00BE0628" w:rsidRPr="00664DDB">
        <w:rPr>
          <w:b/>
          <w:bCs/>
          <w:sz w:val="24"/>
          <w:szCs w:val="24"/>
        </w:rPr>
        <w:t>20</w:t>
      </w:r>
      <w:r w:rsidRPr="00664DDB">
        <w:rPr>
          <w:b/>
          <w:bCs/>
          <w:sz w:val="24"/>
          <w:szCs w:val="24"/>
        </w:rPr>
        <w:t xml:space="preserve"> ГОДЫ</w:t>
      </w:r>
    </w:p>
    <w:p w:rsidR="006F48FB" w:rsidRDefault="006F48FB" w:rsidP="006F48FB">
      <w:pPr>
        <w:pStyle w:val="ConsPlusNormal"/>
        <w:jc w:val="both"/>
        <w:outlineLvl w:val="0"/>
      </w:pPr>
    </w:p>
    <w:tbl>
      <w:tblPr>
        <w:tblW w:w="148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2268"/>
        <w:gridCol w:w="2268"/>
        <w:gridCol w:w="5529"/>
      </w:tblGrid>
      <w:tr w:rsidR="006F48FB" w:rsidRPr="00B463AE" w:rsidTr="00EC23C4">
        <w:trPr>
          <w:trHeight w:val="5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64DD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Ожидаемые результаты</w:t>
            </w:r>
          </w:p>
        </w:tc>
      </w:tr>
      <w:tr w:rsidR="006F48FB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5</w:t>
            </w:r>
          </w:p>
        </w:tc>
      </w:tr>
      <w:tr w:rsidR="00F7159B" w:rsidRPr="00B463AE" w:rsidTr="00774B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1</w:t>
            </w:r>
          </w:p>
        </w:tc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B" w:rsidRPr="00B463AE" w:rsidRDefault="00F7159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rFonts w:eastAsia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F7159B" w:rsidRPr="00B463AE" w:rsidTr="00774B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«Интернет» на официальном сайте Соликамской городской Думы в разделе «Противодействие коррупции»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664DD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F7159B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7159B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  <w:p w:rsidR="00F7159B" w:rsidRPr="00B463AE" w:rsidRDefault="00F7159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B463AE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Повышение открытости деятельности </w:t>
            </w:r>
            <w:r w:rsidR="00EC23C4" w:rsidRPr="00B463AE">
              <w:rPr>
                <w:rFonts w:cs="Times New Roman"/>
                <w:sz w:val="24"/>
                <w:szCs w:val="24"/>
              </w:rPr>
              <w:t xml:space="preserve">Соликамской городской Думы (далее - Дума) </w:t>
            </w:r>
            <w:r w:rsidRPr="00B463AE">
              <w:rPr>
                <w:rFonts w:cs="Times New Roman"/>
                <w:sz w:val="24"/>
                <w:szCs w:val="24"/>
              </w:rPr>
              <w:t>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F7159B" w:rsidRPr="00B463AE" w:rsidTr="00774B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B463AE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Pr="00B463AE">
              <w:rPr>
                <w:rFonts w:cs="Times New Roman"/>
                <w:sz w:val="24"/>
                <w:szCs w:val="24"/>
              </w:rPr>
              <w:t xml:space="preserve"> мониторинга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Аппарат Соликамской городской Думы (далее – </w:t>
            </w:r>
            <w:r w:rsidR="00E2674B" w:rsidRPr="00B463AE">
              <w:rPr>
                <w:rFonts w:cs="Times New Roman"/>
                <w:sz w:val="24"/>
                <w:szCs w:val="24"/>
              </w:rPr>
              <w:t>А</w:t>
            </w:r>
            <w:r w:rsidRPr="00B463AE">
              <w:rPr>
                <w:rFonts w:cs="Times New Roman"/>
                <w:sz w:val="24"/>
                <w:szCs w:val="24"/>
              </w:rPr>
              <w:t>ппарат)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="00EC23C4" w:rsidRPr="00B463AE">
              <w:rPr>
                <w:rFonts w:cs="Times New Roman"/>
                <w:sz w:val="24"/>
                <w:szCs w:val="24"/>
              </w:rPr>
              <w:t>Думы</w:t>
            </w:r>
            <w:r w:rsidRPr="00B463AE">
              <w:rPr>
                <w:rFonts w:cs="Times New Roman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F7159B" w:rsidRPr="00B463AE" w:rsidTr="00774B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Обеспечение взаимодействия </w:t>
            </w:r>
            <w:r w:rsidRPr="00B463AE">
              <w:rPr>
                <w:rFonts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E2674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По мере необходимости, </w:t>
            </w:r>
            <w:r w:rsidRPr="00B463AE">
              <w:rPr>
                <w:rFonts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="00EC23C4" w:rsidRPr="00B463AE">
              <w:rPr>
                <w:rFonts w:cs="Times New Roman"/>
                <w:sz w:val="24"/>
                <w:szCs w:val="24"/>
              </w:rPr>
              <w:t>в Думе</w:t>
            </w:r>
            <w:r w:rsidRPr="00B463AE">
              <w:rPr>
                <w:rFonts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3628F3" w:rsidRPr="00B463AE" w:rsidTr="00774B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3" w:rsidRPr="00B463AE" w:rsidRDefault="003628F3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</w:t>
            </w:r>
          </w:p>
        </w:tc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3" w:rsidRPr="00B463AE" w:rsidRDefault="003628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Обеспечение единообразного применения законодательства Российской Федерации о противодействии коррупции в целях </w:t>
            </w:r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повышения эффективности механизмов предотвращения и урегулирования конфликта интересов</w:t>
            </w:r>
          </w:p>
        </w:tc>
      </w:tr>
      <w:tr w:rsidR="00B16EF3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Анализ сведений, представляемых при приеме на службу, лицами, претендующими на замещение муниципальной должности.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B16EF3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16EF3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Выявление случаев нарушений требований </w:t>
            </w:r>
            <w:proofErr w:type="spellStart"/>
            <w:r w:rsidRPr="00B463AE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Pr="00B463AE">
              <w:rPr>
                <w:rFonts w:cs="Times New Roman"/>
                <w:sz w:val="24"/>
                <w:szCs w:val="24"/>
              </w:rPr>
              <w:t xml:space="preserve"> законодательства, в том числе в части конфликта интересов</w:t>
            </w:r>
          </w:p>
        </w:tc>
      </w:tr>
      <w:tr w:rsidR="00B16EF3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792128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92128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Ежегодно (по мере необходимости),</w:t>
            </w:r>
          </w:p>
          <w:p w:rsidR="00B16EF3" w:rsidRPr="00B463AE" w:rsidRDefault="00B16E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71150E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92128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</w:t>
            </w:r>
            <w:r w:rsidRPr="00B463AE">
              <w:rPr>
                <w:rFonts w:cs="Times New Roman"/>
                <w:sz w:val="24"/>
                <w:szCs w:val="24"/>
              </w:rPr>
              <w:br/>
              <w:t>к служебному поведению гражданских (муниципальных)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792128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92128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B463AE">
              <w:rPr>
                <w:rFonts w:cs="Times New Roman"/>
                <w:sz w:val="24"/>
                <w:szCs w:val="24"/>
              </w:rPr>
              <w:br/>
              <w:t>по предупреждению коррупции.</w:t>
            </w:r>
          </w:p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Размещение на официальн</w:t>
            </w:r>
            <w:r w:rsidR="00E075A1" w:rsidRPr="00B463AE">
              <w:rPr>
                <w:rFonts w:cs="Times New Roman"/>
                <w:sz w:val="24"/>
                <w:szCs w:val="24"/>
              </w:rPr>
              <w:t>ом</w:t>
            </w:r>
            <w:r w:rsidRPr="00B463AE">
              <w:rPr>
                <w:rFonts w:cs="Times New Roman"/>
                <w:sz w:val="24"/>
                <w:szCs w:val="24"/>
              </w:rPr>
              <w:t xml:space="preserve"> сайт</w:t>
            </w:r>
            <w:r w:rsidR="00E075A1" w:rsidRPr="00B463AE">
              <w:rPr>
                <w:rFonts w:cs="Times New Roman"/>
                <w:sz w:val="24"/>
                <w:szCs w:val="24"/>
              </w:rPr>
              <w:t>е</w:t>
            </w:r>
            <w:r w:rsidRPr="00B463AE">
              <w:rPr>
                <w:rFonts w:cs="Times New Roman"/>
                <w:sz w:val="24"/>
                <w:szCs w:val="24"/>
              </w:rPr>
              <w:t xml:space="preserve"> </w:t>
            </w:r>
            <w:r w:rsidR="00E075A1" w:rsidRPr="00B463AE">
              <w:rPr>
                <w:rFonts w:cs="Times New Roman"/>
                <w:sz w:val="24"/>
                <w:szCs w:val="24"/>
              </w:rPr>
              <w:t>Думы</w:t>
            </w:r>
            <w:r w:rsidRPr="00B463AE">
              <w:rPr>
                <w:rFonts w:cs="Times New Roman"/>
                <w:sz w:val="24"/>
                <w:szCs w:val="24"/>
              </w:rPr>
              <w:t xml:space="preserve"> информации о результатах рассмотрения комиссией вопросов соблюдения требований </w:t>
            </w:r>
            <w:proofErr w:type="spellStart"/>
            <w:r w:rsidRPr="00B463AE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Pr="00B463AE">
              <w:rPr>
                <w:rFonts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71150E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E075A1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664DDB" w:rsidP="00664DDB">
            <w:pPr>
              <w:widowControl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E075A1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075A1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170A59">
            <w:pPr>
              <w:widowControl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 20 февраля 2019 г.</w:t>
            </w:r>
          </w:p>
          <w:p w:rsidR="0071150E" w:rsidRPr="00B463AE" w:rsidRDefault="0071150E" w:rsidP="00170A59">
            <w:pPr>
              <w:widowControl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 20 февраля 2020 г.</w:t>
            </w:r>
          </w:p>
          <w:p w:rsidR="0071150E" w:rsidRPr="00B463AE" w:rsidRDefault="0071150E" w:rsidP="00170A59">
            <w:pPr>
              <w:widowControl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итоговый до 1 января 2021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B463AE">
            <w:pPr>
              <w:widowControl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  <w:r w:rsidR="00EC23C4" w:rsidRPr="00B463AE">
              <w:rPr>
                <w:rFonts w:cs="Times New Roman"/>
                <w:sz w:val="24"/>
                <w:szCs w:val="24"/>
              </w:rPr>
              <w:t xml:space="preserve"> внимания</w:t>
            </w:r>
          </w:p>
        </w:tc>
      </w:tr>
      <w:tr w:rsidR="0071150E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E075A1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E075A1" w:rsidRPr="00B463AE">
              <w:rPr>
                <w:rFonts w:cs="Times New Roman"/>
                <w:sz w:val="24"/>
                <w:szCs w:val="24"/>
              </w:rPr>
              <w:t>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E075A1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Управляющий делами аппарата</w:t>
            </w:r>
            <w:r w:rsidR="00B463AE">
              <w:rPr>
                <w:rFonts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Проверка информации о фактах проявления коррупции в </w:t>
            </w:r>
            <w:r w:rsidR="00E075A1" w:rsidRPr="00B463AE">
              <w:rPr>
                <w:rFonts w:cs="Times New Roman"/>
                <w:sz w:val="24"/>
                <w:szCs w:val="24"/>
              </w:rPr>
              <w:t>Соликамской городской Думе</w:t>
            </w:r>
            <w:r w:rsidRPr="00B463AE">
              <w:rPr>
                <w:rFonts w:cs="Times New Roman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EC23C4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4" w:rsidRPr="00B463AE" w:rsidRDefault="00EC23C4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4" w:rsidRPr="00B463AE" w:rsidRDefault="00EC23C4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Оценка коррупционных рисков, возникающих при реализации Думой своих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4" w:rsidRPr="00B463AE" w:rsidRDefault="002D1F86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Управляющий делами аппарата</w:t>
            </w:r>
            <w:r w:rsidR="00B463AE">
              <w:rPr>
                <w:rFonts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4" w:rsidRPr="00B463AE" w:rsidRDefault="00EC23C4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Ежегодно</w:t>
            </w:r>
          </w:p>
          <w:p w:rsidR="00EC23C4" w:rsidRPr="00B463AE" w:rsidRDefault="00EC23C4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4" w:rsidRPr="00B463AE" w:rsidRDefault="00EC23C4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Выявление коррупционно-опасных функций, актуализация перечня должностей муниципальной службы в Думе,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</w:tr>
      <w:tr w:rsidR="002726F3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на должности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2726F3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726F3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Выявление случаев конфликта интересов</w:t>
            </w:r>
          </w:p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Систематизация сведений о муниципальных служащих и </w:t>
            </w:r>
            <w:proofErr w:type="spellStart"/>
            <w:r w:rsidRPr="00B463AE">
              <w:rPr>
                <w:rFonts w:cs="Times New Roman"/>
                <w:sz w:val="24"/>
                <w:szCs w:val="24"/>
              </w:rPr>
              <w:t>аффилированных</w:t>
            </w:r>
            <w:proofErr w:type="spellEnd"/>
            <w:r w:rsidRPr="00B463AE">
              <w:rPr>
                <w:rFonts w:cs="Times New Roman"/>
                <w:sz w:val="24"/>
                <w:szCs w:val="24"/>
              </w:rPr>
              <w:t xml:space="preserve"> им лицах</w:t>
            </w:r>
          </w:p>
        </w:tc>
      </w:tr>
      <w:tr w:rsidR="002726F3" w:rsidRPr="00B463AE" w:rsidTr="00774B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2726F3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EB2E1F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Должностное лицо, ответственное за проведение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2726F3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="008B1853" w:rsidRPr="00B463AE">
              <w:rPr>
                <w:rFonts w:cs="Times New Roman"/>
                <w:sz w:val="24"/>
                <w:szCs w:val="24"/>
              </w:rPr>
              <w:t xml:space="preserve">муниципальные </w:t>
            </w:r>
            <w:r w:rsidRPr="00B463AE">
              <w:rPr>
                <w:rFonts w:cs="Times New Roman"/>
                <w:sz w:val="24"/>
                <w:szCs w:val="24"/>
              </w:rPr>
              <w:t>должности, муниципальными служащими при осуществлении закупок</w:t>
            </w:r>
            <w:r w:rsidR="00774B6A" w:rsidRPr="00B463AE">
              <w:rPr>
                <w:rFonts w:cs="Times New Roman"/>
                <w:sz w:val="24"/>
                <w:szCs w:val="24"/>
              </w:rPr>
              <w:t xml:space="preserve"> требований о предотвращении  урегулировании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Должностное лицо, ответственное за проведение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Постоянно</w:t>
            </w:r>
          </w:p>
          <w:p w:rsidR="008B1853" w:rsidRPr="00B463AE" w:rsidRDefault="008B185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Повышение информированности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и ответственности лиц, замещающих муниципальные должности, </w:t>
            </w:r>
            <w:r w:rsidR="00774B6A" w:rsidRPr="00B463AE">
              <w:rPr>
                <w:rFonts w:cs="Times New Roman"/>
                <w:sz w:val="24"/>
                <w:szCs w:val="24"/>
              </w:rPr>
              <w:t>муниципальных</w:t>
            </w:r>
            <w:r w:rsidRPr="00B463AE">
              <w:rPr>
                <w:rFonts w:cs="Times New Roman"/>
                <w:sz w:val="24"/>
                <w:szCs w:val="24"/>
              </w:rPr>
              <w:t xml:space="preserve"> служащих</w:t>
            </w:r>
            <w:r w:rsidR="00774B6A" w:rsidRPr="00B463AE">
              <w:rPr>
                <w:rFonts w:cs="Times New Roman"/>
                <w:sz w:val="24"/>
                <w:szCs w:val="24"/>
              </w:rPr>
              <w:t>.</w:t>
            </w:r>
          </w:p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774B6A" w:rsidRPr="00B463AE" w:rsidTr="00774B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774B6A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 xml:space="preserve">замещающими муниципальные должности, муниципальными служащими. Обеспечение </w:t>
            </w:r>
            <w:proofErr w:type="gramStart"/>
            <w:r w:rsidRPr="00B463AE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B463AE">
              <w:rPr>
                <w:rFonts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 xml:space="preserve">Управляющий делами аппарата  </w:t>
            </w:r>
            <w:r w:rsidR="00B463AE">
              <w:rPr>
                <w:rFonts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и обязательствах имущественного характера своих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>и членов своей семьи.</w:t>
            </w:r>
          </w:p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774B6A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на официальн</w:t>
            </w:r>
            <w:r w:rsidR="007C6641" w:rsidRPr="00B463AE">
              <w:rPr>
                <w:rFonts w:cs="Times New Roman"/>
                <w:sz w:val="24"/>
                <w:szCs w:val="24"/>
              </w:rPr>
              <w:t>ом</w:t>
            </w:r>
            <w:r w:rsidRPr="00B463AE">
              <w:rPr>
                <w:rFonts w:cs="Times New Roman"/>
                <w:sz w:val="24"/>
                <w:szCs w:val="24"/>
              </w:rPr>
              <w:t xml:space="preserve"> сайт</w:t>
            </w:r>
            <w:r w:rsidR="007C6641" w:rsidRPr="00B463AE">
              <w:rPr>
                <w:rFonts w:cs="Times New Roman"/>
                <w:sz w:val="24"/>
                <w:szCs w:val="24"/>
              </w:rPr>
              <w:t>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C6641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В течение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14 рабочих дней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в том числе </w:t>
            </w:r>
            <w:r w:rsidRPr="00B463AE">
              <w:rPr>
                <w:rFonts w:cs="Times New Roman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по профилактике коррупционных правонарушений в </w:t>
            </w:r>
            <w:r w:rsidR="007C6641" w:rsidRPr="00B463AE">
              <w:rPr>
                <w:rFonts w:cs="Times New Roman"/>
                <w:sz w:val="24"/>
                <w:szCs w:val="24"/>
              </w:rPr>
              <w:t>Думе</w:t>
            </w:r>
          </w:p>
        </w:tc>
      </w:tr>
      <w:tr w:rsidR="00774B6A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муниципальные должности, муниципальными служащими </w:t>
            </w:r>
            <w:r w:rsidR="007C6641" w:rsidRPr="00B463AE">
              <w:rPr>
                <w:rFonts w:cs="Times New Roman"/>
                <w:sz w:val="24"/>
                <w:szCs w:val="24"/>
              </w:rPr>
              <w:t>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B36BB3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36BB3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Ежегодно,</w:t>
            </w:r>
          </w:p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 1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B463AE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B463AE">
              <w:rPr>
                <w:rFonts w:cs="Times New Roman"/>
                <w:sz w:val="24"/>
                <w:szCs w:val="24"/>
              </w:rPr>
              <w:t>и(</w:t>
            </w:r>
            <w:proofErr w:type="gramEnd"/>
            <w:r w:rsidRPr="00B463AE">
              <w:rPr>
                <w:rFonts w:cs="Times New Roman"/>
                <w:sz w:val="24"/>
                <w:szCs w:val="24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</w:t>
            </w:r>
          </w:p>
        </w:tc>
      </w:tr>
      <w:tr w:rsidR="00B36BB3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 xml:space="preserve">служебных (должностных) обязанностей, о сдаче и оценке подарка, реализации (выкупе) </w:t>
            </w:r>
            <w:r w:rsidRPr="00B463AE">
              <w:rPr>
                <w:rFonts w:cs="Times New Roman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B463AE">
              <w:rPr>
                <w:rFonts w:cs="Times New Roman"/>
                <w:sz w:val="24"/>
                <w:szCs w:val="24"/>
              </w:rPr>
              <w:t>и(</w:t>
            </w:r>
            <w:proofErr w:type="gramEnd"/>
            <w:r w:rsidRPr="00B463AE">
              <w:rPr>
                <w:rFonts w:cs="Times New Roman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5" w:rsidRPr="00B463AE" w:rsidRDefault="00F36785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Председатель комиссии по местному самоуправлению, регламенту и депутатской этике (далее – комиссия по МСУ),</w:t>
            </w:r>
          </w:p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должностное 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Количество выявленных нарушений, </w:t>
            </w:r>
            <w:r w:rsidRPr="00B463AE">
              <w:rPr>
                <w:rFonts w:cs="Times New Roman"/>
                <w:sz w:val="24"/>
                <w:szCs w:val="24"/>
              </w:rPr>
              <w:br/>
              <w:t>в том числе: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их на заседании Комиссии </w:t>
            </w:r>
            <w:r w:rsidRPr="00B463AE">
              <w:rPr>
                <w:rFonts w:cs="Times New Roman"/>
                <w:sz w:val="24"/>
                <w:szCs w:val="24"/>
              </w:rPr>
              <w:br/>
              <w:t>по соблюдению требований к служебному (должностному) поведению муниципальных служащих и урегулированию конфликта интересов;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несоблюдение лицами, замещающими муниципальные должности, </w:t>
            </w:r>
            <w:r w:rsidR="00F36785" w:rsidRPr="00B463AE">
              <w:rPr>
                <w:rFonts w:cs="Times New Roman"/>
                <w:sz w:val="24"/>
                <w:szCs w:val="24"/>
              </w:rPr>
              <w:t>муниципальными</w:t>
            </w:r>
            <w:r w:rsidRPr="00B463AE">
              <w:rPr>
                <w:rFonts w:cs="Times New Roman"/>
                <w:sz w:val="24"/>
                <w:szCs w:val="24"/>
              </w:rPr>
              <w:t xml:space="preserve"> служащими установленного порядка сообщения о получении подарка;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несоблюдение лицами, замещающими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>муниципальные должности</w:t>
            </w:r>
            <w:r w:rsidR="00F36785" w:rsidRPr="00B463AE">
              <w:rPr>
                <w:rFonts w:cs="Times New Roman"/>
                <w:sz w:val="24"/>
                <w:szCs w:val="24"/>
              </w:rPr>
              <w:t>, муниципальными</w:t>
            </w:r>
            <w:r w:rsidRPr="00B463AE">
              <w:rPr>
                <w:rFonts w:cs="Times New Roman"/>
                <w:sz w:val="24"/>
                <w:szCs w:val="24"/>
              </w:rPr>
              <w:t xml:space="preserve">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B36BB3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и обязательствах имущественного характера, представленных лицами, замещающими муниципальные должности, </w:t>
            </w:r>
            <w:r w:rsidR="00F36785" w:rsidRPr="00B463AE">
              <w:rPr>
                <w:rFonts w:cs="Times New Roman"/>
                <w:sz w:val="24"/>
                <w:szCs w:val="24"/>
              </w:rPr>
              <w:t>муниципальными</w:t>
            </w:r>
            <w:r w:rsidRPr="00B463AE">
              <w:rPr>
                <w:rFonts w:cs="Times New Roman"/>
                <w:sz w:val="24"/>
                <w:szCs w:val="24"/>
              </w:rPr>
              <w:t xml:space="preserve"> служащими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F36785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36785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Ежегодно (по мере необходимости),</w:t>
            </w:r>
          </w:p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B36BB3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463AE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B463AE">
              <w:rPr>
                <w:rFonts w:cs="Times New Roman"/>
                <w:sz w:val="24"/>
                <w:szCs w:val="24"/>
              </w:rPr>
              <w:t xml:space="preserve"> расходами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F36785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36785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В соответствии </w:t>
            </w:r>
            <w:r w:rsidRPr="00B463AE">
              <w:rPr>
                <w:rFonts w:cs="Times New Roman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Выявление несоответствия доходов муниципального служащего и членов его семьи расходам с целью пресечения коррупционных правонарушений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на </w:t>
            </w:r>
            <w:r w:rsidR="00F36785" w:rsidRPr="00B463AE">
              <w:rPr>
                <w:rFonts w:cs="Times New Roman"/>
                <w:sz w:val="24"/>
                <w:szCs w:val="24"/>
              </w:rPr>
              <w:t>муниципальной</w:t>
            </w:r>
            <w:r w:rsidRPr="00B463AE">
              <w:rPr>
                <w:rFonts w:cs="Times New Roman"/>
                <w:sz w:val="24"/>
                <w:szCs w:val="24"/>
              </w:rPr>
              <w:t xml:space="preserve"> службе, своевременное применение мер ответственности.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</w:tr>
      <w:tr w:rsidR="00B36BB3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B463AE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B463AE">
              <w:rPr>
                <w:rFonts w:cs="Times New Roman"/>
                <w:sz w:val="24"/>
                <w:szCs w:val="24"/>
              </w:rPr>
              <w:t xml:space="preserve"> выполнением лицами, замещающими муниципальные должности, </w:t>
            </w:r>
            <w:r w:rsidR="00F36785" w:rsidRPr="00B463AE">
              <w:rPr>
                <w:rFonts w:cs="Times New Roman"/>
                <w:sz w:val="24"/>
                <w:szCs w:val="24"/>
              </w:rPr>
              <w:t>муниципальными</w:t>
            </w:r>
            <w:r w:rsidRPr="00B463AE">
              <w:rPr>
                <w:rFonts w:cs="Times New Roman"/>
                <w:sz w:val="24"/>
                <w:szCs w:val="24"/>
              </w:rPr>
              <w:t xml:space="preserve"> служащими, требований о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 xml:space="preserve">предотвращении или об урегулировании конфликта интересов, в том числе проверка соблюдения указанных требований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5" w:rsidRPr="00B463AE" w:rsidRDefault="00F36785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 xml:space="preserve">Председатель комиссии по МСУ, Председатель комиссии по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аппарата Соликамской городской Думы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 xml:space="preserve">Количество выявленных нарушений </w:t>
            </w:r>
          </w:p>
        </w:tc>
      </w:tr>
      <w:tr w:rsidR="00B463AE" w:rsidRPr="00B463AE" w:rsidTr="00A252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463AE">
              <w:rPr>
                <w:rFonts w:eastAsia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B463AE">
              <w:rPr>
                <w:rFonts w:eastAsia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B463AE">
              <w:rPr>
                <w:rFonts w:eastAsia="Times New Roman" w:cs="Times New Roman"/>
                <w:b/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B463AE">
              <w:rPr>
                <w:rFonts w:eastAsia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B463AE">
              <w:rPr>
                <w:rFonts w:eastAsia="Times New Roman" w:cs="Times New Roman"/>
                <w:b/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B463AE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делами аппарата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Ежегодно,</w:t>
            </w:r>
          </w:p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 31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Повышение квалификации муниципальных</w:t>
            </w:r>
            <w:r>
              <w:rPr>
                <w:rFonts w:cs="Times New Roman"/>
                <w:sz w:val="24"/>
                <w:szCs w:val="24"/>
              </w:rPr>
              <w:t xml:space="preserve"> служащих</w:t>
            </w:r>
            <w:r w:rsidRPr="00B463AE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Доля служащих, прошедших обучение, от запланированного количества – 100 %</w:t>
            </w:r>
          </w:p>
        </w:tc>
      </w:tr>
      <w:tr w:rsidR="00B463AE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Обучение муниципальных служащих, впервые поступивших на </w:t>
            </w:r>
            <w:r>
              <w:rPr>
                <w:rFonts w:cs="Times New Roman"/>
                <w:sz w:val="24"/>
                <w:szCs w:val="24"/>
              </w:rPr>
              <w:t xml:space="preserve">муниципальную </w:t>
            </w:r>
            <w:r w:rsidRPr="00B463AE">
              <w:rPr>
                <w:rFonts w:cs="Times New Roman"/>
                <w:sz w:val="24"/>
                <w:szCs w:val="24"/>
              </w:rPr>
              <w:t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делами аппарата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Начиная с 1 июля 2019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B463AE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Ознакомление с опытом антикоррупционной деятельности </w:t>
            </w:r>
          </w:p>
        </w:tc>
      </w:tr>
      <w:tr w:rsidR="00B463AE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делами аппарата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2019-2020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B463AE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Организация работы по информированию общественности о проводимых </w:t>
            </w:r>
            <w:proofErr w:type="spellStart"/>
            <w:r w:rsidRPr="00B463AE">
              <w:rPr>
                <w:rFonts w:cs="Times New Roman"/>
                <w:sz w:val="24"/>
                <w:szCs w:val="24"/>
              </w:rPr>
              <w:t>антикоррупционных</w:t>
            </w:r>
            <w:proofErr w:type="spellEnd"/>
            <w:r w:rsidRPr="00B463AE">
              <w:rPr>
                <w:rFonts w:cs="Times New Roman"/>
                <w:sz w:val="24"/>
                <w:szCs w:val="24"/>
              </w:rPr>
              <w:t xml:space="preserve"> мероприятиях и результатах указанных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делами аппарата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2018-2020 гг.</w:t>
            </w:r>
          </w:p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Доклад о результатах до 1 апреля 2019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170A59">
              <w:rPr>
                <w:rFonts w:cs="Times New Roman"/>
                <w:sz w:val="24"/>
                <w:szCs w:val="24"/>
              </w:rPr>
              <w:t>Думы</w:t>
            </w:r>
            <w:r w:rsidRPr="00B463AE">
              <w:rPr>
                <w:rFonts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</w:tr>
      <w:tr w:rsidR="00170A59" w:rsidRPr="00B463AE" w:rsidTr="00E536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170A59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Думы 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сфере противодействия коррупции в связи с развитием федерального законодательства, в том числе внесение изменений 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локальные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Default="00170A59" w:rsidP="00C331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Комиссия по МСУ,</w:t>
            </w:r>
          </w:p>
          <w:p w:rsidR="00170A59" w:rsidRPr="00CF5058" w:rsidRDefault="00170A59" w:rsidP="00C331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C331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C331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Думе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локальных актов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Думы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170A59" w:rsidRPr="00CF5058" w:rsidRDefault="00170A59" w:rsidP="00C331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70A59" w:rsidRPr="00B463AE" w:rsidTr="00093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Думы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их проектов с учетом мониторинга соответствующей правоприменительной практики 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Думы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Комиссия по МСУ,</w:t>
            </w:r>
          </w:p>
          <w:p w:rsidR="00170A59" w:rsidRPr="00CF5058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C331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C3315B">
            <w:pPr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170A59" w:rsidRPr="00CF5058" w:rsidRDefault="00170A59" w:rsidP="00C3315B">
            <w:pPr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170A59" w:rsidRPr="00CF5058" w:rsidRDefault="00170A59" w:rsidP="00C3315B">
            <w:pPr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01CA" w:rsidRDefault="00EA01CA" w:rsidP="00093FAD">
      <w:pPr>
        <w:pStyle w:val="ConsPlusNormal"/>
        <w:jc w:val="both"/>
      </w:pPr>
    </w:p>
    <w:sectPr w:rsidR="00EA01CA" w:rsidSect="00971D17">
      <w:footerReference w:type="default" r:id="rId7"/>
      <w:pgSz w:w="16834" w:h="11909" w:orient="landscape"/>
      <w:pgMar w:top="993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D0" w:rsidRDefault="00944DD0" w:rsidP="00DF3209">
      <w:pPr>
        <w:spacing w:after="0" w:line="240" w:lineRule="auto"/>
      </w:pPr>
      <w:r>
        <w:separator/>
      </w:r>
    </w:p>
  </w:endnote>
  <w:endnote w:type="continuationSeparator" w:id="0">
    <w:p w:rsidR="00944DD0" w:rsidRDefault="00944DD0" w:rsidP="00DF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433402"/>
      <w:docPartObj>
        <w:docPartGallery w:val="Page Numbers (Bottom of Page)"/>
        <w:docPartUnique/>
      </w:docPartObj>
    </w:sdtPr>
    <w:sdtContent>
      <w:p w:rsidR="00774B6A" w:rsidRDefault="004E5042">
        <w:pPr>
          <w:pStyle w:val="a7"/>
          <w:jc w:val="center"/>
        </w:pPr>
        <w:fldSimple w:instr="PAGE   \* MERGEFORMAT">
          <w:r w:rsidR="00B01986">
            <w:rPr>
              <w:noProof/>
            </w:rPr>
            <w:t>1</w:t>
          </w:r>
        </w:fldSimple>
      </w:p>
    </w:sdtContent>
  </w:sdt>
  <w:p w:rsidR="00774B6A" w:rsidRDefault="00774B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D0" w:rsidRDefault="00944DD0" w:rsidP="00DF3209">
      <w:pPr>
        <w:spacing w:after="0" w:line="240" w:lineRule="auto"/>
      </w:pPr>
      <w:r>
        <w:separator/>
      </w:r>
    </w:p>
  </w:footnote>
  <w:footnote w:type="continuationSeparator" w:id="0">
    <w:p w:rsidR="00944DD0" w:rsidRDefault="00944DD0" w:rsidP="00DF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6037"/>
    <w:multiLevelType w:val="multilevel"/>
    <w:tmpl w:val="F4A6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8FB"/>
    <w:rsid w:val="00016172"/>
    <w:rsid w:val="00027664"/>
    <w:rsid w:val="0005627D"/>
    <w:rsid w:val="00083744"/>
    <w:rsid w:val="00093FAD"/>
    <w:rsid w:val="000B7318"/>
    <w:rsid w:val="000E3047"/>
    <w:rsid w:val="0012464B"/>
    <w:rsid w:val="00170A59"/>
    <w:rsid w:val="001D286E"/>
    <w:rsid w:val="00207DAB"/>
    <w:rsid w:val="002726F3"/>
    <w:rsid w:val="002D1F86"/>
    <w:rsid w:val="00320DE7"/>
    <w:rsid w:val="003354CE"/>
    <w:rsid w:val="00347BC5"/>
    <w:rsid w:val="003628F3"/>
    <w:rsid w:val="00390A89"/>
    <w:rsid w:val="003D0F13"/>
    <w:rsid w:val="003F567C"/>
    <w:rsid w:val="004004E0"/>
    <w:rsid w:val="004249DF"/>
    <w:rsid w:val="004E5042"/>
    <w:rsid w:val="00512207"/>
    <w:rsid w:val="0058237B"/>
    <w:rsid w:val="005B473A"/>
    <w:rsid w:val="005B64F1"/>
    <w:rsid w:val="005E2764"/>
    <w:rsid w:val="00664DDB"/>
    <w:rsid w:val="006809E1"/>
    <w:rsid w:val="00680E66"/>
    <w:rsid w:val="006B0B9D"/>
    <w:rsid w:val="006C05C3"/>
    <w:rsid w:val="006F48FB"/>
    <w:rsid w:val="0071150E"/>
    <w:rsid w:val="007600EC"/>
    <w:rsid w:val="00774B6A"/>
    <w:rsid w:val="007854B9"/>
    <w:rsid w:val="00792128"/>
    <w:rsid w:val="007B703E"/>
    <w:rsid w:val="007C6641"/>
    <w:rsid w:val="007E03E6"/>
    <w:rsid w:val="00825B52"/>
    <w:rsid w:val="008B1853"/>
    <w:rsid w:val="008C2789"/>
    <w:rsid w:val="00932F5D"/>
    <w:rsid w:val="00944DD0"/>
    <w:rsid w:val="0095585E"/>
    <w:rsid w:val="00971D17"/>
    <w:rsid w:val="009744DD"/>
    <w:rsid w:val="009919CD"/>
    <w:rsid w:val="009E7449"/>
    <w:rsid w:val="00A451CC"/>
    <w:rsid w:val="00A71CF4"/>
    <w:rsid w:val="00B01986"/>
    <w:rsid w:val="00B16EF3"/>
    <w:rsid w:val="00B36BB3"/>
    <w:rsid w:val="00B463AE"/>
    <w:rsid w:val="00B63F06"/>
    <w:rsid w:val="00BE0628"/>
    <w:rsid w:val="00C60D53"/>
    <w:rsid w:val="00D25BD1"/>
    <w:rsid w:val="00D7207F"/>
    <w:rsid w:val="00DC28B2"/>
    <w:rsid w:val="00DD0AF3"/>
    <w:rsid w:val="00DD2883"/>
    <w:rsid w:val="00DD2D4C"/>
    <w:rsid w:val="00DF3209"/>
    <w:rsid w:val="00E075A1"/>
    <w:rsid w:val="00E1140D"/>
    <w:rsid w:val="00E205AB"/>
    <w:rsid w:val="00E2674B"/>
    <w:rsid w:val="00E43D05"/>
    <w:rsid w:val="00EA01CA"/>
    <w:rsid w:val="00EB2E1F"/>
    <w:rsid w:val="00EC23C4"/>
    <w:rsid w:val="00ED2143"/>
    <w:rsid w:val="00F36785"/>
    <w:rsid w:val="00F7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8FB"/>
    <w:pPr>
      <w:autoSpaceDE w:val="0"/>
      <w:autoSpaceDN w:val="0"/>
      <w:adjustRightInd w:val="0"/>
      <w:spacing w:after="0" w:line="240" w:lineRule="auto"/>
    </w:pPr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209"/>
  </w:style>
  <w:style w:type="paragraph" w:styleId="a7">
    <w:name w:val="footer"/>
    <w:basedOn w:val="a"/>
    <w:link w:val="a8"/>
    <w:uiPriority w:val="99"/>
    <w:unhideWhenUsed/>
    <w:rsid w:val="00DF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209"/>
  </w:style>
  <w:style w:type="paragraph" w:styleId="a9">
    <w:name w:val="footnote text"/>
    <w:basedOn w:val="a"/>
    <w:link w:val="aa"/>
    <w:uiPriority w:val="99"/>
    <w:unhideWhenUsed/>
    <w:rsid w:val="0071150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1150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71150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2016-06-09T09:13:00Z</cp:lastPrinted>
  <dcterms:created xsi:type="dcterms:W3CDTF">2018-11-29T09:44:00Z</dcterms:created>
  <dcterms:modified xsi:type="dcterms:W3CDTF">2018-11-29T11:54:00Z</dcterms:modified>
</cp:coreProperties>
</file>