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F4CB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0499B">
        <w:rPr>
          <w:rFonts w:ascii="Times New Roman" w:hAnsi="Times New Roman" w:cs="Times New Roman"/>
          <w:b/>
          <w:sz w:val="28"/>
          <w:szCs w:val="28"/>
        </w:rPr>
        <w:t>9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F2" w:rsidRDefault="00FF4CBF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FF4CBF">
        <w:rPr>
          <w:rFonts w:ascii="Times New Roman" w:hAnsi="Times New Roman" w:cs="Times New Roman"/>
          <w:sz w:val="28"/>
          <w:szCs w:val="28"/>
        </w:rPr>
        <w:t xml:space="preserve"> </w:t>
      </w:r>
      <w:r w:rsidR="0030499B">
        <w:rPr>
          <w:rFonts w:ascii="Times New Roman" w:hAnsi="Times New Roman" w:cs="Times New Roman"/>
          <w:sz w:val="28"/>
          <w:szCs w:val="28"/>
        </w:rPr>
        <w:t>квартале 2019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2E492C">
        <w:rPr>
          <w:rFonts w:ascii="Times New Roman" w:hAnsi="Times New Roman" w:cs="Times New Roman"/>
          <w:sz w:val="28"/>
          <w:szCs w:val="28"/>
        </w:rPr>
        <w:t>35</w:t>
      </w:r>
      <w:r w:rsidR="00F710E3">
        <w:rPr>
          <w:rFonts w:ascii="Times New Roman" w:hAnsi="Times New Roman" w:cs="Times New Roman"/>
          <w:sz w:val="28"/>
          <w:szCs w:val="28"/>
        </w:rPr>
        <w:t xml:space="preserve"> </w:t>
      </w:r>
      <w:r w:rsidR="002E492C">
        <w:rPr>
          <w:rFonts w:ascii="Times New Roman" w:hAnsi="Times New Roman" w:cs="Times New Roman"/>
          <w:sz w:val="28"/>
          <w:szCs w:val="28"/>
        </w:rPr>
        <w:t>обращений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гр</w:t>
      </w:r>
      <w:r w:rsidR="00FF322E">
        <w:rPr>
          <w:rFonts w:ascii="Times New Roman" w:hAnsi="Times New Roman" w:cs="Times New Roman"/>
          <w:sz w:val="28"/>
          <w:szCs w:val="28"/>
        </w:rPr>
        <w:t xml:space="preserve">аждан и их объединений, </w:t>
      </w:r>
      <w:r w:rsidR="00FF322E" w:rsidRPr="00970F4E">
        <w:rPr>
          <w:rFonts w:ascii="Times New Roman" w:hAnsi="Times New Roman" w:cs="Times New Roman"/>
          <w:sz w:val="28"/>
          <w:szCs w:val="28"/>
        </w:rPr>
        <w:t>через электронную приемную на сайте Соликамской городской Думы</w:t>
      </w:r>
      <w:r w:rsidR="0030499B">
        <w:rPr>
          <w:rFonts w:ascii="Times New Roman" w:hAnsi="Times New Roman" w:cs="Times New Roman"/>
          <w:sz w:val="28"/>
          <w:szCs w:val="28"/>
        </w:rPr>
        <w:t xml:space="preserve"> обращений не было</w:t>
      </w:r>
      <w:r w:rsidR="00FF322E" w:rsidRPr="00970F4E">
        <w:rPr>
          <w:rFonts w:ascii="Times New Roman" w:hAnsi="Times New Roman" w:cs="Times New Roman"/>
          <w:sz w:val="28"/>
          <w:szCs w:val="28"/>
        </w:rPr>
        <w:t>.</w:t>
      </w:r>
    </w:p>
    <w:p w:rsidR="00BE732A" w:rsidRDefault="00BE732A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BF2" w:rsidRDefault="002A1BF2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 xml:space="preserve">Структура обращений </w:t>
      </w:r>
      <w:r w:rsidR="00263EDC" w:rsidRPr="00263EDC">
        <w:rPr>
          <w:rFonts w:ascii="Times New Roman" w:hAnsi="Times New Roman" w:cs="Times New Roman"/>
          <w:sz w:val="28"/>
          <w:szCs w:val="28"/>
        </w:rPr>
        <w:t xml:space="preserve">граждан и их объединений </w:t>
      </w:r>
      <w:r w:rsidRPr="00BE732A">
        <w:rPr>
          <w:rFonts w:ascii="Times New Roman" w:hAnsi="Times New Roman" w:cs="Times New Roman"/>
          <w:sz w:val="28"/>
          <w:szCs w:val="28"/>
        </w:rPr>
        <w:t>следующая:</w:t>
      </w:r>
    </w:p>
    <w:p w:rsidR="00263EDC" w:rsidRPr="00BE732A" w:rsidRDefault="00263EDC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451A" w:rsidRPr="00BE732A" w:rsidRDefault="0066451A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>3 обращения о посещении заседания Соликамской городской Думы;</w:t>
      </w:r>
    </w:p>
    <w:p w:rsidR="0066451A" w:rsidRPr="00BE732A" w:rsidRDefault="0066451A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>5 обращений по вопросу ремонта автомобильных дорог;</w:t>
      </w:r>
    </w:p>
    <w:p w:rsidR="0066451A" w:rsidRPr="00BE732A" w:rsidRDefault="0066451A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>5 обращений по вопросу транспортного сообщения (пассажирские перевозки);</w:t>
      </w:r>
    </w:p>
    <w:p w:rsidR="002A1BF2" w:rsidRPr="00BE732A" w:rsidRDefault="002A1BF2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>4 обращения по вопросам благоустройства территории Соликамского городского округа;</w:t>
      </w:r>
    </w:p>
    <w:p w:rsidR="002A1BF2" w:rsidRPr="00BE732A" w:rsidRDefault="0066451A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>2</w:t>
      </w:r>
      <w:r w:rsidR="002A1BF2" w:rsidRPr="00BE732A">
        <w:rPr>
          <w:rFonts w:ascii="Times New Roman" w:hAnsi="Times New Roman" w:cs="Times New Roman"/>
          <w:sz w:val="28"/>
          <w:szCs w:val="28"/>
        </w:rPr>
        <w:t xml:space="preserve"> обращения по вопросам деятельности жилищно-коммунального комплекса;</w:t>
      </w:r>
    </w:p>
    <w:p w:rsidR="002A1BF2" w:rsidRPr="00BE732A" w:rsidRDefault="0066451A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>4</w:t>
      </w:r>
      <w:r w:rsidR="002A1BF2" w:rsidRPr="00BE732A">
        <w:rPr>
          <w:rFonts w:ascii="Times New Roman" w:hAnsi="Times New Roman" w:cs="Times New Roman"/>
          <w:sz w:val="28"/>
          <w:szCs w:val="28"/>
        </w:rPr>
        <w:t xml:space="preserve"> обращения по вопросам </w:t>
      </w:r>
      <w:r w:rsidRPr="00BE732A">
        <w:rPr>
          <w:rFonts w:ascii="Times New Roman" w:hAnsi="Times New Roman" w:cs="Times New Roman"/>
          <w:sz w:val="28"/>
          <w:szCs w:val="28"/>
        </w:rPr>
        <w:t>ремонта муниципального жилья</w:t>
      </w:r>
      <w:r w:rsidR="002A1BF2" w:rsidRPr="00BE732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263EDC" w:rsidRDefault="00263EDC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1BF2" w:rsidRPr="00BE732A">
        <w:rPr>
          <w:rFonts w:ascii="Times New Roman" w:hAnsi="Times New Roman" w:cs="Times New Roman"/>
          <w:sz w:val="28"/>
          <w:szCs w:val="28"/>
        </w:rPr>
        <w:t xml:space="preserve"> обращения о присвоении звания «Почетный гражданин города Соликамска»; </w:t>
      </w:r>
    </w:p>
    <w:p w:rsidR="00263EDC" w:rsidRDefault="00263EDC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обращений о награждении благодарственным письмом Соликамской городской Думы;</w:t>
      </w:r>
    </w:p>
    <w:p w:rsidR="00263EDC" w:rsidRDefault="00263EDC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обращения о награждении почетной грамотой Соликамского городского округа;</w:t>
      </w:r>
    </w:p>
    <w:p w:rsidR="002A1BF2" w:rsidRPr="00BE732A" w:rsidRDefault="002E492C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E492C">
        <w:rPr>
          <w:rFonts w:ascii="Times New Roman" w:hAnsi="Times New Roman" w:cs="Times New Roman"/>
          <w:sz w:val="28"/>
          <w:szCs w:val="28"/>
        </w:rPr>
        <w:t>обращения о награждении почетной грамотой Соликамско</w:t>
      </w:r>
      <w:r>
        <w:rPr>
          <w:rFonts w:ascii="Times New Roman" w:hAnsi="Times New Roman" w:cs="Times New Roman"/>
          <w:sz w:val="28"/>
          <w:szCs w:val="28"/>
        </w:rPr>
        <w:t>й городской Думы</w:t>
      </w:r>
      <w:r w:rsidRPr="002E492C">
        <w:rPr>
          <w:rFonts w:ascii="Times New Roman" w:hAnsi="Times New Roman" w:cs="Times New Roman"/>
          <w:sz w:val="28"/>
          <w:szCs w:val="28"/>
        </w:rPr>
        <w:t>;</w:t>
      </w:r>
      <w:r w:rsidR="002A1BF2" w:rsidRPr="00BE7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BF2" w:rsidRPr="00BE732A" w:rsidRDefault="002A1BF2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 xml:space="preserve">1 обращение по вопросу «возвращения пруда»; </w:t>
      </w:r>
    </w:p>
    <w:p w:rsidR="002A1BF2" w:rsidRPr="00BE732A" w:rsidRDefault="002A1BF2" w:rsidP="002A1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2A">
        <w:rPr>
          <w:rFonts w:ascii="Times New Roman" w:hAnsi="Times New Roman" w:cs="Times New Roman"/>
          <w:sz w:val="28"/>
          <w:szCs w:val="28"/>
        </w:rPr>
        <w:t>1 обращение с предложение</w:t>
      </w:r>
      <w:r w:rsidR="002E492C">
        <w:rPr>
          <w:rFonts w:ascii="Times New Roman" w:hAnsi="Times New Roman" w:cs="Times New Roman"/>
          <w:sz w:val="28"/>
          <w:szCs w:val="28"/>
        </w:rPr>
        <w:t>м о присвоении городу Соликамск</w:t>
      </w:r>
      <w:bookmarkStart w:id="0" w:name="_GoBack"/>
      <w:bookmarkEnd w:id="0"/>
      <w:r w:rsidRPr="00BE732A">
        <w:rPr>
          <w:rFonts w:ascii="Times New Roman" w:hAnsi="Times New Roman" w:cs="Times New Roman"/>
          <w:sz w:val="28"/>
          <w:szCs w:val="28"/>
        </w:rPr>
        <w:t xml:space="preserve"> звания города трудовой и воинской славы.</w:t>
      </w:r>
    </w:p>
    <w:p w:rsidR="0066451A" w:rsidRDefault="002E492C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6451A" w:rsidRPr="00BE732A">
        <w:rPr>
          <w:rFonts w:ascii="Times New Roman" w:hAnsi="Times New Roman" w:cs="Times New Roman"/>
          <w:sz w:val="28"/>
          <w:szCs w:val="28"/>
        </w:rPr>
        <w:t>обращение индивидуального предпринимателя</w:t>
      </w:r>
      <w:r w:rsidR="0066451A" w:rsidRPr="00BE732A">
        <w:t xml:space="preserve"> </w:t>
      </w:r>
      <w:r w:rsidR="0066451A" w:rsidRPr="00BE732A">
        <w:rPr>
          <w:rFonts w:ascii="Times New Roman" w:hAnsi="Times New Roman" w:cs="Times New Roman"/>
          <w:sz w:val="28"/>
          <w:szCs w:val="28"/>
        </w:rPr>
        <w:t>по вопросу налогообложения;</w:t>
      </w:r>
    </w:p>
    <w:p w:rsidR="002E492C" w:rsidRPr="00BE732A" w:rsidRDefault="002E492C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2C">
        <w:rPr>
          <w:rFonts w:ascii="Times New Roman" w:hAnsi="Times New Roman" w:cs="Times New Roman"/>
          <w:sz w:val="28"/>
          <w:szCs w:val="28"/>
        </w:rPr>
        <w:t xml:space="preserve">1 обращение по вопросу </w:t>
      </w:r>
      <w:r>
        <w:rPr>
          <w:rFonts w:ascii="Times New Roman" w:hAnsi="Times New Roman" w:cs="Times New Roman"/>
          <w:sz w:val="28"/>
          <w:szCs w:val="28"/>
        </w:rPr>
        <w:t>оказания медицинских услуг</w:t>
      </w:r>
      <w:r w:rsidRPr="002E492C">
        <w:rPr>
          <w:rFonts w:ascii="Times New Roman" w:hAnsi="Times New Roman" w:cs="Times New Roman"/>
          <w:sz w:val="28"/>
          <w:szCs w:val="28"/>
        </w:rPr>
        <w:t>;</w:t>
      </w:r>
    </w:p>
    <w:p w:rsidR="0066451A" w:rsidRPr="00FF4CBF" w:rsidRDefault="0066451A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D51" w:rsidRDefault="00BE732A" w:rsidP="00BE73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некоторых обращениях граждан содержалось по несколько вопросов, количество обращений и количество вопросов различается (не тождественно).</w:t>
      </w: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17"/>
    <w:multiLevelType w:val="hybridMultilevel"/>
    <w:tmpl w:val="1E16B8C6"/>
    <w:lvl w:ilvl="0" w:tplc="7C5C5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51FCA"/>
    <w:rsid w:val="00263EDC"/>
    <w:rsid w:val="002941A2"/>
    <w:rsid w:val="002A1BF2"/>
    <w:rsid w:val="002B1B46"/>
    <w:rsid w:val="002E492C"/>
    <w:rsid w:val="0030499B"/>
    <w:rsid w:val="00316405"/>
    <w:rsid w:val="003407E9"/>
    <w:rsid w:val="00461789"/>
    <w:rsid w:val="0048680A"/>
    <w:rsid w:val="004B2F76"/>
    <w:rsid w:val="004B5D51"/>
    <w:rsid w:val="004D1B80"/>
    <w:rsid w:val="004F137F"/>
    <w:rsid w:val="005B1145"/>
    <w:rsid w:val="005F34E9"/>
    <w:rsid w:val="00636ADA"/>
    <w:rsid w:val="00653A53"/>
    <w:rsid w:val="0066451A"/>
    <w:rsid w:val="006902DA"/>
    <w:rsid w:val="00696833"/>
    <w:rsid w:val="0072228B"/>
    <w:rsid w:val="00734DBB"/>
    <w:rsid w:val="00752254"/>
    <w:rsid w:val="007C7210"/>
    <w:rsid w:val="008170C5"/>
    <w:rsid w:val="00852E92"/>
    <w:rsid w:val="008C5C04"/>
    <w:rsid w:val="00952766"/>
    <w:rsid w:val="00970F4E"/>
    <w:rsid w:val="009724E0"/>
    <w:rsid w:val="00974BE8"/>
    <w:rsid w:val="00A720EB"/>
    <w:rsid w:val="00B7541C"/>
    <w:rsid w:val="00BA7D80"/>
    <w:rsid w:val="00BC6756"/>
    <w:rsid w:val="00BD5A7A"/>
    <w:rsid w:val="00BE732A"/>
    <w:rsid w:val="00C12C75"/>
    <w:rsid w:val="00C305F1"/>
    <w:rsid w:val="00C334A0"/>
    <w:rsid w:val="00C62AC8"/>
    <w:rsid w:val="00D34A71"/>
    <w:rsid w:val="00D3690D"/>
    <w:rsid w:val="00D652F0"/>
    <w:rsid w:val="00D86603"/>
    <w:rsid w:val="00DB5B4B"/>
    <w:rsid w:val="00E52E17"/>
    <w:rsid w:val="00E865A2"/>
    <w:rsid w:val="00E872CB"/>
    <w:rsid w:val="00E95210"/>
    <w:rsid w:val="00EC732D"/>
    <w:rsid w:val="00F64D7E"/>
    <w:rsid w:val="00F710E3"/>
    <w:rsid w:val="00F97724"/>
    <w:rsid w:val="00FB7D5A"/>
    <w:rsid w:val="00FC2A2D"/>
    <w:rsid w:val="00FF322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2017-07-04T06:03:00Z</cp:lastPrinted>
  <dcterms:created xsi:type="dcterms:W3CDTF">2019-07-03T11:15:00Z</dcterms:created>
  <dcterms:modified xsi:type="dcterms:W3CDTF">2019-07-04T04:08:00Z</dcterms:modified>
</cp:coreProperties>
</file>