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7F8" w:rsidRPr="00F05263" w:rsidRDefault="00F907F8" w:rsidP="00F907F8">
      <w:pPr>
        <w:spacing w:line="240" w:lineRule="exact"/>
        <w:jc w:val="center"/>
        <w:rPr>
          <w:b/>
          <w:bCs/>
        </w:rPr>
      </w:pPr>
      <w:r w:rsidRPr="00F05263">
        <w:rPr>
          <w:b/>
          <w:bCs/>
        </w:rPr>
        <w:t xml:space="preserve">Дума Соликамского городского округа </w:t>
      </w:r>
    </w:p>
    <w:p w:rsidR="00F907F8" w:rsidRPr="00F05263" w:rsidRDefault="00F907F8" w:rsidP="00F907F8">
      <w:pPr>
        <w:spacing w:line="240" w:lineRule="exact"/>
        <w:jc w:val="center"/>
        <w:rPr>
          <w:b/>
          <w:bCs/>
        </w:rPr>
      </w:pPr>
      <w:r w:rsidRPr="00F05263">
        <w:rPr>
          <w:b/>
          <w:bCs/>
        </w:rPr>
        <w:t xml:space="preserve"> </w:t>
      </w:r>
    </w:p>
    <w:p w:rsidR="00F907F8" w:rsidRPr="00F05263" w:rsidRDefault="00F907F8" w:rsidP="00F907F8">
      <w:pPr>
        <w:spacing w:line="240" w:lineRule="exact"/>
        <w:jc w:val="center"/>
        <w:rPr>
          <w:b/>
          <w:bCs/>
        </w:rPr>
      </w:pPr>
    </w:p>
    <w:p w:rsidR="00F907F8" w:rsidRPr="00F05263" w:rsidRDefault="00F907F8" w:rsidP="00F907F8">
      <w:pPr>
        <w:spacing w:line="240" w:lineRule="exact"/>
        <w:jc w:val="center"/>
        <w:rPr>
          <w:b/>
          <w:bCs/>
        </w:rPr>
      </w:pPr>
      <w:r w:rsidRPr="00F05263">
        <w:rPr>
          <w:b/>
          <w:bCs/>
        </w:rPr>
        <w:t>РЕШЕНИЕ</w:t>
      </w:r>
    </w:p>
    <w:p w:rsidR="00F907F8" w:rsidRPr="00F05263" w:rsidRDefault="00F907F8" w:rsidP="00F907F8">
      <w:pPr>
        <w:spacing w:line="240" w:lineRule="exact"/>
        <w:rPr>
          <w:b/>
          <w:bCs/>
        </w:rPr>
      </w:pPr>
    </w:p>
    <w:p w:rsidR="00F907F8" w:rsidRDefault="00F907F8" w:rsidP="00F907F8">
      <w:pPr>
        <w:spacing w:line="240" w:lineRule="exact"/>
        <w:rPr>
          <w:b/>
          <w:bCs/>
        </w:rPr>
      </w:pPr>
    </w:p>
    <w:p w:rsidR="00F907F8" w:rsidRDefault="00F907F8" w:rsidP="00F907F8">
      <w:pPr>
        <w:spacing w:line="240" w:lineRule="exact"/>
        <w:rPr>
          <w:b/>
        </w:rPr>
      </w:pPr>
    </w:p>
    <w:p w:rsidR="00F907F8" w:rsidRDefault="00F907F8" w:rsidP="00F907F8">
      <w:pPr>
        <w:spacing w:line="240" w:lineRule="exact"/>
        <w:rPr>
          <w:b/>
        </w:rPr>
      </w:pPr>
    </w:p>
    <w:p w:rsidR="00F907F8" w:rsidRPr="00F05263" w:rsidRDefault="00F907F8" w:rsidP="00F907F8">
      <w:pPr>
        <w:spacing w:line="240" w:lineRule="exact"/>
        <w:ind w:firstLine="0"/>
        <w:rPr>
          <w:b/>
        </w:rPr>
      </w:pPr>
      <w:r>
        <w:rPr>
          <w:b/>
        </w:rPr>
        <w:t>30</w:t>
      </w:r>
      <w:r w:rsidRPr="00F05263">
        <w:rPr>
          <w:b/>
        </w:rPr>
        <w:t>.0</w:t>
      </w:r>
      <w:r>
        <w:rPr>
          <w:b/>
        </w:rPr>
        <w:t>9</w:t>
      </w:r>
      <w:r w:rsidRPr="00F05263">
        <w:rPr>
          <w:b/>
        </w:rPr>
        <w:t>.2020</w:t>
      </w:r>
      <w:r w:rsidRPr="00F05263">
        <w:rPr>
          <w:b/>
        </w:rPr>
        <w:tab/>
        <w:t xml:space="preserve">№ </w:t>
      </w:r>
      <w:r>
        <w:rPr>
          <w:b/>
        </w:rPr>
        <w:t>7</w:t>
      </w:r>
      <w:r>
        <w:rPr>
          <w:b/>
        </w:rPr>
        <w:t>74</w:t>
      </w: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Default="00CD116E" w:rsidP="00CD116E">
      <w:pPr>
        <w:spacing w:line="240" w:lineRule="exact"/>
        <w:ind w:firstLine="0"/>
        <w:jc w:val="left"/>
        <w:rPr>
          <w:b/>
        </w:rPr>
      </w:pPr>
    </w:p>
    <w:p w:rsidR="00CD116E" w:rsidRPr="001249F7" w:rsidRDefault="00CD116E" w:rsidP="00CD116E">
      <w:pPr>
        <w:spacing w:line="240" w:lineRule="exact"/>
        <w:ind w:firstLine="0"/>
        <w:jc w:val="left"/>
        <w:rPr>
          <w:b/>
        </w:rPr>
      </w:pPr>
      <w:bookmarkStart w:id="0" w:name="_GoBack"/>
      <w:bookmarkEnd w:id="0"/>
      <w:r w:rsidRPr="001249F7">
        <w:rPr>
          <w:b/>
        </w:rPr>
        <w:t xml:space="preserve">Об утверждении Правил благоустройства </w:t>
      </w:r>
    </w:p>
    <w:p w:rsidR="00CD116E" w:rsidRPr="001249F7" w:rsidRDefault="00CD116E" w:rsidP="00CD116E">
      <w:pPr>
        <w:spacing w:after="480" w:line="240" w:lineRule="exact"/>
        <w:ind w:firstLine="0"/>
        <w:jc w:val="left"/>
        <w:rPr>
          <w:b/>
        </w:rPr>
      </w:pPr>
      <w:r w:rsidRPr="001249F7">
        <w:rPr>
          <w:b/>
        </w:rPr>
        <w:t>территории Соликамского городского округа</w:t>
      </w:r>
    </w:p>
    <w:p w:rsidR="00CD116E" w:rsidRPr="0013295B" w:rsidRDefault="00CD116E" w:rsidP="00CD116E">
      <w:r w:rsidRPr="00C35B42">
        <w:t>На основании стат</w:t>
      </w:r>
      <w:r>
        <w:t>ей</w:t>
      </w:r>
      <w:r w:rsidRPr="00C35B42">
        <w:t xml:space="preserve"> 16</w:t>
      </w:r>
      <w:r>
        <w:t>, 45.1.</w:t>
      </w:r>
      <w:r w:rsidRPr="00C35B42">
        <w:t xml:space="preserve"> Федерального закона от 6</w:t>
      </w:r>
      <w:r>
        <w:t xml:space="preserve"> </w:t>
      </w:r>
      <w:r w:rsidRPr="003205C8">
        <w:t>октября 2003 г.</w:t>
      </w:r>
      <w:r w:rsidRPr="00C35B42">
        <w:t xml:space="preserve"> </w:t>
      </w:r>
      <w:r>
        <w:t>№</w:t>
      </w:r>
      <w:r w:rsidRPr="00C35B42">
        <w:t xml:space="preserve"> 131-ФЗ </w:t>
      </w:r>
      <w:r>
        <w:t>«</w:t>
      </w:r>
      <w:r w:rsidRPr="00C35B42">
        <w:t>Об общих принципах организации местного самоуправления в Российской Федерации</w:t>
      </w:r>
      <w:r>
        <w:t>»</w:t>
      </w:r>
      <w:r w:rsidRPr="00C35B42">
        <w:t>, статьи 23 Устава Соликамского городского округа</w:t>
      </w:r>
      <w:r w:rsidRPr="0013295B">
        <w:t>,</w:t>
      </w:r>
    </w:p>
    <w:p w:rsidR="00CD116E" w:rsidRPr="0013295B" w:rsidRDefault="00CD116E" w:rsidP="00CD116E">
      <w:r w:rsidRPr="0013295B">
        <w:t xml:space="preserve">Дума </w:t>
      </w:r>
      <w:r>
        <w:t xml:space="preserve">Соликамского городского округа </w:t>
      </w:r>
      <w:r w:rsidRPr="0013295B">
        <w:t>РЕШИЛА:</w:t>
      </w:r>
    </w:p>
    <w:p w:rsidR="00CD116E" w:rsidRDefault="00CD116E" w:rsidP="00CD116E">
      <w:pPr>
        <w:rPr>
          <w:rFonts w:eastAsia="Calibri"/>
        </w:rPr>
      </w:pPr>
      <w:r w:rsidRPr="0013295B">
        <w:t xml:space="preserve">1. </w:t>
      </w:r>
      <w:r w:rsidRPr="00C35B42">
        <w:t>Утвердить прилагаемые Правила благоустройства территории Соликамского городского округа</w:t>
      </w:r>
      <w:r>
        <w:rPr>
          <w:rFonts w:eastAsia="Calibri"/>
        </w:rPr>
        <w:t>.</w:t>
      </w:r>
      <w:r w:rsidRPr="0013295B">
        <w:rPr>
          <w:rFonts w:eastAsia="Calibri"/>
        </w:rPr>
        <w:t xml:space="preserve"> </w:t>
      </w:r>
    </w:p>
    <w:p w:rsidR="00CD116E" w:rsidRDefault="00CD116E" w:rsidP="00CD116E">
      <w:pPr>
        <w:rPr>
          <w:rFonts w:eastAsia="Calibri"/>
        </w:rPr>
      </w:pPr>
      <w:r>
        <w:rPr>
          <w:rFonts w:eastAsia="Calibri"/>
        </w:rPr>
        <w:t xml:space="preserve">2. Признать утратившими силу: </w:t>
      </w:r>
    </w:p>
    <w:p w:rsidR="00CD116E" w:rsidRDefault="00CD116E" w:rsidP="00CD116E">
      <w:pPr>
        <w:rPr>
          <w:rFonts w:eastAsia="Calibri"/>
        </w:rPr>
      </w:pPr>
      <w:r>
        <w:rPr>
          <w:rFonts w:eastAsia="Calibri"/>
        </w:rPr>
        <w:t>решение Соликамской городской Думы от 10 апреля 2014 г. №</w:t>
      </w:r>
      <w:r w:rsidRPr="002458D3">
        <w:rPr>
          <w:rFonts w:eastAsia="Calibri"/>
        </w:rPr>
        <w:t xml:space="preserve"> 648</w:t>
      </w:r>
      <w:r>
        <w:rPr>
          <w:rFonts w:eastAsia="Calibri"/>
        </w:rPr>
        <w:t xml:space="preserve"> «Об утверждении Правил благоустройства территории Соликамского городского округа»;</w:t>
      </w:r>
    </w:p>
    <w:p w:rsidR="00CD116E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>
        <w:rPr>
          <w:rFonts w:eastAsia="Calibri"/>
        </w:rPr>
        <w:t>от 27 мая 2015 г.</w:t>
      </w:r>
      <w:r w:rsidRPr="002458D3">
        <w:rPr>
          <w:rFonts w:eastAsia="Calibri"/>
        </w:rPr>
        <w:t xml:space="preserve"> </w:t>
      </w:r>
      <w:r>
        <w:rPr>
          <w:rFonts w:eastAsia="Calibri"/>
        </w:rPr>
        <w:t>№</w:t>
      </w:r>
      <w:r w:rsidRPr="002458D3">
        <w:rPr>
          <w:rFonts w:eastAsia="Calibri"/>
        </w:rPr>
        <w:t xml:space="preserve"> 845</w:t>
      </w:r>
      <w:r>
        <w:rPr>
          <w:rFonts w:eastAsia="Calibri"/>
        </w:rPr>
        <w:t xml:space="preserve"> «О внесении изменений в решение Соликамской городской Думы от 10.04.2014  № 648 «</w:t>
      </w:r>
      <w:r w:rsidRPr="002458D3">
        <w:rPr>
          <w:rFonts w:eastAsia="Calibri"/>
        </w:rPr>
        <w:t xml:space="preserve">Об утверждении Правил благоустройства </w:t>
      </w:r>
      <w:r>
        <w:rPr>
          <w:rFonts w:eastAsia="Calibri"/>
        </w:rPr>
        <w:t xml:space="preserve">территории </w:t>
      </w:r>
      <w:r w:rsidRPr="002458D3">
        <w:rPr>
          <w:rFonts w:eastAsia="Calibri"/>
        </w:rPr>
        <w:t>Соликамского городского округа</w:t>
      </w:r>
      <w:r>
        <w:rPr>
          <w:rFonts w:eastAsia="Calibri"/>
        </w:rPr>
        <w:t>»;</w:t>
      </w:r>
    </w:p>
    <w:p w:rsidR="00CD116E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 w:rsidRPr="002458D3">
        <w:rPr>
          <w:rFonts w:eastAsia="Calibri"/>
        </w:rPr>
        <w:t xml:space="preserve">от </w:t>
      </w:r>
      <w:r>
        <w:rPr>
          <w:rFonts w:eastAsia="Calibri"/>
        </w:rPr>
        <w:t xml:space="preserve">23 декабря 2015 г. № 948 </w:t>
      </w:r>
      <w:r w:rsidRPr="002458D3">
        <w:rPr>
          <w:rFonts w:eastAsia="Calibri"/>
        </w:rPr>
        <w:t>«О внесении изменений в решение Соликамской городской Думы от 10</w:t>
      </w:r>
      <w:r>
        <w:rPr>
          <w:rFonts w:eastAsia="Calibri"/>
        </w:rPr>
        <w:t>.04.</w:t>
      </w:r>
      <w:r w:rsidRPr="002458D3">
        <w:rPr>
          <w:rFonts w:eastAsia="Calibri"/>
        </w:rPr>
        <w:t>2014 № 648 «Об утверждении Правил благоустройства территории Соликамского городского округа»;</w:t>
      </w:r>
    </w:p>
    <w:p w:rsidR="00CD116E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 w:rsidRPr="002458D3">
        <w:rPr>
          <w:rFonts w:eastAsia="Calibri"/>
        </w:rPr>
        <w:t xml:space="preserve">от </w:t>
      </w:r>
      <w:r>
        <w:rPr>
          <w:rFonts w:eastAsia="Calibri"/>
        </w:rPr>
        <w:t xml:space="preserve">25 мая 2016 г. № 1032 </w:t>
      </w:r>
      <w:r w:rsidRPr="002458D3">
        <w:rPr>
          <w:rFonts w:eastAsia="Calibri"/>
        </w:rPr>
        <w:t xml:space="preserve">«О внесении изменений в решение Соликамской городской Думы от </w:t>
      </w:r>
      <w:r>
        <w:rPr>
          <w:rFonts w:eastAsia="Calibri"/>
        </w:rPr>
        <w:t xml:space="preserve">10.04.2014 </w:t>
      </w:r>
      <w:r w:rsidRPr="002458D3">
        <w:rPr>
          <w:rFonts w:eastAsia="Calibri"/>
        </w:rPr>
        <w:t>№ 648 «Об утверждении Правил благоустройства территории Соликамского городского округа»;</w:t>
      </w:r>
    </w:p>
    <w:p w:rsidR="00CD116E" w:rsidRDefault="00CD116E" w:rsidP="00CD116E">
      <w:pPr>
        <w:rPr>
          <w:rFonts w:eastAsia="Calibri"/>
        </w:rPr>
      </w:pPr>
    </w:p>
    <w:p w:rsidR="00CD116E" w:rsidRPr="002458D3" w:rsidRDefault="00CD116E" w:rsidP="00CD116E">
      <w:pPr>
        <w:rPr>
          <w:rFonts w:eastAsia="Calibri"/>
        </w:rPr>
      </w:pPr>
      <w:r w:rsidRPr="005E5616">
        <w:rPr>
          <w:rFonts w:eastAsia="Calibri"/>
        </w:rPr>
        <w:lastRenderedPageBreak/>
        <w:t xml:space="preserve">решение Соликамской городской Думы № 730 </w:t>
      </w:r>
      <w:r w:rsidRPr="002458D3">
        <w:rPr>
          <w:rFonts w:eastAsia="Calibri"/>
        </w:rPr>
        <w:t xml:space="preserve">от </w:t>
      </w:r>
      <w:r>
        <w:rPr>
          <w:rFonts w:eastAsia="Calibri"/>
        </w:rPr>
        <w:t xml:space="preserve">26 июля 2017 г. </w:t>
      </w:r>
      <w:r w:rsidRPr="002458D3">
        <w:rPr>
          <w:rFonts w:eastAsia="Calibri"/>
        </w:rPr>
        <w:t xml:space="preserve">№ </w:t>
      </w:r>
      <w:r>
        <w:rPr>
          <w:rFonts w:eastAsia="Calibri"/>
        </w:rPr>
        <w:t>173</w:t>
      </w:r>
      <w:r w:rsidRPr="002458D3">
        <w:rPr>
          <w:rFonts w:eastAsia="Calibri"/>
        </w:rPr>
        <w:t xml:space="preserve"> «О внесении изменений в решение Соликамской городской Думы от 10</w:t>
      </w:r>
      <w:r>
        <w:t>.04.</w:t>
      </w:r>
      <w:r>
        <w:rPr>
          <w:rFonts w:eastAsia="Calibri"/>
        </w:rPr>
        <w:t xml:space="preserve"> 2014 </w:t>
      </w:r>
      <w:r w:rsidRPr="002458D3">
        <w:rPr>
          <w:rFonts w:eastAsia="Calibri"/>
        </w:rPr>
        <w:t>№ 648 «Об утверждении Правил благоустройства территории Соликамского городского округа»;</w:t>
      </w:r>
    </w:p>
    <w:p w:rsidR="00CD116E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 w:rsidRPr="002458D3">
        <w:rPr>
          <w:rFonts w:eastAsia="Calibri"/>
        </w:rPr>
        <w:t xml:space="preserve">от </w:t>
      </w:r>
      <w:r>
        <w:rPr>
          <w:rFonts w:eastAsia="Calibri"/>
        </w:rPr>
        <w:t>27 сентября 2017 г. № 183</w:t>
      </w:r>
      <w:r w:rsidRPr="002458D3">
        <w:rPr>
          <w:rFonts w:eastAsia="Calibri"/>
        </w:rPr>
        <w:t xml:space="preserve"> «О внесении изменений в решение Соликамской городской Думы от 10</w:t>
      </w:r>
      <w:r>
        <w:t>.04.</w:t>
      </w:r>
      <w:r>
        <w:rPr>
          <w:rFonts w:eastAsia="Calibri"/>
        </w:rPr>
        <w:t xml:space="preserve">2014 </w:t>
      </w:r>
      <w:r w:rsidRPr="002458D3">
        <w:rPr>
          <w:rFonts w:eastAsia="Calibri"/>
        </w:rPr>
        <w:t>№ 648 «Об утверждении Правил благоустройства территории Соликамского городского округа»;</w:t>
      </w:r>
    </w:p>
    <w:p w:rsidR="00CD116E" w:rsidRPr="002458D3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 w:rsidRPr="009E4DB6">
        <w:rPr>
          <w:rFonts w:eastAsia="Calibri"/>
        </w:rPr>
        <w:t xml:space="preserve">от </w:t>
      </w:r>
      <w:r>
        <w:rPr>
          <w:rFonts w:eastAsia="Calibri"/>
        </w:rPr>
        <w:t>28 февраля 2018 г. № 258</w:t>
      </w:r>
      <w:r w:rsidRPr="009E4DB6">
        <w:rPr>
          <w:rFonts w:eastAsia="Calibri"/>
        </w:rPr>
        <w:t xml:space="preserve"> «О внесении изменений в решение Соликамской городской Думы от 10</w:t>
      </w:r>
      <w:r>
        <w:t>.04.</w:t>
      </w:r>
      <w:r>
        <w:rPr>
          <w:rFonts w:eastAsia="Calibri"/>
        </w:rPr>
        <w:t xml:space="preserve">2014 </w:t>
      </w:r>
      <w:r w:rsidRPr="009E4DB6">
        <w:rPr>
          <w:rFonts w:eastAsia="Calibri"/>
        </w:rPr>
        <w:t>№ 648 «Об утверждении Правил благоустройства территории Соликамского городского округа»;</w:t>
      </w:r>
    </w:p>
    <w:p w:rsidR="00CD116E" w:rsidRDefault="00CD116E" w:rsidP="00CD116E">
      <w:pPr>
        <w:rPr>
          <w:rFonts w:eastAsia="Calibri"/>
        </w:rPr>
      </w:pPr>
      <w:r w:rsidRPr="005E5616">
        <w:rPr>
          <w:rFonts w:eastAsia="Calibri"/>
        </w:rPr>
        <w:t xml:space="preserve">решение Соликамской городской Думы </w:t>
      </w:r>
      <w:r w:rsidRPr="009E4DB6">
        <w:rPr>
          <w:rFonts w:eastAsia="Calibri"/>
        </w:rPr>
        <w:t xml:space="preserve">от </w:t>
      </w:r>
      <w:r>
        <w:rPr>
          <w:rFonts w:eastAsia="Calibri"/>
        </w:rPr>
        <w:t>30 мая 2018 г.  № 307</w:t>
      </w:r>
      <w:r w:rsidRPr="009E4DB6">
        <w:rPr>
          <w:rFonts w:eastAsia="Calibri"/>
        </w:rPr>
        <w:t xml:space="preserve"> «О внесении изменений в решение Соликамской городской Думы от 10</w:t>
      </w:r>
      <w:r>
        <w:t>.04.</w:t>
      </w:r>
      <w:r>
        <w:rPr>
          <w:rFonts w:eastAsia="Calibri"/>
        </w:rPr>
        <w:t xml:space="preserve">2014 </w:t>
      </w:r>
      <w:r w:rsidRPr="009E4DB6">
        <w:rPr>
          <w:rFonts w:eastAsia="Calibri"/>
        </w:rPr>
        <w:t xml:space="preserve">№ 648 «Об утверждении Правил благоустройства территории </w:t>
      </w:r>
      <w:r>
        <w:rPr>
          <w:rFonts w:eastAsia="Calibri"/>
        </w:rPr>
        <w:t>Соликамского городского округа».</w:t>
      </w:r>
    </w:p>
    <w:p w:rsidR="00CD116E" w:rsidRDefault="00CD116E" w:rsidP="00CD116E">
      <w:pPr>
        <w:spacing w:after="480"/>
      </w:pPr>
      <w:r>
        <w:t>3</w:t>
      </w:r>
      <w:r w:rsidRPr="0013295B">
        <w:t>. На</w:t>
      </w:r>
      <w:r>
        <w:t>стоящее решение вступает в силу после</w:t>
      </w:r>
      <w:r w:rsidRPr="0013295B">
        <w:t xml:space="preserve"> его официального опубликования в газете «Соликамский рабочий».</w:t>
      </w:r>
    </w:p>
    <w:p w:rsidR="00CD116E" w:rsidRDefault="00CD116E" w:rsidP="00CD116E">
      <w:pPr>
        <w:adjustRightInd w:val="0"/>
        <w:spacing w:line="240" w:lineRule="exact"/>
        <w:ind w:firstLine="0"/>
      </w:pPr>
      <w:r>
        <w:t>Председатель Думы</w:t>
      </w:r>
      <w:r>
        <w:tab/>
      </w:r>
      <w:r>
        <w:tab/>
      </w:r>
      <w:r>
        <w:tab/>
      </w:r>
      <w:r>
        <w:tab/>
        <w:t>Исполняющий полномочия главы</w:t>
      </w:r>
    </w:p>
    <w:p w:rsidR="00CD116E" w:rsidRDefault="00CD116E" w:rsidP="00CD116E">
      <w:pPr>
        <w:adjustRightInd w:val="0"/>
        <w:spacing w:line="240" w:lineRule="exact"/>
        <w:ind w:firstLine="0"/>
      </w:pPr>
      <w:r>
        <w:t>Соликамского городского округа</w:t>
      </w:r>
      <w:r>
        <w:tab/>
      </w:r>
      <w:r>
        <w:tab/>
        <w:t xml:space="preserve">городского округа – </w:t>
      </w:r>
    </w:p>
    <w:p w:rsidR="00CD116E" w:rsidRDefault="00CD116E" w:rsidP="00CD116E">
      <w:pPr>
        <w:adjustRightInd w:val="0"/>
        <w:spacing w:line="240" w:lineRule="exact"/>
        <w:ind w:left="4248" w:firstLine="708"/>
      </w:pPr>
      <w:r>
        <w:t>главы администрации Соликамского</w:t>
      </w:r>
    </w:p>
    <w:p w:rsidR="00CD116E" w:rsidRDefault="00CD116E" w:rsidP="00CD116E">
      <w:pPr>
        <w:adjustRightInd w:val="0"/>
        <w:spacing w:line="240" w:lineRule="exact"/>
        <w:ind w:left="4248" w:firstLine="708"/>
      </w:pPr>
      <w:r>
        <w:t>городского округа</w:t>
      </w:r>
    </w:p>
    <w:p w:rsidR="00CD116E" w:rsidRPr="008F29DC" w:rsidRDefault="00CD116E" w:rsidP="00CD116E">
      <w:pPr>
        <w:adjustRightInd w:val="0"/>
        <w:spacing w:line="240" w:lineRule="exact"/>
      </w:pPr>
      <w:r>
        <w:tab/>
      </w:r>
      <w:r>
        <w:tab/>
        <w:t xml:space="preserve">       Д.В.Дингес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Т.А.Горх</w:t>
      </w:r>
    </w:p>
    <w:p w:rsidR="00CD116E" w:rsidRDefault="00CD116E" w:rsidP="00CD116E">
      <w:pPr>
        <w:spacing w:line="240" w:lineRule="exact"/>
        <w:ind w:left="7080" w:firstLine="708"/>
        <w:jc w:val="right"/>
      </w:pPr>
    </w:p>
    <w:p w:rsidR="00CD116E" w:rsidRPr="003B46A1" w:rsidRDefault="00CD116E" w:rsidP="00CD116E"/>
    <w:p w:rsidR="000B7460" w:rsidRDefault="000B7460"/>
    <w:sectPr w:rsidR="000B7460" w:rsidSect="00CD11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6E"/>
    <w:rsid w:val="000B7460"/>
    <w:rsid w:val="00CD116E"/>
    <w:rsid w:val="00F9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A3E2"/>
  <w15:chartTrackingRefBased/>
  <w15:docId w15:val="{433A7C20-E71D-4E20-8432-B58C13C1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16E"/>
    <w:pPr>
      <w:widowControl w:val="0"/>
      <w:autoSpaceDE w:val="0"/>
      <w:autoSpaceDN w:val="0"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2020-09-28T10:11:00Z</dcterms:created>
  <dcterms:modified xsi:type="dcterms:W3CDTF">2020-10-01T06:32:00Z</dcterms:modified>
</cp:coreProperties>
</file>