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249" w:rsidRDefault="00A45249" w:rsidP="00CD6CA0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A45249" w:rsidRDefault="00A45249" w:rsidP="00CD6CA0">
      <w:pPr>
        <w:spacing w:line="240" w:lineRule="exact"/>
        <w:jc w:val="right"/>
        <w:rPr>
          <w:sz w:val="28"/>
          <w:szCs w:val="28"/>
        </w:rPr>
      </w:pPr>
    </w:p>
    <w:p w:rsidR="00A45249" w:rsidRDefault="00A45249" w:rsidP="00CD6CA0">
      <w:pPr>
        <w:spacing w:line="240" w:lineRule="exact"/>
        <w:jc w:val="right"/>
        <w:rPr>
          <w:sz w:val="28"/>
          <w:szCs w:val="28"/>
        </w:rPr>
      </w:pPr>
    </w:p>
    <w:p w:rsidR="00A45249" w:rsidRDefault="00A45249" w:rsidP="00CD6CA0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Внесен постоянной депутатской комиссией </w:t>
      </w:r>
    </w:p>
    <w:p w:rsidR="00A45249" w:rsidRDefault="00A45249" w:rsidP="00CD6CA0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по экономической политике и бюджету</w:t>
      </w:r>
    </w:p>
    <w:p w:rsidR="00A45249" w:rsidRDefault="00A45249" w:rsidP="00CD6CA0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Думы Соликамского городского округа</w:t>
      </w: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создании рабочей группы Думы </w:t>
      </w: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Соликамского городского округа </w:t>
      </w:r>
    </w:p>
    <w:p w:rsidR="00A45249" w:rsidRDefault="00A45249" w:rsidP="00D0365B">
      <w:pPr>
        <w:spacing w:line="240" w:lineRule="exact"/>
        <w:jc w:val="both"/>
        <w:rPr>
          <w:b/>
          <w:color w:val="000000"/>
          <w:sz w:val="28"/>
          <w:szCs w:val="28"/>
        </w:rPr>
      </w:pPr>
      <w:r w:rsidRPr="00611CE3">
        <w:rPr>
          <w:b/>
          <w:sz w:val="28"/>
          <w:szCs w:val="28"/>
        </w:rPr>
        <w:t>по формировани</w:t>
      </w:r>
      <w:r>
        <w:rPr>
          <w:b/>
          <w:sz w:val="28"/>
          <w:szCs w:val="28"/>
        </w:rPr>
        <w:t xml:space="preserve">ю </w:t>
      </w:r>
      <w:r w:rsidRPr="002F41DE">
        <w:rPr>
          <w:b/>
          <w:color w:val="000000"/>
          <w:sz w:val="28"/>
          <w:szCs w:val="28"/>
        </w:rPr>
        <w:t>предложени</w:t>
      </w:r>
      <w:r>
        <w:rPr>
          <w:b/>
          <w:color w:val="000000"/>
          <w:sz w:val="28"/>
          <w:szCs w:val="28"/>
        </w:rPr>
        <w:t>й</w:t>
      </w:r>
    </w:p>
    <w:p w:rsidR="00A45249" w:rsidRDefault="00A45249" w:rsidP="00D0365B">
      <w:pPr>
        <w:spacing w:line="240" w:lineRule="exact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</w:t>
      </w:r>
      <w:r w:rsidRPr="002F41DE">
        <w:rPr>
          <w:b/>
          <w:color w:val="000000"/>
          <w:sz w:val="28"/>
          <w:szCs w:val="28"/>
        </w:rPr>
        <w:t>о взаимодействи</w:t>
      </w:r>
      <w:r>
        <w:rPr>
          <w:b/>
          <w:color w:val="000000"/>
          <w:sz w:val="28"/>
          <w:szCs w:val="28"/>
        </w:rPr>
        <w:t>ю</w:t>
      </w:r>
      <w:r w:rsidRPr="002F41DE">
        <w:rPr>
          <w:b/>
          <w:color w:val="000000"/>
          <w:sz w:val="28"/>
          <w:szCs w:val="28"/>
        </w:rPr>
        <w:t xml:space="preserve"> с Фондом капитального </w:t>
      </w:r>
    </w:p>
    <w:p w:rsidR="00A45249" w:rsidRDefault="00A45249" w:rsidP="00D0365B">
      <w:pPr>
        <w:spacing w:line="240" w:lineRule="exact"/>
        <w:jc w:val="both"/>
        <w:rPr>
          <w:b/>
          <w:color w:val="000000"/>
          <w:sz w:val="28"/>
          <w:szCs w:val="28"/>
        </w:rPr>
      </w:pPr>
      <w:r w:rsidRPr="002F41DE">
        <w:rPr>
          <w:b/>
          <w:color w:val="000000"/>
          <w:sz w:val="28"/>
          <w:szCs w:val="28"/>
        </w:rPr>
        <w:t xml:space="preserve">ремонта общего имущества в многоквартирных </w:t>
      </w: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  <w:r w:rsidRPr="002F41DE">
        <w:rPr>
          <w:b/>
          <w:color w:val="000000"/>
          <w:sz w:val="28"/>
          <w:szCs w:val="28"/>
        </w:rPr>
        <w:t>домах Пермского края</w:t>
      </w:r>
      <w:r>
        <w:rPr>
          <w:b/>
          <w:sz w:val="28"/>
          <w:szCs w:val="28"/>
        </w:rPr>
        <w:t xml:space="preserve">  </w:t>
      </w: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A45249" w:rsidRDefault="00A45249" w:rsidP="002375AD">
      <w:pPr>
        <w:spacing w:line="3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На основании статьи 7 Регламента Думы Соликамского городского округа, утвержденного решением Соликамской городской Думы от 31 января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 № 121,</w:t>
      </w:r>
    </w:p>
    <w:p w:rsidR="00A45249" w:rsidRDefault="00A45249" w:rsidP="002375A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РЕШИЛА:</w:t>
      </w:r>
    </w:p>
    <w:p w:rsidR="00A45249" w:rsidRPr="00A85700" w:rsidRDefault="00A45249" w:rsidP="002375AD">
      <w:pPr>
        <w:spacing w:line="360" w:lineRule="exact"/>
        <w:ind w:firstLine="708"/>
        <w:jc w:val="both"/>
        <w:rPr>
          <w:sz w:val="28"/>
          <w:szCs w:val="28"/>
        </w:rPr>
      </w:pPr>
      <w:r w:rsidRPr="00A85700">
        <w:rPr>
          <w:sz w:val="28"/>
          <w:szCs w:val="28"/>
        </w:rPr>
        <w:t xml:space="preserve">1. Создать рабочую группу Думы Соликамского городского округа по формированию </w:t>
      </w:r>
      <w:r w:rsidRPr="00A85700">
        <w:rPr>
          <w:color w:val="000000"/>
          <w:sz w:val="28"/>
          <w:szCs w:val="28"/>
        </w:rPr>
        <w:t>предложений</w:t>
      </w:r>
      <w:r>
        <w:rPr>
          <w:color w:val="000000"/>
          <w:sz w:val="28"/>
          <w:szCs w:val="28"/>
        </w:rPr>
        <w:t xml:space="preserve"> п</w:t>
      </w:r>
      <w:r w:rsidRPr="00A85700">
        <w:rPr>
          <w:color w:val="000000"/>
          <w:sz w:val="28"/>
          <w:szCs w:val="28"/>
        </w:rPr>
        <w:t>о взаимодействи</w:t>
      </w:r>
      <w:r>
        <w:rPr>
          <w:color w:val="000000"/>
          <w:sz w:val="28"/>
          <w:szCs w:val="28"/>
        </w:rPr>
        <w:t>ю</w:t>
      </w:r>
      <w:r w:rsidRPr="00A85700">
        <w:rPr>
          <w:color w:val="000000"/>
          <w:sz w:val="28"/>
          <w:szCs w:val="28"/>
        </w:rPr>
        <w:t xml:space="preserve"> с Фондом капитального ремонта общего имущества в многоквартирных домах Пермского края</w:t>
      </w:r>
      <w:r w:rsidRPr="00A85700">
        <w:rPr>
          <w:sz w:val="28"/>
          <w:szCs w:val="28"/>
        </w:rPr>
        <w:t xml:space="preserve">  (далее – рабочая группа).</w:t>
      </w:r>
    </w:p>
    <w:p w:rsidR="00A45249" w:rsidRDefault="00A45249" w:rsidP="002375A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Цели создания рабочей группы:</w:t>
      </w:r>
    </w:p>
    <w:p w:rsidR="00A45249" w:rsidRDefault="00A45249" w:rsidP="002375A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сбор и обобщение предложений депутатов Думы Соликамского городского округа;</w:t>
      </w:r>
    </w:p>
    <w:p w:rsidR="00A45249" w:rsidRDefault="00A45249" w:rsidP="002375A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проекта решения Думы Соликамского городского округа «О </w:t>
      </w:r>
      <w:r w:rsidRPr="00A85700">
        <w:rPr>
          <w:color w:val="000000"/>
          <w:sz w:val="28"/>
          <w:szCs w:val="28"/>
        </w:rPr>
        <w:t>предложени</w:t>
      </w:r>
      <w:r>
        <w:rPr>
          <w:color w:val="000000"/>
          <w:sz w:val="28"/>
          <w:szCs w:val="28"/>
        </w:rPr>
        <w:t>ях п</w:t>
      </w:r>
      <w:r w:rsidRPr="00A85700">
        <w:rPr>
          <w:color w:val="000000"/>
          <w:sz w:val="28"/>
          <w:szCs w:val="28"/>
        </w:rPr>
        <w:t>о взаимодействи</w:t>
      </w:r>
      <w:r>
        <w:rPr>
          <w:color w:val="000000"/>
          <w:sz w:val="28"/>
          <w:szCs w:val="28"/>
        </w:rPr>
        <w:t>ю</w:t>
      </w:r>
      <w:r w:rsidRPr="00A85700">
        <w:rPr>
          <w:color w:val="000000"/>
          <w:sz w:val="28"/>
          <w:szCs w:val="28"/>
        </w:rPr>
        <w:t xml:space="preserve"> с Фондом капитального ремонта общего имущества в многоквартирных домах Пермского края</w:t>
      </w:r>
      <w:r>
        <w:rPr>
          <w:sz w:val="28"/>
          <w:szCs w:val="28"/>
        </w:rPr>
        <w:t>».</w:t>
      </w:r>
    </w:p>
    <w:p w:rsidR="00A45249" w:rsidRDefault="00A45249" w:rsidP="002375A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численность рабочей группы: </w:t>
      </w:r>
      <w:r w:rsidRPr="00A739D5">
        <w:rPr>
          <w:sz w:val="28"/>
          <w:szCs w:val="28"/>
        </w:rPr>
        <w:t>10 человек.</w:t>
      </w:r>
    </w:p>
    <w:p w:rsidR="00A45249" w:rsidRDefault="00A45249" w:rsidP="002375AD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4. Утвердить следующий состав рабочей  группы:</w:t>
      </w:r>
    </w:p>
    <w:p w:rsidR="00A45249" w:rsidRPr="005B5A98" w:rsidRDefault="00A45249" w:rsidP="002375AD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Мингазеев Игорь Гаптуллович</w:t>
      </w:r>
      <w:r w:rsidRPr="005B5A98">
        <w:rPr>
          <w:sz w:val="28"/>
          <w:szCs w:val="28"/>
        </w:rPr>
        <w:t xml:space="preserve">, депутат от избирательного округа № </w:t>
      </w:r>
      <w:r>
        <w:rPr>
          <w:sz w:val="28"/>
          <w:szCs w:val="28"/>
        </w:rPr>
        <w:t>2</w:t>
      </w:r>
      <w:r w:rsidRPr="005B5A98">
        <w:rPr>
          <w:sz w:val="28"/>
          <w:szCs w:val="28"/>
        </w:rPr>
        <w:t>;</w:t>
      </w:r>
    </w:p>
    <w:p w:rsidR="00A45249" w:rsidRPr="005B5A98" w:rsidRDefault="00A45249" w:rsidP="002375AD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 w:rsidRPr="005B5A98">
        <w:rPr>
          <w:sz w:val="28"/>
          <w:szCs w:val="28"/>
        </w:rPr>
        <w:t>Щеткин Александр Геннадьевич, депутат от избирательного округа № 3;</w:t>
      </w:r>
    </w:p>
    <w:p w:rsidR="00A45249" w:rsidRPr="005B5A98" w:rsidRDefault="00A45249" w:rsidP="002375AD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 w:rsidRPr="005B5A98">
        <w:rPr>
          <w:sz w:val="28"/>
          <w:szCs w:val="28"/>
        </w:rPr>
        <w:t>Пельц Вальтер Рейнгольдович, депутат от избирательного округа № 5;</w:t>
      </w:r>
    </w:p>
    <w:p w:rsidR="00A45249" w:rsidRPr="005B5A98" w:rsidRDefault="00A45249" w:rsidP="002375AD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Яшин Дмитрий Александрович</w:t>
      </w:r>
      <w:r w:rsidRPr="005B5A98">
        <w:rPr>
          <w:sz w:val="28"/>
          <w:szCs w:val="28"/>
        </w:rPr>
        <w:t xml:space="preserve">, депутат от избирательного округа № </w:t>
      </w:r>
      <w:r>
        <w:rPr>
          <w:sz w:val="28"/>
          <w:szCs w:val="28"/>
        </w:rPr>
        <w:t>7</w:t>
      </w:r>
      <w:r w:rsidRPr="005B5A98">
        <w:rPr>
          <w:sz w:val="28"/>
          <w:szCs w:val="28"/>
        </w:rPr>
        <w:t>;</w:t>
      </w:r>
    </w:p>
    <w:p w:rsidR="00A45249" w:rsidRPr="005B5A98" w:rsidRDefault="00A45249" w:rsidP="002375AD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Кем Владимир Брунович</w:t>
      </w:r>
      <w:r w:rsidRPr="005B5A98">
        <w:rPr>
          <w:sz w:val="28"/>
          <w:szCs w:val="28"/>
        </w:rPr>
        <w:t>, депутат от избирательного округа № 9;</w:t>
      </w:r>
    </w:p>
    <w:p w:rsidR="00A45249" w:rsidRPr="005B5A98" w:rsidRDefault="00A45249" w:rsidP="002375AD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Мусихина Нина Александровна</w:t>
      </w:r>
      <w:r w:rsidRPr="005B5A98">
        <w:rPr>
          <w:sz w:val="28"/>
          <w:szCs w:val="28"/>
        </w:rPr>
        <w:t xml:space="preserve">, депутат от избирательного округа № </w:t>
      </w:r>
      <w:r>
        <w:rPr>
          <w:sz w:val="28"/>
          <w:szCs w:val="28"/>
        </w:rPr>
        <w:t>10</w:t>
      </w:r>
      <w:r w:rsidRPr="005B5A98">
        <w:rPr>
          <w:sz w:val="28"/>
          <w:szCs w:val="28"/>
        </w:rPr>
        <w:t>;</w:t>
      </w:r>
    </w:p>
    <w:p w:rsidR="00A45249" w:rsidRPr="005B5A98" w:rsidRDefault="00A45249" w:rsidP="002375AD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Матвеев Сергей Витальевич</w:t>
      </w:r>
      <w:r w:rsidRPr="005B5A98">
        <w:rPr>
          <w:sz w:val="28"/>
          <w:szCs w:val="28"/>
        </w:rPr>
        <w:t xml:space="preserve">, депутат от избирательного округа № </w:t>
      </w:r>
      <w:r>
        <w:rPr>
          <w:sz w:val="28"/>
          <w:szCs w:val="28"/>
        </w:rPr>
        <w:t>11</w:t>
      </w:r>
      <w:r w:rsidRPr="005B5A98">
        <w:rPr>
          <w:sz w:val="28"/>
          <w:szCs w:val="28"/>
        </w:rPr>
        <w:t>;</w:t>
      </w:r>
    </w:p>
    <w:p w:rsidR="00A45249" w:rsidRPr="005B5A98" w:rsidRDefault="00A45249" w:rsidP="002375AD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smartTag w:uri="urn:schemas-microsoft-com:office:smarttags" w:element="PersonName">
        <w:r w:rsidRPr="005B5A98">
          <w:rPr>
            <w:sz w:val="28"/>
            <w:szCs w:val="28"/>
          </w:rPr>
          <w:t>Фурсов Владимир Александрович</w:t>
        </w:r>
      </w:smartTag>
      <w:r w:rsidRPr="005B5A98">
        <w:rPr>
          <w:sz w:val="28"/>
          <w:szCs w:val="28"/>
        </w:rPr>
        <w:t>, депутат от избирательного округа № 15;</w:t>
      </w:r>
    </w:p>
    <w:p w:rsidR="00A45249" w:rsidRPr="005B5A98" w:rsidRDefault="00A45249" w:rsidP="002375AD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Томилин Максим Леонидович</w:t>
      </w:r>
      <w:r w:rsidRPr="005B5A98">
        <w:rPr>
          <w:sz w:val="28"/>
          <w:szCs w:val="28"/>
        </w:rPr>
        <w:t xml:space="preserve">, депутат от избирательного округа № </w:t>
      </w:r>
      <w:r>
        <w:rPr>
          <w:sz w:val="28"/>
          <w:szCs w:val="28"/>
        </w:rPr>
        <w:t>20</w:t>
      </w:r>
      <w:r w:rsidRPr="005B5A98">
        <w:rPr>
          <w:sz w:val="28"/>
          <w:szCs w:val="28"/>
        </w:rPr>
        <w:t>;</w:t>
      </w:r>
    </w:p>
    <w:p w:rsidR="00A45249" w:rsidRPr="002375AD" w:rsidRDefault="00A45249" w:rsidP="002375AD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 w:rsidRPr="002375AD">
        <w:rPr>
          <w:sz w:val="28"/>
          <w:szCs w:val="28"/>
        </w:rPr>
        <w:t>Рыков Андрей Николаевич, заместитель главы администрации Соликамского городского округа.</w:t>
      </w:r>
    </w:p>
    <w:p w:rsidR="00A45249" w:rsidRPr="002375AD" w:rsidRDefault="00A45249" w:rsidP="002375AD">
      <w:pPr>
        <w:spacing w:line="360" w:lineRule="exact"/>
        <w:ind w:firstLine="708"/>
        <w:jc w:val="both"/>
        <w:rPr>
          <w:sz w:val="28"/>
          <w:szCs w:val="28"/>
        </w:rPr>
      </w:pPr>
      <w:r w:rsidRPr="002375AD">
        <w:rPr>
          <w:sz w:val="28"/>
          <w:szCs w:val="28"/>
        </w:rPr>
        <w:t>5. Назначить руководителем рабочей группы</w:t>
      </w:r>
      <w:r w:rsidR="00073321">
        <w:rPr>
          <w:sz w:val="28"/>
          <w:szCs w:val="28"/>
        </w:rPr>
        <w:t xml:space="preserve"> Яшина Дмитрия Александровича.</w:t>
      </w:r>
      <w:bookmarkStart w:id="0" w:name="_GoBack"/>
      <w:bookmarkEnd w:id="0"/>
      <w:r w:rsidRPr="002375AD">
        <w:rPr>
          <w:sz w:val="28"/>
          <w:szCs w:val="28"/>
        </w:rPr>
        <w:t xml:space="preserve"> </w:t>
      </w:r>
    </w:p>
    <w:p w:rsidR="00A45249" w:rsidRPr="00A739D5" w:rsidRDefault="00A45249" w:rsidP="002375AD">
      <w:pPr>
        <w:spacing w:line="360" w:lineRule="exact"/>
        <w:ind w:firstLine="708"/>
        <w:jc w:val="both"/>
        <w:rPr>
          <w:sz w:val="28"/>
          <w:szCs w:val="28"/>
        </w:rPr>
      </w:pPr>
      <w:r w:rsidRPr="002375AD">
        <w:rPr>
          <w:sz w:val="28"/>
          <w:szCs w:val="28"/>
        </w:rPr>
        <w:t xml:space="preserve">6. Руководителю рабочей группы в срок до 17 марта </w:t>
      </w:r>
      <w:smartTag w:uri="urn:schemas-microsoft-com:office:smarttags" w:element="metricconverter">
        <w:smartTagPr>
          <w:attr w:name="ProductID" w:val="2022 г"/>
        </w:smartTagPr>
        <w:r w:rsidRPr="002375AD">
          <w:rPr>
            <w:sz w:val="28"/>
            <w:szCs w:val="28"/>
          </w:rPr>
          <w:t>2022 г</w:t>
        </w:r>
      </w:smartTag>
      <w:r w:rsidRPr="002375AD">
        <w:rPr>
          <w:sz w:val="28"/>
          <w:szCs w:val="28"/>
        </w:rPr>
        <w:t>. представить в</w:t>
      </w:r>
      <w:r w:rsidRPr="00A739D5">
        <w:rPr>
          <w:sz w:val="28"/>
          <w:szCs w:val="28"/>
        </w:rPr>
        <w:t xml:space="preserve"> Думу Соликамского городского округа:</w:t>
      </w:r>
    </w:p>
    <w:p w:rsidR="00A45249" w:rsidRPr="00A739D5" w:rsidRDefault="00A45249" w:rsidP="002375AD">
      <w:pPr>
        <w:spacing w:line="360" w:lineRule="exact"/>
        <w:ind w:firstLine="708"/>
        <w:jc w:val="both"/>
        <w:rPr>
          <w:sz w:val="28"/>
          <w:szCs w:val="28"/>
        </w:rPr>
      </w:pPr>
      <w:r w:rsidRPr="00A739D5">
        <w:rPr>
          <w:sz w:val="28"/>
          <w:szCs w:val="28"/>
        </w:rPr>
        <w:t>отчет о результатах работы рабочей группы;</w:t>
      </w:r>
    </w:p>
    <w:p w:rsidR="00A45249" w:rsidRDefault="00A45249" w:rsidP="002375AD">
      <w:pPr>
        <w:spacing w:line="360" w:lineRule="exact"/>
        <w:ind w:firstLine="708"/>
        <w:jc w:val="both"/>
        <w:rPr>
          <w:sz w:val="28"/>
          <w:szCs w:val="28"/>
        </w:rPr>
      </w:pPr>
      <w:r w:rsidRPr="00A739D5">
        <w:rPr>
          <w:sz w:val="28"/>
          <w:szCs w:val="28"/>
        </w:rPr>
        <w:t xml:space="preserve">проект решения Думы Соликамского городского округа «О </w:t>
      </w:r>
      <w:r w:rsidRPr="00A739D5">
        <w:rPr>
          <w:color w:val="000000"/>
          <w:sz w:val="28"/>
          <w:szCs w:val="28"/>
        </w:rPr>
        <w:t>предложениях по взаимодействию с Фондом</w:t>
      </w:r>
      <w:r w:rsidRPr="00A85700">
        <w:rPr>
          <w:color w:val="000000"/>
          <w:sz w:val="28"/>
          <w:szCs w:val="28"/>
        </w:rPr>
        <w:t xml:space="preserve"> капитального ремонта общего имущества в многоквартирных домах Пермского края</w:t>
      </w:r>
      <w:r>
        <w:rPr>
          <w:sz w:val="28"/>
          <w:szCs w:val="28"/>
        </w:rPr>
        <w:t>».</w:t>
      </w:r>
    </w:p>
    <w:p w:rsidR="00A45249" w:rsidRDefault="00A45249" w:rsidP="002375A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Установить срок полномочий рабочей группы до 31 марта 2022 года.</w:t>
      </w:r>
    </w:p>
    <w:p w:rsidR="00A45249" w:rsidRDefault="00A45249" w:rsidP="002375AD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8. Настоящее решение вступает в силу после его принятия.</w:t>
      </w:r>
    </w:p>
    <w:p w:rsidR="00A45249" w:rsidRDefault="00A45249" w:rsidP="00D0365B">
      <w:pPr>
        <w:spacing w:line="240" w:lineRule="exact"/>
        <w:jc w:val="both"/>
        <w:rPr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sz w:val="28"/>
          <w:szCs w:val="28"/>
        </w:rPr>
      </w:pPr>
    </w:p>
    <w:p w:rsidR="00A45249" w:rsidRDefault="00A45249" w:rsidP="0008244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A45249" w:rsidRDefault="00A45249" w:rsidP="0008244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И.Г.Мингазеев</w:t>
      </w:r>
    </w:p>
    <w:p w:rsidR="00A45249" w:rsidRDefault="00A45249" w:rsidP="006F7E14">
      <w:pPr>
        <w:spacing w:line="240" w:lineRule="exact"/>
        <w:jc w:val="center"/>
        <w:rPr>
          <w:sz w:val="28"/>
          <w:szCs w:val="28"/>
        </w:rPr>
      </w:pPr>
    </w:p>
    <w:p w:rsidR="00A45249" w:rsidRDefault="00A45249" w:rsidP="006F7E14">
      <w:pPr>
        <w:spacing w:line="240" w:lineRule="exact"/>
        <w:jc w:val="center"/>
      </w:pPr>
      <w:r>
        <w:t xml:space="preserve"> </w:t>
      </w:r>
    </w:p>
    <w:p w:rsidR="00A45249" w:rsidRPr="005B3C80" w:rsidRDefault="00A45249" w:rsidP="005B3C80">
      <w:pPr>
        <w:jc w:val="both"/>
        <w:rPr>
          <w:sz w:val="28"/>
          <w:szCs w:val="28"/>
        </w:rPr>
      </w:pPr>
    </w:p>
    <w:sectPr w:rsidR="00A45249" w:rsidRPr="005B3C80" w:rsidSect="002C5A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3C80"/>
    <w:rsid w:val="00055D38"/>
    <w:rsid w:val="00067602"/>
    <w:rsid w:val="00073321"/>
    <w:rsid w:val="00080537"/>
    <w:rsid w:val="00082441"/>
    <w:rsid w:val="000A12FE"/>
    <w:rsid w:val="000C3B29"/>
    <w:rsid w:val="000D4788"/>
    <w:rsid w:val="000E5EAC"/>
    <w:rsid w:val="0012689E"/>
    <w:rsid w:val="0012721D"/>
    <w:rsid w:val="00152EAD"/>
    <w:rsid w:val="001721FF"/>
    <w:rsid w:val="001B561F"/>
    <w:rsid w:val="002375AD"/>
    <w:rsid w:val="00256A63"/>
    <w:rsid w:val="00276F7F"/>
    <w:rsid w:val="00282B3E"/>
    <w:rsid w:val="00284CB2"/>
    <w:rsid w:val="00295281"/>
    <w:rsid w:val="002B5A64"/>
    <w:rsid w:val="002C5ABA"/>
    <w:rsid w:val="002F41DE"/>
    <w:rsid w:val="00315D66"/>
    <w:rsid w:val="003356FD"/>
    <w:rsid w:val="003536A8"/>
    <w:rsid w:val="003937FE"/>
    <w:rsid w:val="003C729F"/>
    <w:rsid w:val="003E6556"/>
    <w:rsid w:val="00451BAF"/>
    <w:rsid w:val="00485B4E"/>
    <w:rsid w:val="004B1A5C"/>
    <w:rsid w:val="004B203F"/>
    <w:rsid w:val="00511BBA"/>
    <w:rsid w:val="0055102B"/>
    <w:rsid w:val="00571837"/>
    <w:rsid w:val="005B3C80"/>
    <w:rsid w:val="005B5A98"/>
    <w:rsid w:val="005D0AD2"/>
    <w:rsid w:val="00606FDC"/>
    <w:rsid w:val="00611CE3"/>
    <w:rsid w:val="00643359"/>
    <w:rsid w:val="00674738"/>
    <w:rsid w:val="00694FF9"/>
    <w:rsid w:val="006A71D2"/>
    <w:rsid w:val="006E2164"/>
    <w:rsid w:val="006F7E14"/>
    <w:rsid w:val="0072577D"/>
    <w:rsid w:val="00746015"/>
    <w:rsid w:val="0076442B"/>
    <w:rsid w:val="007A290E"/>
    <w:rsid w:val="007C4139"/>
    <w:rsid w:val="00817BE3"/>
    <w:rsid w:val="00883516"/>
    <w:rsid w:val="008B4310"/>
    <w:rsid w:val="008C628B"/>
    <w:rsid w:val="00924168"/>
    <w:rsid w:val="009436F8"/>
    <w:rsid w:val="009C0FF3"/>
    <w:rsid w:val="009E4572"/>
    <w:rsid w:val="009F4B80"/>
    <w:rsid w:val="00A45249"/>
    <w:rsid w:val="00A739D5"/>
    <w:rsid w:val="00A85700"/>
    <w:rsid w:val="00A9315A"/>
    <w:rsid w:val="00AB332C"/>
    <w:rsid w:val="00AE0150"/>
    <w:rsid w:val="00B20341"/>
    <w:rsid w:val="00B51124"/>
    <w:rsid w:val="00B6006F"/>
    <w:rsid w:val="00BB175B"/>
    <w:rsid w:val="00BC1516"/>
    <w:rsid w:val="00BD0227"/>
    <w:rsid w:val="00BD2203"/>
    <w:rsid w:val="00BE3AAC"/>
    <w:rsid w:val="00C6203E"/>
    <w:rsid w:val="00CC4020"/>
    <w:rsid w:val="00CD6CA0"/>
    <w:rsid w:val="00CE7AE7"/>
    <w:rsid w:val="00D0365B"/>
    <w:rsid w:val="00D52D42"/>
    <w:rsid w:val="00DB1E79"/>
    <w:rsid w:val="00DC355E"/>
    <w:rsid w:val="00DD2311"/>
    <w:rsid w:val="00E23DDF"/>
    <w:rsid w:val="00E2542D"/>
    <w:rsid w:val="00E73D29"/>
    <w:rsid w:val="00EC5D2D"/>
    <w:rsid w:val="00F1691B"/>
    <w:rsid w:val="00F81A31"/>
    <w:rsid w:val="00FA3795"/>
    <w:rsid w:val="00FC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F755953"/>
  <w15:docId w15:val="{1164A4F6-D449-4ECE-A6C4-7EFCB7197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79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0365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E2542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2542D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72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</Pages>
  <Words>365</Words>
  <Characters>2085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Чекан Нина Александровна</cp:lastModifiedBy>
  <cp:revision>48</cp:revision>
  <cp:lastPrinted>2019-01-29T10:09:00Z</cp:lastPrinted>
  <dcterms:created xsi:type="dcterms:W3CDTF">2017-10-31T09:11:00Z</dcterms:created>
  <dcterms:modified xsi:type="dcterms:W3CDTF">2022-02-17T07:54:00Z</dcterms:modified>
</cp:coreProperties>
</file>