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09" w:rsidRDefault="00EF0809" w:rsidP="00980E10">
      <w:pPr>
        <w:spacing w:after="360"/>
        <w:rPr>
          <w:sz w:val="28"/>
          <w:szCs w:val="28"/>
        </w:rPr>
      </w:pPr>
      <w:r>
        <w:rPr>
          <w:sz w:val="28"/>
          <w:szCs w:val="28"/>
        </w:rPr>
        <w:t>Дума</w:t>
      </w:r>
      <w:r w:rsidRPr="000C182E">
        <w:rPr>
          <w:sz w:val="28"/>
          <w:szCs w:val="28"/>
        </w:rPr>
        <w:t xml:space="preserve"> </w:t>
      </w:r>
      <w:r>
        <w:rPr>
          <w:sz w:val="28"/>
          <w:szCs w:val="28"/>
        </w:rPr>
        <w:t>Соликамск</w:t>
      </w:r>
      <w:r w:rsidRPr="000C182E">
        <w:rPr>
          <w:sz w:val="28"/>
          <w:szCs w:val="28"/>
        </w:rPr>
        <w:t>о</w:t>
      </w:r>
      <w:r>
        <w:rPr>
          <w:sz w:val="28"/>
          <w:szCs w:val="28"/>
        </w:rPr>
        <w:t>го городского округа</w:t>
      </w:r>
    </w:p>
    <w:p w:rsidR="00EF0809" w:rsidRDefault="00EF0809" w:rsidP="00856941">
      <w:pPr>
        <w:spacing w:after="100" w:afterAutospacing="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EF0809" w:rsidRDefault="00EF0809" w:rsidP="00856941">
      <w:pPr>
        <w:spacing w:after="100" w:afterAutospacing="1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F0809" w:rsidRDefault="00B4594A" w:rsidP="00856941">
      <w:pPr>
        <w:spacing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>12.09</w:t>
      </w:r>
      <w:r w:rsidR="00EF0809">
        <w:rPr>
          <w:sz w:val="28"/>
          <w:szCs w:val="28"/>
        </w:rPr>
        <w:t xml:space="preserve">.2023 </w:t>
      </w:r>
      <w:r>
        <w:rPr>
          <w:sz w:val="28"/>
          <w:szCs w:val="28"/>
        </w:rPr>
        <w:t>№ 42</w:t>
      </w:r>
      <w:r w:rsidR="00EF0809">
        <w:rPr>
          <w:sz w:val="28"/>
          <w:szCs w:val="28"/>
        </w:rPr>
        <w:t xml:space="preserve">   14.00 час.</w:t>
      </w:r>
    </w:p>
    <w:p w:rsidR="00EF0809" w:rsidRDefault="00EF0809" w:rsidP="00856941">
      <w:pPr>
        <w:spacing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0809" w:rsidRDefault="00B2228B" w:rsidP="00B2228B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внеочередного заседания </w:t>
      </w:r>
      <w:proofErr w:type="gramStart"/>
      <w:r w:rsidR="00EF0809">
        <w:rPr>
          <w:b/>
          <w:sz w:val="28"/>
          <w:szCs w:val="28"/>
        </w:rPr>
        <w:t>постоянной</w:t>
      </w:r>
      <w:proofErr w:type="gramEnd"/>
      <w:r w:rsidR="00EF0809">
        <w:rPr>
          <w:b/>
          <w:sz w:val="28"/>
          <w:szCs w:val="28"/>
        </w:rPr>
        <w:t xml:space="preserve"> депутатской</w:t>
      </w:r>
    </w:p>
    <w:p w:rsidR="00EF0809" w:rsidRDefault="00EF0809" w:rsidP="00BC651E">
      <w:pPr>
        <w:spacing w:after="100" w:afterAutospacing="1" w:line="260" w:lineRule="exact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местному самоуправлению,</w:t>
      </w:r>
    </w:p>
    <w:p w:rsidR="00EF0809" w:rsidRDefault="00EF0809" w:rsidP="00BC651E">
      <w:pPr>
        <w:spacing w:after="100" w:afterAutospacing="1" w:line="260" w:lineRule="exact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регламенту и депутатской этике</w:t>
      </w:r>
    </w:p>
    <w:p w:rsidR="00EF0809" w:rsidRDefault="00EF0809" w:rsidP="00856941">
      <w:pPr>
        <w:spacing w:after="100" w:afterAutospacing="1"/>
        <w:contextualSpacing/>
        <w:rPr>
          <w:b/>
          <w:sz w:val="28"/>
          <w:szCs w:val="28"/>
        </w:rPr>
      </w:pPr>
    </w:p>
    <w:p w:rsidR="00EF0809" w:rsidRPr="00E1517F" w:rsidRDefault="00EF0809" w:rsidP="00FE4DD5">
      <w:pPr>
        <w:jc w:val="both"/>
        <w:rPr>
          <w:sz w:val="28"/>
          <w:szCs w:val="28"/>
        </w:rPr>
      </w:pPr>
      <w:r w:rsidRPr="00E1517F">
        <w:rPr>
          <w:sz w:val="28"/>
          <w:szCs w:val="28"/>
        </w:rPr>
        <w:t>Председательствующий – Томилин М.Л., депутат по избирательному округу № 20, председатель постоянной депутатской комиссии по местному самоуправлению, регламенту и депутатской этике.</w:t>
      </w:r>
    </w:p>
    <w:p w:rsidR="00EF0809" w:rsidRPr="00E1517F" w:rsidRDefault="00EF0809" w:rsidP="00FE4DD5">
      <w:pPr>
        <w:jc w:val="both"/>
        <w:rPr>
          <w:sz w:val="28"/>
          <w:szCs w:val="28"/>
        </w:rPr>
      </w:pPr>
      <w:r w:rsidRPr="00E1517F">
        <w:rPr>
          <w:sz w:val="28"/>
          <w:szCs w:val="28"/>
        </w:rPr>
        <w:t xml:space="preserve">Секретарь – </w:t>
      </w:r>
      <w:proofErr w:type="spellStart"/>
      <w:r w:rsidR="00B2228B">
        <w:rPr>
          <w:sz w:val="28"/>
          <w:szCs w:val="28"/>
        </w:rPr>
        <w:t>Малтабар</w:t>
      </w:r>
      <w:proofErr w:type="spellEnd"/>
      <w:r w:rsidR="00B2228B">
        <w:rPr>
          <w:sz w:val="28"/>
          <w:szCs w:val="28"/>
        </w:rPr>
        <w:t xml:space="preserve"> И.Н</w:t>
      </w:r>
      <w:r w:rsidRPr="00E1517F">
        <w:rPr>
          <w:sz w:val="28"/>
          <w:szCs w:val="28"/>
        </w:rPr>
        <w:t xml:space="preserve">., </w:t>
      </w:r>
      <w:r w:rsidR="00B2228B">
        <w:rPr>
          <w:sz w:val="28"/>
          <w:szCs w:val="28"/>
        </w:rPr>
        <w:t>консультант</w:t>
      </w:r>
      <w:r w:rsidRPr="00E1517F">
        <w:rPr>
          <w:sz w:val="28"/>
          <w:szCs w:val="28"/>
        </w:rPr>
        <w:t xml:space="preserve"> организационно-аналитического отдела аппарата Думы Соликамского городского округа.</w:t>
      </w:r>
    </w:p>
    <w:p w:rsidR="00EF0809" w:rsidRPr="00E1517F" w:rsidRDefault="00EF0809" w:rsidP="00FE4DD5">
      <w:pPr>
        <w:jc w:val="both"/>
        <w:rPr>
          <w:sz w:val="28"/>
          <w:szCs w:val="28"/>
        </w:rPr>
      </w:pPr>
    </w:p>
    <w:p w:rsidR="00EF0809" w:rsidRPr="00E1517F" w:rsidRDefault="00EF0809" w:rsidP="00FE4DD5">
      <w:pPr>
        <w:jc w:val="both"/>
        <w:rPr>
          <w:sz w:val="28"/>
          <w:szCs w:val="28"/>
        </w:rPr>
      </w:pPr>
      <w:r w:rsidRPr="000F518A">
        <w:rPr>
          <w:sz w:val="28"/>
          <w:szCs w:val="28"/>
        </w:rPr>
        <w:t>Присутствовали</w:t>
      </w:r>
      <w:r w:rsidRPr="00E1517F">
        <w:rPr>
          <w:sz w:val="28"/>
          <w:szCs w:val="28"/>
        </w:rPr>
        <w:t>:</w:t>
      </w:r>
      <w:r w:rsidRPr="00E1517F">
        <w:rPr>
          <w:sz w:val="28"/>
          <w:szCs w:val="28"/>
        </w:rPr>
        <w:tab/>
        <w:t xml:space="preserve">из 7 членов депутатской комиссии – </w:t>
      </w:r>
      <w:r w:rsidR="00E802C6">
        <w:rPr>
          <w:sz w:val="28"/>
          <w:szCs w:val="28"/>
        </w:rPr>
        <w:t>5</w:t>
      </w:r>
      <w:r w:rsidRPr="00E1517F">
        <w:rPr>
          <w:sz w:val="28"/>
          <w:szCs w:val="28"/>
        </w:rPr>
        <w:t xml:space="preserve"> депутатов (кворум 4).</w:t>
      </w:r>
    </w:p>
    <w:p w:rsidR="00EF0809" w:rsidRPr="00E1517F" w:rsidRDefault="00EF0809" w:rsidP="00FE4DD5">
      <w:pPr>
        <w:ind w:left="1416" w:firstLine="708"/>
        <w:rPr>
          <w:sz w:val="28"/>
          <w:szCs w:val="28"/>
        </w:rPr>
        <w:sectPr w:rsidR="00EF0809" w:rsidRPr="00E1517F" w:rsidSect="00901F30">
          <w:headerReference w:type="default" r:id="rId8"/>
          <w:headerReference w:type="first" r:id="rId9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EF0809" w:rsidRDefault="008D26B0" w:rsidP="008D26B0">
      <w:pPr>
        <w:ind w:left="1985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Мингазеев</w:t>
      </w:r>
      <w:proofErr w:type="spellEnd"/>
      <w:r>
        <w:rPr>
          <w:sz w:val="28"/>
          <w:szCs w:val="28"/>
        </w:rPr>
        <w:t xml:space="preserve"> И.Г. </w:t>
      </w:r>
    </w:p>
    <w:p w:rsidR="008D26B0" w:rsidRPr="00E1517F" w:rsidRDefault="008D26B0" w:rsidP="008D26B0">
      <w:pPr>
        <w:ind w:firstLine="1985"/>
        <w:rPr>
          <w:sz w:val="28"/>
          <w:szCs w:val="28"/>
        </w:rPr>
      </w:pPr>
      <w:proofErr w:type="spellStart"/>
      <w:r>
        <w:rPr>
          <w:sz w:val="28"/>
          <w:szCs w:val="28"/>
        </w:rPr>
        <w:t>Пельц</w:t>
      </w:r>
      <w:proofErr w:type="spellEnd"/>
      <w:r>
        <w:rPr>
          <w:sz w:val="28"/>
          <w:szCs w:val="28"/>
        </w:rPr>
        <w:t xml:space="preserve"> В.Р.</w:t>
      </w:r>
    </w:p>
    <w:p w:rsidR="008D26B0" w:rsidRDefault="008D26B0" w:rsidP="000F39A6">
      <w:pPr>
        <w:ind w:firstLine="1985"/>
        <w:rPr>
          <w:sz w:val="28"/>
          <w:szCs w:val="28"/>
        </w:rPr>
      </w:pPr>
      <w:proofErr w:type="spellStart"/>
      <w:r>
        <w:rPr>
          <w:sz w:val="28"/>
          <w:szCs w:val="28"/>
        </w:rPr>
        <w:t>М</w:t>
      </w:r>
      <w:r w:rsidRPr="00E1517F">
        <w:rPr>
          <w:sz w:val="28"/>
          <w:szCs w:val="28"/>
        </w:rPr>
        <w:t>усихина</w:t>
      </w:r>
      <w:proofErr w:type="spellEnd"/>
      <w:r w:rsidRPr="00E1517F">
        <w:rPr>
          <w:sz w:val="28"/>
          <w:szCs w:val="28"/>
        </w:rPr>
        <w:t xml:space="preserve"> Н.А.</w:t>
      </w:r>
    </w:p>
    <w:p w:rsidR="000F39A6" w:rsidRDefault="000F39A6" w:rsidP="008D26B0">
      <w:pPr>
        <w:rPr>
          <w:sz w:val="28"/>
          <w:szCs w:val="28"/>
        </w:rPr>
      </w:pPr>
      <w:r w:rsidRPr="00E1517F">
        <w:rPr>
          <w:sz w:val="28"/>
          <w:szCs w:val="28"/>
        </w:rPr>
        <w:lastRenderedPageBreak/>
        <w:t>Мальгин Е.Н.</w:t>
      </w:r>
    </w:p>
    <w:p w:rsidR="00EF0809" w:rsidRPr="00E1517F" w:rsidRDefault="00EF0809" w:rsidP="00FE4DD5">
      <w:pPr>
        <w:rPr>
          <w:sz w:val="28"/>
          <w:szCs w:val="28"/>
        </w:rPr>
        <w:sectPr w:rsidR="00EF0809" w:rsidRPr="00E1517F" w:rsidSect="00BC6961">
          <w:type w:val="continuous"/>
          <w:pgSz w:w="11906" w:h="16838"/>
          <w:pgMar w:top="1134" w:right="566" w:bottom="1134" w:left="1701" w:header="708" w:footer="708" w:gutter="0"/>
          <w:cols w:num="2" w:space="708"/>
          <w:titlePg/>
          <w:docGrid w:linePitch="360"/>
        </w:sectPr>
      </w:pPr>
      <w:r w:rsidRPr="00E1517F">
        <w:rPr>
          <w:sz w:val="28"/>
          <w:szCs w:val="28"/>
        </w:rPr>
        <w:t>Томилин М.Л.</w:t>
      </w:r>
    </w:p>
    <w:p w:rsidR="000F39A6" w:rsidRDefault="000F39A6" w:rsidP="00FE4DD5">
      <w:pPr>
        <w:rPr>
          <w:sz w:val="28"/>
          <w:szCs w:val="28"/>
        </w:rPr>
      </w:pPr>
    </w:p>
    <w:p w:rsidR="00EF0809" w:rsidRDefault="00EF0809" w:rsidP="00750BF2">
      <w:pPr>
        <w:rPr>
          <w:sz w:val="28"/>
          <w:szCs w:val="28"/>
        </w:rPr>
      </w:pPr>
      <w:r w:rsidRPr="000F518A">
        <w:rPr>
          <w:sz w:val="28"/>
          <w:szCs w:val="28"/>
        </w:rPr>
        <w:t>Отсутствовали</w:t>
      </w:r>
      <w:r w:rsidRPr="00E1517F">
        <w:rPr>
          <w:sz w:val="28"/>
          <w:szCs w:val="28"/>
        </w:rPr>
        <w:t xml:space="preserve">: </w:t>
      </w:r>
      <w:r w:rsidR="000F39A6" w:rsidRPr="00E1517F">
        <w:rPr>
          <w:sz w:val="28"/>
          <w:szCs w:val="28"/>
        </w:rPr>
        <w:t>Сидоров В.Ю.</w:t>
      </w:r>
      <w:r w:rsidR="00750BF2">
        <w:rPr>
          <w:sz w:val="28"/>
          <w:szCs w:val="28"/>
        </w:rPr>
        <w:t xml:space="preserve">, </w:t>
      </w:r>
      <w:r w:rsidR="00750BF2" w:rsidRPr="00E1517F">
        <w:rPr>
          <w:sz w:val="28"/>
          <w:szCs w:val="28"/>
        </w:rPr>
        <w:t>Шпилевой А.М.</w:t>
      </w:r>
    </w:p>
    <w:p w:rsidR="00750BF2" w:rsidRPr="00E1517F" w:rsidRDefault="00750BF2" w:rsidP="00750BF2">
      <w:pPr>
        <w:rPr>
          <w:sz w:val="28"/>
          <w:szCs w:val="28"/>
        </w:rPr>
      </w:pPr>
    </w:p>
    <w:p w:rsidR="00EF0809" w:rsidRPr="00E1517F" w:rsidRDefault="00EF0809" w:rsidP="00FE4DD5">
      <w:pPr>
        <w:jc w:val="both"/>
        <w:rPr>
          <w:sz w:val="28"/>
          <w:szCs w:val="28"/>
        </w:rPr>
      </w:pPr>
      <w:r w:rsidRPr="00860F49">
        <w:rPr>
          <w:sz w:val="28"/>
          <w:szCs w:val="28"/>
        </w:rPr>
        <w:t>Приглашенные</w:t>
      </w:r>
      <w:r w:rsidRPr="00E1517F">
        <w:rPr>
          <w:sz w:val="28"/>
          <w:szCs w:val="28"/>
        </w:rPr>
        <w:t>:</w:t>
      </w:r>
    </w:p>
    <w:p w:rsidR="00860F49" w:rsidRPr="00E1517F" w:rsidRDefault="00860F49" w:rsidP="00860F49">
      <w:pPr>
        <w:contextualSpacing/>
        <w:jc w:val="both"/>
        <w:rPr>
          <w:sz w:val="28"/>
          <w:szCs w:val="28"/>
        </w:rPr>
      </w:pPr>
      <w:r w:rsidRPr="00E1517F">
        <w:rPr>
          <w:sz w:val="28"/>
          <w:szCs w:val="28"/>
        </w:rPr>
        <w:t xml:space="preserve">Баженов И.Н. – председатель Контрольно-счетной палаты Соликамского городского округа. </w:t>
      </w:r>
    </w:p>
    <w:p w:rsidR="00EF0809" w:rsidRDefault="005A3FC2" w:rsidP="00FE4DD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Белова Е.А</w:t>
      </w:r>
      <w:r w:rsidRPr="00980E10">
        <w:rPr>
          <w:sz w:val="28"/>
          <w:szCs w:val="28"/>
        </w:rPr>
        <w:t xml:space="preserve">. – </w:t>
      </w:r>
      <w:r>
        <w:rPr>
          <w:sz w:val="28"/>
          <w:szCs w:val="28"/>
        </w:rPr>
        <w:t>консультант</w:t>
      </w:r>
      <w:r w:rsidRPr="00980E10">
        <w:rPr>
          <w:sz w:val="28"/>
          <w:szCs w:val="28"/>
        </w:rPr>
        <w:t xml:space="preserve"> экспертно-правового отдела аппарата Думы Соликамского городского округа</w:t>
      </w:r>
      <w:r w:rsidR="00750BF2">
        <w:rPr>
          <w:sz w:val="28"/>
          <w:szCs w:val="28"/>
        </w:rPr>
        <w:t>.</w:t>
      </w:r>
    </w:p>
    <w:p w:rsidR="005A3FC2" w:rsidRDefault="005A3FC2" w:rsidP="00FE4DD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Кочергина И.Ю. – начальник </w:t>
      </w:r>
      <w:r w:rsidRPr="00E1517F">
        <w:rPr>
          <w:sz w:val="28"/>
          <w:szCs w:val="28"/>
        </w:rPr>
        <w:t>организационно-аналитического отдела аппарата Думы Соликамского городского округа</w:t>
      </w:r>
      <w:r>
        <w:rPr>
          <w:sz w:val="28"/>
          <w:szCs w:val="28"/>
        </w:rPr>
        <w:t>.</w:t>
      </w:r>
    </w:p>
    <w:p w:rsidR="00750BF2" w:rsidRDefault="00860F49" w:rsidP="00860F49">
      <w:pPr>
        <w:contextualSpacing/>
        <w:jc w:val="both"/>
        <w:rPr>
          <w:sz w:val="28"/>
          <w:szCs w:val="28"/>
        </w:rPr>
      </w:pPr>
      <w:proofErr w:type="spellStart"/>
      <w:r w:rsidRPr="00E1517F">
        <w:rPr>
          <w:sz w:val="28"/>
          <w:szCs w:val="28"/>
        </w:rPr>
        <w:t>Мельчарик</w:t>
      </w:r>
      <w:proofErr w:type="spellEnd"/>
      <w:r w:rsidRPr="00E1517F">
        <w:rPr>
          <w:sz w:val="28"/>
          <w:szCs w:val="28"/>
        </w:rPr>
        <w:t xml:space="preserve"> А.Ю. – заместитель Соликамского городского прокурора.</w:t>
      </w:r>
    </w:p>
    <w:p w:rsidR="00860F49" w:rsidRDefault="00750BF2" w:rsidP="00860F49">
      <w:p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Паначев</w:t>
      </w:r>
      <w:proofErr w:type="spellEnd"/>
      <w:r>
        <w:rPr>
          <w:sz w:val="28"/>
          <w:szCs w:val="28"/>
        </w:rPr>
        <w:t xml:space="preserve"> Д.С. – депутат Думы Соликамского городского округа по избирательному округу № 1.</w:t>
      </w:r>
      <w:r w:rsidR="00860F49" w:rsidRPr="00E1517F">
        <w:rPr>
          <w:sz w:val="28"/>
          <w:szCs w:val="28"/>
        </w:rPr>
        <w:t xml:space="preserve"> </w:t>
      </w:r>
    </w:p>
    <w:p w:rsidR="00346EE4" w:rsidRPr="00E1517F" w:rsidRDefault="00346EE4" w:rsidP="00860F4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Старостин А. – главный редактор телекомпании «Соль-ТВ».</w:t>
      </w:r>
      <w:bookmarkStart w:id="0" w:name="_GoBack"/>
      <w:bookmarkEnd w:id="0"/>
    </w:p>
    <w:p w:rsidR="005A3FC2" w:rsidRPr="00E1517F" w:rsidRDefault="005A3FC2" w:rsidP="00FE4DD5">
      <w:pPr>
        <w:contextualSpacing/>
        <w:jc w:val="both"/>
        <w:rPr>
          <w:sz w:val="28"/>
          <w:szCs w:val="28"/>
        </w:rPr>
      </w:pPr>
    </w:p>
    <w:p w:rsidR="00750BF2" w:rsidRDefault="00EF0809" w:rsidP="00FE4DD5">
      <w:pPr>
        <w:ind w:firstLine="708"/>
        <w:jc w:val="both"/>
        <w:rPr>
          <w:sz w:val="28"/>
          <w:szCs w:val="28"/>
        </w:rPr>
      </w:pPr>
      <w:r w:rsidRPr="00E1517F">
        <w:rPr>
          <w:sz w:val="28"/>
          <w:szCs w:val="28"/>
        </w:rPr>
        <w:t xml:space="preserve">Томилин М.Л., председатель постоянной депутатской комиссии по местному самоуправлению, регламенту и депутатской этике, депутат по избирательному округу № 20, открыл </w:t>
      </w:r>
      <w:r w:rsidR="00DE46FB">
        <w:rPr>
          <w:sz w:val="28"/>
          <w:szCs w:val="28"/>
        </w:rPr>
        <w:t xml:space="preserve">внеочередное </w:t>
      </w:r>
      <w:r w:rsidRPr="00E1517F">
        <w:rPr>
          <w:sz w:val="28"/>
          <w:szCs w:val="28"/>
        </w:rPr>
        <w:t>заседание постоянной депутатской комиссии по местному самоуправлению регламенту и депутатской этике. Объявил о наличии кворума и правомочности комиссии принимать решения.</w:t>
      </w:r>
      <w:r w:rsidRPr="00E1517F">
        <w:rPr>
          <w:i/>
          <w:sz w:val="28"/>
          <w:szCs w:val="28"/>
        </w:rPr>
        <w:t xml:space="preserve"> </w:t>
      </w:r>
    </w:p>
    <w:p w:rsidR="00EF0809" w:rsidRPr="00E1517F" w:rsidRDefault="00EF0809" w:rsidP="00FE4DD5">
      <w:pPr>
        <w:ind w:firstLine="708"/>
        <w:jc w:val="both"/>
        <w:rPr>
          <w:sz w:val="28"/>
          <w:szCs w:val="28"/>
        </w:rPr>
      </w:pPr>
      <w:r w:rsidRPr="00E1517F">
        <w:rPr>
          <w:sz w:val="28"/>
          <w:szCs w:val="28"/>
        </w:rPr>
        <w:t xml:space="preserve">Спросил о том, какие будут предложения об использовании видео-, аудиозаписи на </w:t>
      </w:r>
      <w:r w:rsidR="00DE46FB">
        <w:rPr>
          <w:sz w:val="28"/>
          <w:szCs w:val="28"/>
        </w:rPr>
        <w:t>вне</w:t>
      </w:r>
      <w:r w:rsidRPr="00E1517F">
        <w:rPr>
          <w:sz w:val="28"/>
          <w:szCs w:val="28"/>
        </w:rPr>
        <w:t xml:space="preserve">очередном заседании комиссии. </w:t>
      </w:r>
    </w:p>
    <w:p w:rsidR="00EF0809" w:rsidRPr="00E1517F" w:rsidRDefault="00EF0809" w:rsidP="00FE4DD5">
      <w:pPr>
        <w:ind w:firstLine="708"/>
        <w:jc w:val="both"/>
        <w:rPr>
          <w:sz w:val="28"/>
          <w:szCs w:val="28"/>
        </w:rPr>
      </w:pPr>
      <w:r w:rsidRPr="00E1517F">
        <w:rPr>
          <w:sz w:val="28"/>
          <w:szCs w:val="28"/>
        </w:rPr>
        <w:t xml:space="preserve">Поступило предложение использовать видео-, аудиозапись на заседании комиссии. </w:t>
      </w:r>
    </w:p>
    <w:p w:rsidR="00EF0809" w:rsidRPr="00E1517F" w:rsidRDefault="00EF0809" w:rsidP="00FE4DD5">
      <w:pPr>
        <w:ind w:firstLine="708"/>
        <w:jc w:val="both"/>
        <w:rPr>
          <w:sz w:val="28"/>
          <w:szCs w:val="28"/>
        </w:rPr>
      </w:pPr>
      <w:r w:rsidRPr="00E1517F">
        <w:rPr>
          <w:sz w:val="28"/>
          <w:szCs w:val="28"/>
        </w:rPr>
        <w:lastRenderedPageBreak/>
        <w:t xml:space="preserve">Томилин М.Л. поставил на голосование предложение об использовании видео-, аудиозаписи на </w:t>
      </w:r>
      <w:r w:rsidR="00DE46FB">
        <w:rPr>
          <w:sz w:val="28"/>
          <w:szCs w:val="28"/>
        </w:rPr>
        <w:t>вне</w:t>
      </w:r>
      <w:r w:rsidRPr="00E1517F">
        <w:rPr>
          <w:sz w:val="28"/>
          <w:szCs w:val="28"/>
        </w:rPr>
        <w:t>очередном заседании комиссии.</w:t>
      </w:r>
    </w:p>
    <w:p w:rsidR="00EF0809" w:rsidRPr="00E1517F" w:rsidRDefault="00EF0809" w:rsidP="00FE4DD5">
      <w:pPr>
        <w:jc w:val="both"/>
        <w:rPr>
          <w:sz w:val="28"/>
          <w:szCs w:val="28"/>
        </w:rPr>
      </w:pPr>
      <w:r w:rsidRPr="00E1517F">
        <w:rPr>
          <w:sz w:val="28"/>
          <w:szCs w:val="28"/>
        </w:rPr>
        <w:t>Итоги голосования:</w:t>
      </w:r>
      <w:r w:rsidRPr="00E1517F">
        <w:rPr>
          <w:sz w:val="28"/>
          <w:szCs w:val="28"/>
        </w:rPr>
        <w:tab/>
        <w:t>за</w:t>
      </w:r>
      <w:r w:rsidRPr="00E1517F">
        <w:rPr>
          <w:sz w:val="28"/>
          <w:szCs w:val="28"/>
        </w:rPr>
        <w:tab/>
      </w:r>
      <w:r w:rsidRPr="00E1517F">
        <w:rPr>
          <w:sz w:val="28"/>
          <w:szCs w:val="28"/>
        </w:rPr>
        <w:tab/>
      </w:r>
      <w:r w:rsidRPr="00E1517F">
        <w:rPr>
          <w:sz w:val="28"/>
          <w:szCs w:val="28"/>
        </w:rPr>
        <w:tab/>
        <w:t xml:space="preserve">- </w:t>
      </w:r>
      <w:r w:rsidR="00750BF2">
        <w:rPr>
          <w:sz w:val="28"/>
          <w:szCs w:val="28"/>
        </w:rPr>
        <w:t>5</w:t>
      </w:r>
      <w:r w:rsidRPr="00E1517F">
        <w:rPr>
          <w:sz w:val="28"/>
          <w:szCs w:val="28"/>
        </w:rPr>
        <w:tab/>
      </w:r>
      <w:r w:rsidRPr="00E1517F">
        <w:rPr>
          <w:sz w:val="28"/>
          <w:szCs w:val="28"/>
        </w:rPr>
        <w:tab/>
      </w:r>
      <w:r w:rsidRPr="00E1517F">
        <w:rPr>
          <w:sz w:val="28"/>
          <w:szCs w:val="28"/>
        </w:rPr>
        <w:tab/>
      </w:r>
      <w:r w:rsidRPr="00E1517F">
        <w:rPr>
          <w:sz w:val="28"/>
          <w:szCs w:val="28"/>
        </w:rPr>
        <w:tab/>
      </w:r>
    </w:p>
    <w:p w:rsidR="00EF0809" w:rsidRPr="00E1517F" w:rsidRDefault="00EF0809" w:rsidP="00FE4DD5">
      <w:pPr>
        <w:ind w:left="2124" w:firstLine="708"/>
        <w:jc w:val="both"/>
        <w:rPr>
          <w:sz w:val="28"/>
          <w:szCs w:val="28"/>
        </w:rPr>
      </w:pPr>
      <w:r w:rsidRPr="00E1517F">
        <w:rPr>
          <w:sz w:val="28"/>
          <w:szCs w:val="28"/>
        </w:rPr>
        <w:t>против</w:t>
      </w:r>
      <w:r w:rsidRPr="00E1517F">
        <w:rPr>
          <w:sz w:val="28"/>
          <w:szCs w:val="28"/>
        </w:rPr>
        <w:tab/>
      </w:r>
      <w:r w:rsidRPr="00E1517F">
        <w:rPr>
          <w:sz w:val="28"/>
          <w:szCs w:val="28"/>
        </w:rPr>
        <w:tab/>
        <w:t>- 0</w:t>
      </w:r>
    </w:p>
    <w:p w:rsidR="00EF0809" w:rsidRPr="00E1517F" w:rsidRDefault="00EF0809" w:rsidP="00FE4DD5">
      <w:pPr>
        <w:ind w:left="2124" w:firstLine="708"/>
        <w:jc w:val="both"/>
        <w:rPr>
          <w:sz w:val="28"/>
          <w:szCs w:val="28"/>
        </w:rPr>
      </w:pPr>
      <w:r w:rsidRPr="00E1517F">
        <w:rPr>
          <w:sz w:val="28"/>
          <w:szCs w:val="28"/>
        </w:rPr>
        <w:t>воздержались</w:t>
      </w:r>
      <w:r w:rsidRPr="00E1517F">
        <w:rPr>
          <w:sz w:val="28"/>
          <w:szCs w:val="28"/>
        </w:rPr>
        <w:tab/>
        <w:t>- 0</w:t>
      </w:r>
    </w:p>
    <w:p w:rsidR="00EF0809" w:rsidRPr="00E1517F" w:rsidRDefault="00EF0809" w:rsidP="00FE4DD5">
      <w:pPr>
        <w:jc w:val="both"/>
        <w:rPr>
          <w:sz w:val="28"/>
          <w:szCs w:val="28"/>
        </w:rPr>
      </w:pPr>
      <w:r w:rsidRPr="00E1517F">
        <w:rPr>
          <w:sz w:val="28"/>
          <w:szCs w:val="28"/>
        </w:rPr>
        <w:tab/>
      </w:r>
      <w:r w:rsidRPr="00E1517F">
        <w:rPr>
          <w:sz w:val="28"/>
          <w:szCs w:val="28"/>
        </w:rPr>
        <w:tab/>
      </w:r>
      <w:r w:rsidRPr="00E1517F">
        <w:rPr>
          <w:sz w:val="28"/>
          <w:szCs w:val="28"/>
        </w:rPr>
        <w:tab/>
      </w:r>
      <w:r w:rsidRPr="00E1517F">
        <w:rPr>
          <w:sz w:val="28"/>
          <w:szCs w:val="28"/>
        </w:rPr>
        <w:tab/>
        <w:t>решение</w:t>
      </w:r>
      <w:r w:rsidRPr="00E1517F">
        <w:rPr>
          <w:sz w:val="28"/>
          <w:szCs w:val="28"/>
        </w:rPr>
        <w:tab/>
      </w:r>
      <w:r w:rsidRPr="00E1517F">
        <w:rPr>
          <w:sz w:val="28"/>
          <w:szCs w:val="28"/>
        </w:rPr>
        <w:tab/>
        <w:t>- ПРИНЯТО</w:t>
      </w:r>
    </w:p>
    <w:p w:rsidR="00EF0809" w:rsidRPr="00E1517F" w:rsidRDefault="00EF0809" w:rsidP="00FE4DD5">
      <w:pPr>
        <w:jc w:val="both"/>
        <w:rPr>
          <w:sz w:val="28"/>
          <w:szCs w:val="28"/>
        </w:rPr>
      </w:pPr>
    </w:p>
    <w:p w:rsidR="00EF0809" w:rsidRDefault="00EF0809" w:rsidP="00FE4DD5">
      <w:pPr>
        <w:ind w:firstLine="709"/>
        <w:jc w:val="both"/>
        <w:rPr>
          <w:sz w:val="28"/>
          <w:szCs w:val="28"/>
        </w:rPr>
      </w:pPr>
      <w:r w:rsidRPr="00E1517F">
        <w:rPr>
          <w:sz w:val="28"/>
          <w:szCs w:val="28"/>
        </w:rPr>
        <w:t xml:space="preserve">Томилин М.Л. сказал, что повестка дня </w:t>
      </w:r>
      <w:r w:rsidR="00DE46FB">
        <w:rPr>
          <w:sz w:val="28"/>
          <w:szCs w:val="28"/>
        </w:rPr>
        <w:t>вне</w:t>
      </w:r>
      <w:r w:rsidRPr="00E1517F">
        <w:rPr>
          <w:sz w:val="28"/>
          <w:szCs w:val="28"/>
        </w:rPr>
        <w:t xml:space="preserve">очередного заседания постоянной депутатской комиссии представлена из </w:t>
      </w:r>
      <w:r w:rsidR="00DE46FB">
        <w:rPr>
          <w:sz w:val="28"/>
          <w:szCs w:val="28"/>
        </w:rPr>
        <w:t>1</w:t>
      </w:r>
      <w:r w:rsidRPr="00E1517F">
        <w:rPr>
          <w:sz w:val="28"/>
          <w:szCs w:val="28"/>
        </w:rPr>
        <w:t xml:space="preserve"> вопрос</w:t>
      </w:r>
      <w:r w:rsidR="00DE46FB">
        <w:rPr>
          <w:sz w:val="28"/>
          <w:szCs w:val="28"/>
        </w:rPr>
        <w:t>а</w:t>
      </w:r>
      <w:r w:rsidRPr="00E1517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F0809" w:rsidRPr="00E1517F" w:rsidRDefault="00EF0809" w:rsidP="00FE4DD5">
      <w:pPr>
        <w:ind w:firstLine="708"/>
        <w:jc w:val="both"/>
        <w:rPr>
          <w:sz w:val="28"/>
          <w:szCs w:val="28"/>
        </w:rPr>
      </w:pPr>
      <w:r w:rsidRPr="00E1517F">
        <w:rPr>
          <w:sz w:val="28"/>
          <w:szCs w:val="28"/>
        </w:rPr>
        <w:t>Спросил о том, есть ли дополнения, предложения по повестке дня заседания депутатской комиссии.</w:t>
      </w:r>
    </w:p>
    <w:p w:rsidR="00EF0809" w:rsidRPr="00E1517F" w:rsidRDefault="00EF0809" w:rsidP="00FE4DD5">
      <w:pPr>
        <w:ind w:firstLine="708"/>
        <w:jc w:val="both"/>
        <w:rPr>
          <w:sz w:val="28"/>
          <w:szCs w:val="28"/>
        </w:rPr>
      </w:pPr>
      <w:r w:rsidRPr="00E1517F">
        <w:rPr>
          <w:sz w:val="28"/>
          <w:szCs w:val="28"/>
        </w:rPr>
        <w:t>Предложений не поступило.</w:t>
      </w:r>
    </w:p>
    <w:p w:rsidR="00EF0809" w:rsidRPr="00E1517F" w:rsidRDefault="00EF0809" w:rsidP="00FE4DD5">
      <w:pPr>
        <w:ind w:firstLine="708"/>
        <w:jc w:val="both"/>
        <w:rPr>
          <w:sz w:val="28"/>
          <w:szCs w:val="28"/>
        </w:rPr>
      </w:pPr>
      <w:r w:rsidRPr="00E1517F">
        <w:rPr>
          <w:sz w:val="28"/>
          <w:szCs w:val="28"/>
        </w:rPr>
        <w:t xml:space="preserve">Томилин М.Л. предложил </w:t>
      </w:r>
      <w:r w:rsidR="002A12B8">
        <w:rPr>
          <w:sz w:val="28"/>
          <w:szCs w:val="28"/>
        </w:rPr>
        <w:t>утвердить</w:t>
      </w:r>
      <w:r w:rsidRPr="00E1517F">
        <w:rPr>
          <w:sz w:val="28"/>
          <w:szCs w:val="28"/>
        </w:rPr>
        <w:t xml:space="preserve"> повестку дня </w:t>
      </w:r>
      <w:r w:rsidR="008D26B0">
        <w:rPr>
          <w:sz w:val="28"/>
          <w:szCs w:val="28"/>
        </w:rPr>
        <w:t>вне</w:t>
      </w:r>
      <w:r w:rsidRPr="00E1517F">
        <w:rPr>
          <w:sz w:val="28"/>
          <w:szCs w:val="28"/>
        </w:rPr>
        <w:t xml:space="preserve">очередного заседания депутатской комиссии. </w:t>
      </w:r>
    </w:p>
    <w:p w:rsidR="00EF0809" w:rsidRPr="00E1517F" w:rsidRDefault="00EF0809" w:rsidP="00FE4DD5">
      <w:pPr>
        <w:ind w:firstLine="708"/>
        <w:jc w:val="both"/>
        <w:rPr>
          <w:sz w:val="28"/>
          <w:szCs w:val="28"/>
        </w:rPr>
      </w:pPr>
      <w:r w:rsidRPr="00E1517F">
        <w:rPr>
          <w:sz w:val="28"/>
          <w:szCs w:val="28"/>
        </w:rPr>
        <w:t>Поставил на голосование данное предложение.</w:t>
      </w:r>
    </w:p>
    <w:p w:rsidR="00EF0809" w:rsidRPr="00E1517F" w:rsidRDefault="00EF0809" w:rsidP="00FE4DD5">
      <w:pPr>
        <w:jc w:val="both"/>
        <w:rPr>
          <w:sz w:val="28"/>
          <w:szCs w:val="28"/>
        </w:rPr>
      </w:pPr>
      <w:r w:rsidRPr="00E1517F">
        <w:rPr>
          <w:sz w:val="28"/>
          <w:szCs w:val="28"/>
        </w:rPr>
        <w:t>Итоги голосования:</w:t>
      </w:r>
      <w:r w:rsidRPr="00E1517F">
        <w:rPr>
          <w:sz w:val="28"/>
          <w:szCs w:val="28"/>
        </w:rPr>
        <w:tab/>
        <w:t>за</w:t>
      </w:r>
      <w:r w:rsidRPr="00E1517F">
        <w:rPr>
          <w:sz w:val="28"/>
          <w:szCs w:val="28"/>
        </w:rPr>
        <w:tab/>
      </w:r>
      <w:r w:rsidRPr="00E1517F">
        <w:rPr>
          <w:sz w:val="28"/>
          <w:szCs w:val="28"/>
        </w:rPr>
        <w:tab/>
      </w:r>
      <w:r w:rsidRPr="00E1517F">
        <w:rPr>
          <w:sz w:val="28"/>
          <w:szCs w:val="28"/>
        </w:rPr>
        <w:tab/>
        <w:t xml:space="preserve">- </w:t>
      </w:r>
      <w:r w:rsidR="002A12B8" w:rsidRPr="002A12B8">
        <w:rPr>
          <w:sz w:val="28"/>
          <w:szCs w:val="28"/>
        </w:rPr>
        <w:t>5</w:t>
      </w:r>
      <w:r w:rsidRPr="00E1517F">
        <w:rPr>
          <w:sz w:val="28"/>
          <w:szCs w:val="28"/>
        </w:rPr>
        <w:tab/>
      </w:r>
      <w:r w:rsidRPr="00E1517F">
        <w:rPr>
          <w:sz w:val="28"/>
          <w:szCs w:val="28"/>
        </w:rPr>
        <w:tab/>
      </w:r>
      <w:r w:rsidRPr="00E1517F">
        <w:rPr>
          <w:sz w:val="28"/>
          <w:szCs w:val="28"/>
        </w:rPr>
        <w:tab/>
      </w:r>
      <w:r w:rsidRPr="00E1517F">
        <w:rPr>
          <w:sz w:val="28"/>
          <w:szCs w:val="28"/>
        </w:rPr>
        <w:tab/>
      </w:r>
    </w:p>
    <w:p w:rsidR="00EF0809" w:rsidRPr="00E1517F" w:rsidRDefault="00EF0809" w:rsidP="00FE4DD5">
      <w:pPr>
        <w:ind w:left="2124" w:firstLine="708"/>
        <w:jc w:val="both"/>
        <w:rPr>
          <w:sz w:val="28"/>
          <w:szCs w:val="28"/>
        </w:rPr>
      </w:pPr>
      <w:r w:rsidRPr="00E1517F">
        <w:rPr>
          <w:sz w:val="28"/>
          <w:szCs w:val="28"/>
        </w:rPr>
        <w:t>против</w:t>
      </w:r>
      <w:r w:rsidRPr="00E1517F">
        <w:rPr>
          <w:sz w:val="28"/>
          <w:szCs w:val="28"/>
        </w:rPr>
        <w:tab/>
      </w:r>
      <w:r w:rsidRPr="00E1517F">
        <w:rPr>
          <w:sz w:val="28"/>
          <w:szCs w:val="28"/>
        </w:rPr>
        <w:tab/>
        <w:t>- 0</w:t>
      </w:r>
    </w:p>
    <w:p w:rsidR="00EF0809" w:rsidRPr="00E1517F" w:rsidRDefault="00EF0809" w:rsidP="00FE4DD5">
      <w:pPr>
        <w:jc w:val="both"/>
        <w:rPr>
          <w:sz w:val="28"/>
          <w:szCs w:val="28"/>
        </w:rPr>
      </w:pPr>
      <w:r w:rsidRPr="00E1517F">
        <w:rPr>
          <w:sz w:val="28"/>
          <w:szCs w:val="28"/>
        </w:rPr>
        <w:tab/>
      </w:r>
      <w:r w:rsidRPr="00E1517F">
        <w:rPr>
          <w:sz w:val="28"/>
          <w:szCs w:val="28"/>
        </w:rPr>
        <w:tab/>
      </w:r>
      <w:r w:rsidRPr="00E1517F">
        <w:rPr>
          <w:sz w:val="28"/>
          <w:szCs w:val="28"/>
        </w:rPr>
        <w:tab/>
      </w:r>
      <w:r w:rsidRPr="00E1517F">
        <w:rPr>
          <w:sz w:val="28"/>
          <w:szCs w:val="28"/>
        </w:rPr>
        <w:tab/>
        <w:t>воздержались</w:t>
      </w:r>
      <w:r w:rsidRPr="00E1517F">
        <w:rPr>
          <w:sz w:val="28"/>
          <w:szCs w:val="28"/>
        </w:rPr>
        <w:tab/>
        <w:t>- 0</w:t>
      </w:r>
    </w:p>
    <w:p w:rsidR="00EF0809" w:rsidRDefault="00EF0809" w:rsidP="00FE4DD5">
      <w:pPr>
        <w:jc w:val="both"/>
        <w:rPr>
          <w:sz w:val="28"/>
          <w:szCs w:val="28"/>
        </w:rPr>
      </w:pPr>
      <w:r w:rsidRPr="00E1517F">
        <w:rPr>
          <w:sz w:val="28"/>
          <w:szCs w:val="28"/>
        </w:rPr>
        <w:tab/>
      </w:r>
      <w:r w:rsidRPr="00E1517F">
        <w:rPr>
          <w:sz w:val="28"/>
          <w:szCs w:val="28"/>
        </w:rPr>
        <w:tab/>
      </w:r>
      <w:r w:rsidRPr="00E1517F">
        <w:rPr>
          <w:sz w:val="28"/>
          <w:szCs w:val="28"/>
        </w:rPr>
        <w:tab/>
      </w:r>
      <w:r w:rsidRPr="00E1517F">
        <w:rPr>
          <w:sz w:val="28"/>
          <w:szCs w:val="28"/>
        </w:rPr>
        <w:tab/>
        <w:t>решение</w:t>
      </w:r>
      <w:r w:rsidRPr="00E1517F">
        <w:rPr>
          <w:sz w:val="28"/>
          <w:szCs w:val="28"/>
        </w:rPr>
        <w:tab/>
      </w:r>
      <w:r w:rsidRPr="00E1517F">
        <w:rPr>
          <w:sz w:val="28"/>
          <w:szCs w:val="28"/>
        </w:rPr>
        <w:tab/>
        <w:t>- ПРИНЯТО</w:t>
      </w:r>
    </w:p>
    <w:p w:rsidR="00EF0809" w:rsidRDefault="00EF0809" w:rsidP="00FE4DD5">
      <w:pPr>
        <w:jc w:val="both"/>
        <w:rPr>
          <w:sz w:val="28"/>
          <w:szCs w:val="28"/>
        </w:rPr>
      </w:pPr>
    </w:p>
    <w:p w:rsidR="00EF0809" w:rsidRPr="00E1517F" w:rsidRDefault="00EF0809" w:rsidP="00FE4DD5">
      <w:pPr>
        <w:jc w:val="both"/>
        <w:rPr>
          <w:sz w:val="28"/>
          <w:szCs w:val="28"/>
        </w:rPr>
      </w:pPr>
      <w:r w:rsidRPr="00E1517F">
        <w:rPr>
          <w:sz w:val="28"/>
          <w:szCs w:val="28"/>
        </w:rPr>
        <w:t xml:space="preserve">ПОВЕСТКА ДНЯ: </w:t>
      </w:r>
    </w:p>
    <w:p w:rsidR="00EF0809" w:rsidRDefault="00EF0809" w:rsidP="00FE4DD5">
      <w:pPr>
        <w:ind w:firstLine="709"/>
        <w:contextualSpacing/>
        <w:jc w:val="both"/>
        <w:rPr>
          <w:sz w:val="28"/>
          <w:szCs w:val="20"/>
        </w:rPr>
      </w:pPr>
      <w:r w:rsidRPr="007213A1">
        <w:rPr>
          <w:sz w:val="28"/>
          <w:szCs w:val="20"/>
        </w:rPr>
        <w:t>1</w:t>
      </w:r>
      <w:r>
        <w:rPr>
          <w:sz w:val="28"/>
          <w:szCs w:val="20"/>
        </w:rPr>
        <w:t xml:space="preserve">. </w:t>
      </w:r>
      <w:r w:rsidR="008D26B0" w:rsidRPr="008D26B0">
        <w:rPr>
          <w:sz w:val="28"/>
          <w:szCs w:val="28"/>
        </w:rPr>
        <w:t>О подведении результатов публичных слушаний по проекту решения Думы Соликамского городского округа «О внесении изменений в Устав Соликамского городского округа» в форме массового обсуждения населением Соликамского городского округа</w:t>
      </w:r>
      <w:r w:rsidRPr="008D26B0">
        <w:rPr>
          <w:sz w:val="28"/>
          <w:szCs w:val="20"/>
        </w:rPr>
        <w:t>.</w:t>
      </w:r>
    </w:p>
    <w:p w:rsidR="008D26B0" w:rsidRPr="009A441E" w:rsidRDefault="008D26B0" w:rsidP="008D26B0">
      <w:pPr>
        <w:ind w:firstLine="708"/>
        <w:jc w:val="both"/>
        <w:rPr>
          <w:sz w:val="28"/>
          <w:szCs w:val="28"/>
        </w:rPr>
      </w:pPr>
      <w:r w:rsidRPr="009A441E">
        <w:rPr>
          <w:sz w:val="28"/>
          <w:szCs w:val="28"/>
        </w:rPr>
        <w:t>Доклад председательствующего на внеочередном заседании постоянн</w:t>
      </w:r>
      <w:r>
        <w:rPr>
          <w:sz w:val="28"/>
          <w:szCs w:val="28"/>
        </w:rPr>
        <w:t>ой</w:t>
      </w:r>
      <w:r w:rsidRPr="009A441E">
        <w:rPr>
          <w:sz w:val="28"/>
          <w:szCs w:val="28"/>
        </w:rPr>
        <w:t xml:space="preserve"> депутатск</w:t>
      </w:r>
      <w:r>
        <w:rPr>
          <w:sz w:val="28"/>
          <w:szCs w:val="28"/>
        </w:rPr>
        <w:t>ой</w:t>
      </w:r>
      <w:r w:rsidRPr="009A441E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9A441E">
        <w:rPr>
          <w:sz w:val="28"/>
          <w:szCs w:val="28"/>
        </w:rPr>
        <w:t xml:space="preserve"> по местному самоуправлению, регламенту и депутатской этике</w:t>
      </w:r>
      <w:r>
        <w:rPr>
          <w:sz w:val="28"/>
          <w:szCs w:val="28"/>
        </w:rPr>
        <w:t xml:space="preserve"> Томилина Максима Леонидовича</w:t>
      </w:r>
      <w:r w:rsidRPr="009A441E">
        <w:rPr>
          <w:sz w:val="28"/>
          <w:szCs w:val="28"/>
        </w:rPr>
        <w:t>.</w:t>
      </w:r>
    </w:p>
    <w:p w:rsidR="008D26B0" w:rsidRDefault="008D26B0" w:rsidP="00FE4DD5">
      <w:pPr>
        <w:pStyle w:val="Default"/>
        <w:ind w:firstLine="708"/>
        <w:contextualSpacing/>
        <w:jc w:val="both"/>
        <w:rPr>
          <w:sz w:val="28"/>
          <w:szCs w:val="20"/>
        </w:rPr>
      </w:pPr>
    </w:p>
    <w:p w:rsidR="00EF0809" w:rsidRDefault="00EF0809" w:rsidP="00FE4DD5">
      <w:pPr>
        <w:jc w:val="both"/>
        <w:rPr>
          <w:sz w:val="28"/>
          <w:szCs w:val="28"/>
        </w:rPr>
      </w:pPr>
      <w:r w:rsidRPr="002F1A04">
        <w:rPr>
          <w:sz w:val="28"/>
          <w:szCs w:val="28"/>
        </w:rPr>
        <w:t xml:space="preserve">1. СЛУШАЛИ: </w:t>
      </w:r>
    </w:p>
    <w:p w:rsidR="00BD4FD3" w:rsidRDefault="00BD4FD3" w:rsidP="00BD4F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Томилина М.Л., председателя постоянной депутатской комиссии по местному самоуправлению, регламенту и депутатской этике Думы Соликамского городского округа, о подведении результатов публичных слушаний по проекту решения Думы Соликамского городского округа «О внесении изменений в Устав Соликамского городского округа» в форме массового обсуждения населением Соликамского городского округа.</w:t>
      </w:r>
    </w:p>
    <w:p w:rsidR="00BD4FD3" w:rsidRDefault="00BD4FD3" w:rsidP="00BD4FD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Томилин М.Л. сказал, что на основании решения Думы Соли</w:t>
      </w:r>
      <w:r w:rsidR="009306E1">
        <w:rPr>
          <w:sz w:val="28"/>
          <w:szCs w:val="28"/>
        </w:rPr>
        <w:t>камского городского округа от  26</w:t>
      </w:r>
      <w:r>
        <w:rPr>
          <w:sz w:val="28"/>
          <w:szCs w:val="28"/>
        </w:rPr>
        <w:t xml:space="preserve"> </w:t>
      </w:r>
      <w:r w:rsidR="009306E1">
        <w:rPr>
          <w:sz w:val="28"/>
          <w:szCs w:val="28"/>
        </w:rPr>
        <w:t>июля</w:t>
      </w:r>
      <w:r>
        <w:rPr>
          <w:sz w:val="28"/>
          <w:szCs w:val="28"/>
        </w:rPr>
        <w:t xml:space="preserve"> 2023 г. № </w:t>
      </w:r>
      <w:r w:rsidR="009306E1">
        <w:rPr>
          <w:sz w:val="28"/>
          <w:szCs w:val="28"/>
        </w:rPr>
        <w:t>329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 назначении публичных слушаний </w:t>
      </w:r>
      <w:r>
        <w:rPr>
          <w:sz w:val="28"/>
          <w:szCs w:val="28"/>
        </w:rPr>
        <w:t xml:space="preserve">по проекту решения Думы Соликамского городского округа «О внесении изменений в Устав Соликамского городского округа», на постоянную депутатскую комиссию по местному самоуправлению, регламенту и депутатской  этике  была возложена </w:t>
      </w:r>
      <w:r>
        <w:rPr>
          <w:color w:val="000000"/>
          <w:sz w:val="28"/>
          <w:szCs w:val="28"/>
        </w:rPr>
        <w:t xml:space="preserve">подготовка и проведение обсуждения </w:t>
      </w:r>
      <w:r>
        <w:rPr>
          <w:sz w:val="28"/>
          <w:szCs w:val="28"/>
        </w:rPr>
        <w:t>проекта решения «О внесении изменений в</w:t>
      </w:r>
      <w:proofErr w:type="gramEnd"/>
      <w:r>
        <w:rPr>
          <w:sz w:val="28"/>
          <w:szCs w:val="28"/>
        </w:rPr>
        <w:t xml:space="preserve"> Устав Соликамского городского округа» в форме массового обсуждения  населением проекта муниципального правового акта.</w:t>
      </w:r>
    </w:p>
    <w:p w:rsidR="00BD4FD3" w:rsidRDefault="00BD4FD3" w:rsidP="00BD4FD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Проект решения «О внесении изменений в Устав Соликамского городского округа»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и решение о наз</w:t>
      </w:r>
      <w:r w:rsidR="009306E1">
        <w:rPr>
          <w:sz w:val="28"/>
          <w:szCs w:val="28"/>
        </w:rPr>
        <w:t>начении публичных слушаний от  26</w:t>
      </w:r>
      <w:r>
        <w:rPr>
          <w:sz w:val="28"/>
          <w:szCs w:val="28"/>
        </w:rPr>
        <w:t xml:space="preserve"> </w:t>
      </w:r>
      <w:r w:rsidR="009306E1">
        <w:rPr>
          <w:sz w:val="28"/>
          <w:szCs w:val="28"/>
        </w:rPr>
        <w:t>июля</w:t>
      </w:r>
      <w:r>
        <w:rPr>
          <w:sz w:val="28"/>
          <w:szCs w:val="28"/>
        </w:rPr>
        <w:t xml:space="preserve"> 2023 г. № </w:t>
      </w:r>
      <w:r w:rsidR="009306E1">
        <w:rPr>
          <w:sz w:val="28"/>
          <w:szCs w:val="28"/>
        </w:rPr>
        <w:t>329</w:t>
      </w:r>
      <w:r>
        <w:rPr>
          <w:sz w:val="28"/>
          <w:szCs w:val="28"/>
        </w:rPr>
        <w:t xml:space="preserve"> с указанием формы, даты, времени  и места подведения результатов обсуждения, порядка  участия граждан в его обсуждении, порядка  учета предложений по указанному проекту решения были опубликованы в г</w:t>
      </w:r>
      <w:r w:rsidR="009306E1">
        <w:rPr>
          <w:sz w:val="28"/>
          <w:szCs w:val="28"/>
        </w:rPr>
        <w:t>азете «Соликамский рабочий» от 29</w:t>
      </w:r>
      <w:r>
        <w:rPr>
          <w:sz w:val="28"/>
          <w:szCs w:val="28"/>
        </w:rPr>
        <w:t xml:space="preserve"> </w:t>
      </w:r>
      <w:r w:rsidR="009306E1">
        <w:rPr>
          <w:sz w:val="28"/>
          <w:szCs w:val="28"/>
        </w:rPr>
        <w:t>июля</w:t>
      </w:r>
      <w:r>
        <w:rPr>
          <w:sz w:val="28"/>
          <w:szCs w:val="28"/>
        </w:rPr>
        <w:t xml:space="preserve"> 2023 г.</w:t>
      </w:r>
      <w:r w:rsidR="009306E1">
        <w:rPr>
          <w:sz w:val="28"/>
          <w:szCs w:val="28"/>
        </w:rPr>
        <w:t>,</w:t>
      </w:r>
      <w:r>
        <w:rPr>
          <w:sz w:val="28"/>
          <w:szCs w:val="28"/>
        </w:rPr>
        <w:t xml:space="preserve"> и размещен на официальном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Думы</w:t>
      </w:r>
      <w:r w:rsidR="009306E1">
        <w:rPr>
          <w:sz w:val="28"/>
          <w:szCs w:val="28"/>
        </w:rPr>
        <w:t xml:space="preserve"> 27 июля 2023 г</w:t>
      </w:r>
      <w:r>
        <w:rPr>
          <w:sz w:val="28"/>
          <w:szCs w:val="28"/>
        </w:rPr>
        <w:t xml:space="preserve">. В соответствии с установленным порядком все предложения и замечания принимались </w:t>
      </w:r>
      <w:r w:rsidR="009306E1">
        <w:rPr>
          <w:color w:val="000000"/>
          <w:sz w:val="28"/>
          <w:szCs w:val="28"/>
        </w:rPr>
        <w:t>с 30</w:t>
      </w:r>
      <w:r>
        <w:rPr>
          <w:color w:val="000000"/>
          <w:sz w:val="28"/>
          <w:szCs w:val="28"/>
        </w:rPr>
        <w:t xml:space="preserve"> </w:t>
      </w:r>
      <w:r w:rsidR="009306E1">
        <w:rPr>
          <w:color w:val="000000"/>
          <w:sz w:val="28"/>
          <w:szCs w:val="28"/>
        </w:rPr>
        <w:t>июля</w:t>
      </w:r>
      <w:r>
        <w:rPr>
          <w:color w:val="000000"/>
          <w:sz w:val="28"/>
          <w:szCs w:val="28"/>
        </w:rPr>
        <w:t xml:space="preserve">  по </w:t>
      </w:r>
      <w:r w:rsidR="009306E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</w:t>
      </w:r>
      <w:r w:rsidR="009306E1">
        <w:rPr>
          <w:color w:val="000000"/>
          <w:sz w:val="28"/>
          <w:szCs w:val="28"/>
        </w:rPr>
        <w:t>сентября</w:t>
      </w:r>
      <w:r>
        <w:rPr>
          <w:color w:val="000000"/>
          <w:sz w:val="28"/>
          <w:szCs w:val="28"/>
        </w:rPr>
        <w:t xml:space="preserve"> 2023 г. </w:t>
      </w:r>
      <w:r>
        <w:rPr>
          <w:sz w:val="28"/>
          <w:szCs w:val="28"/>
        </w:rPr>
        <w:t>В период массового обсуждения проекта решения замечаний и предложений по проекту решения не поступило. Данные обстоятельства необходимо отразить в протоколе публичных слушаний. Ознакомил с заключением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постоянной депутатской комиссии по местному самоуправлению, регламенту и депутатской этике Думы Соликамского городского округа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Думы Соликамского городского округа «О внесении изменений в Устав Соликамского городского округа» (прилагается). Спросил о том, имеются ли по заключению замечания, предложения.</w:t>
      </w:r>
    </w:p>
    <w:p w:rsidR="00BD4FD3" w:rsidRDefault="00BD4FD3" w:rsidP="00BD4F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Замечаний, предложений не поступило.  </w:t>
      </w:r>
    </w:p>
    <w:p w:rsidR="00BD4FD3" w:rsidRDefault="00E43C15" w:rsidP="00BD4F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Томилин М.Л.</w:t>
      </w:r>
      <w:r w:rsidR="00BD4FD3">
        <w:rPr>
          <w:sz w:val="28"/>
          <w:szCs w:val="28"/>
        </w:rPr>
        <w:t xml:space="preserve"> предложил следующее решение постоянной депутатской комиссии по местному самоуправлению, регламенту и депутатской этике:</w:t>
      </w:r>
    </w:p>
    <w:p w:rsidR="00BD4FD3" w:rsidRDefault="00BD4FD3" w:rsidP="00BD4F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«О внесении изменений в Устав Соликамского городского округа» </w:t>
      </w:r>
      <w:r w:rsidR="00E43C15">
        <w:rPr>
          <w:color w:val="000000"/>
          <w:sz w:val="28"/>
          <w:szCs w:val="28"/>
        </w:rPr>
        <w:t>с 30 июля</w:t>
      </w:r>
      <w:r>
        <w:rPr>
          <w:color w:val="000000"/>
          <w:sz w:val="28"/>
          <w:szCs w:val="28"/>
        </w:rPr>
        <w:t xml:space="preserve"> 2023 г. по </w:t>
      </w:r>
      <w:r w:rsidR="00E43C15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</w:t>
      </w:r>
      <w:r w:rsidR="00E43C15">
        <w:rPr>
          <w:color w:val="000000"/>
          <w:sz w:val="28"/>
          <w:szCs w:val="28"/>
        </w:rPr>
        <w:t>сентября</w:t>
      </w:r>
      <w:r>
        <w:rPr>
          <w:color w:val="000000"/>
          <w:sz w:val="28"/>
          <w:szCs w:val="28"/>
        </w:rPr>
        <w:t xml:space="preserve"> 2023 г.</w:t>
      </w:r>
      <w:r>
        <w:rPr>
          <w:sz w:val="28"/>
          <w:szCs w:val="28"/>
        </w:rPr>
        <w:t xml:space="preserve"> в комиссию предложений и замечаний по проекту решения не поступило.</w:t>
      </w:r>
      <w:proofErr w:type="gramEnd"/>
    </w:p>
    <w:p w:rsidR="00BD4FD3" w:rsidRDefault="00BD4FD3" w:rsidP="00BD4F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заключение комиссии по местному самоуправлению, регламенту и депутатской этике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«О внесении изменений в Устав Соликамского городского округа».</w:t>
      </w:r>
    </w:p>
    <w:p w:rsidR="00BD4FD3" w:rsidRDefault="00BD4FD3" w:rsidP="00BD4F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данное заключение в Думу Соликамского городского округа.</w:t>
      </w:r>
    </w:p>
    <w:p w:rsidR="00BD4FD3" w:rsidRDefault="00BD4FD3" w:rsidP="00BD4FD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в газете «Соликамский рабочий»  и разместить на официальном сайте Думы Соликамского городского округа в соответствии с Положением о публичных слушаниях в Соликамском городском округе:</w:t>
      </w:r>
    </w:p>
    <w:p w:rsidR="00BD4FD3" w:rsidRDefault="00BD4FD3" w:rsidP="00BD4FD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протокол внеочередного заседания постоянной депутатской комиссии по местному самоуправлению, рег</w:t>
      </w:r>
      <w:r w:rsidR="00E43C15">
        <w:rPr>
          <w:sz w:val="28"/>
          <w:szCs w:val="28"/>
        </w:rPr>
        <w:t>ламенту и депутатской этике от 12</w:t>
      </w:r>
      <w:r>
        <w:rPr>
          <w:sz w:val="28"/>
          <w:szCs w:val="28"/>
        </w:rPr>
        <w:t xml:space="preserve"> </w:t>
      </w:r>
      <w:r w:rsidR="00E43C15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2023 г.;</w:t>
      </w:r>
    </w:p>
    <w:p w:rsidR="00BD4FD3" w:rsidRDefault="00BD4FD3" w:rsidP="00BD4FD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Думы Соликамского городского округа «О внесении изменений в Устав Солик</w:t>
      </w:r>
      <w:r w:rsidR="009B6ABD">
        <w:rPr>
          <w:sz w:val="28"/>
          <w:szCs w:val="28"/>
        </w:rPr>
        <w:t>амского городского округа» от 12</w:t>
      </w:r>
      <w:r>
        <w:rPr>
          <w:sz w:val="28"/>
          <w:szCs w:val="28"/>
        </w:rPr>
        <w:t xml:space="preserve"> </w:t>
      </w:r>
      <w:r w:rsidR="009B6ABD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2023 г.</w:t>
      </w:r>
    </w:p>
    <w:p w:rsidR="00BD4FD3" w:rsidRDefault="009B6ABD" w:rsidP="00BD4FD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Томилин М.Л.</w:t>
      </w:r>
      <w:r w:rsidR="00BD4FD3">
        <w:rPr>
          <w:sz w:val="28"/>
          <w:szCs w:val="28"/>
        </w:rPr>
        <w:t xml:space="preserve"> спросил о том, имеются ли вопросы, предложения, замечания по решению комиссии.</w:t>
      </w:r>
    </w:p>
    <w:p w:rsidR="00BD4FD3" w:rsidRDefault="00BD4FD3" w:rsidP="00BD4FD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Вопросов, предложений, замечаний по решению постоянной депутатской комиссии не поступило.</w:t>
      </w:r>
    </w:p>
    <w:p w:rsidR="00BD4FD3" w:rsidRDefault="009B6ABD" w:rsidP="00BD4FD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Томилин М.Л.</w:t>
      </w:r>
      <w:r w:rsidR="00BD4FD3">
        <w:rPr>
          <w:sz w:val="28"/>
          <w:szCs w:val="28"/>
        </w:rPr>
        <w:t xml:space="preserve"> поставил на голосование решение постоянной депутатской комиссии по местному самоуправлению, регламенту и депутатской этике.</w:t>
      </w:r>
    </w:p>
    <w:p w:rsidR="00BD4FD3" w:rsidRDefault="00BD4FD3" w:rsidP="00BD4FD3">
      <w:pPr>
        <w:jc w:val="both"/>
        <w:rPr>
          <w:color w:val="000000"/>
          <w:sz w:val="28"/>
          <w:szCs w:val="28"/>
        </w:rPr>
      </w:pPr>
    </w:p>
    <w:p w:rsidR="00BD4FD3" w:rsidRDefault="00BD4FD3" w:rsidP="00BD4FD3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BD4FD3" w:rsidRDefault="00BD4FD3" w:rsidP="00BD4F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«О внесении изменений в Устав Соликамского городского округа» </w:t>
      </w:r>
      <w:r>
        <w:rPr>
          <w:color w:val="000000"/>
          <w:sz w:val="28"/>
          <w:szCs w:val="28"/>
        </w:rPr>
        <w:t xml:space="preserve">с </w:t>
      </w:r>
      <w:r w:rsidR="009B6ABD">
        <w:rPr>
          <w:color w:val="000000"/>
          <w:sz w:val="28"/>
          <w:szCs w:val="28"/>
        </w:rPr>
        <w:t>30 июля</w:t>
      </w:r>
      <w:r>
        <w:rPr>
          <w:color w:val="000000"/>
          <w:sz w:val="28"/>
          <w:szCs w:val="28"/>
        </w:rPr>
        <w:t xml:space="preserve"> 2023 г. по </w:t>
      </w:r>
      <w:r w:rsidR="009B6ABD">
        <w:rPr>
          <w:color w:val="000000"/>
          <w:sz w:val="28"/>
          <w:szCs w:val="28"/>
        </w:rPr>
        <w:t>7 сентября</w:t>
      </w:r>
      <w:r>
        <w:rPr>
          <w:color w:val="000000"/>
          <w:sz w:val="28"/>
          <w:szCs w:val="28"/>
        </w:rPr>
        <w:t xml:space="preserve"> 2023 г.</w:t>
      </w:r>
      <w:r>
        <w:rPr>
          <w:sz w:val="28"/>
          <w:szCs w:val="28"/>
        </w:rPr>
        <w:t xml:space="preserve"> в комиссию предложений и замечаний по проекту решения не поступило.</w:t>
      </w:r>
      <w:proofErr w:type="gramEnd"/>
    </w:p>
    <w:p w:rsidR="00BD4FD3" w:rsidRDefault="00BD4FD3" w:rsidP="00BD4F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Утвердить заключение комиссии по местному самоуправлению, регламенту и депутатской этике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«О внесении изменений в Устав Соликамского городского округа».</w:t>
      </w:r>
    </w:p>
    <w:p w:rsidR="00BD4FD3" w:rsidRDefault="00BD4FD3" w:rsidP="00BD4F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Направить данное заключение в Думу Соликамского городского округа.</w:t>
      </w:r>
    </w:p>
    <w:p w:rsidR="00BD4FD3" w:rsidRDefault="00BD4FD3" w:rsidP="00BD4FD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1.4. Опубликовать в газете «Соликамский рабочий»  и разместить на официальном сайте Думы Соликамского городского округа в соответствии с Положением о публичных слушаниях в Соликамском городском округе:</w:t>
      </w:r>
    </w:p>
    <w:p w:rsidR="00BD4FD3" w:rsidRDefault="00BD4FD3" w:rsidP="00BD4FD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протокол внеочередного заседания постоянной депутатской комиссии по местному самоуправлению, рег</w:t>
      </w:r>
      <w:r w:rsidR="009B6ABD">
        <w:rPr>
          <w:sz w:val="28"/>
          <w:szCs w:val="28"/>
        </w:rPr>
        <w:t>ламенту и депутатской этике от 12</w:t>
      </w:r>
      <w:r>
        <w:rPr>
          <w:sz w:val="28"/>
          <w:szCs w:val="28"/>
        </w:rPr>
        <w:t xml:space="preserve"> </w:t>
      </w:r>
      <w:r w:rsidR="009B6ABD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2023 г.;</w:t>
      </w:r>
    </w:p>
    <w:p w:rsidR="00BD4FD3" w:rsidRDefault="00BD4FD3" w:rsidP="00BD4FD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Думы Соликамского городского округа «О внесении изменений в Устав Соли</w:t>
      </w:r>
      <w:r w:rsidR="009B6ABD">
        <w:rPr>
          <w:sz w:val="28"/>
          <w:szCs w:val="28"/>
        </w:rPr>
        <w:t>камского городского округа» от 12</w:t>
      </w:r>
      <w:r>
        <w:rPr>
          <w:sz w:val="28"/>
          <w:szCs w:val="28"/>
        </w:rPr>
        <w:t xml:space="preserve"> </w:t>
      </w:r>
      <w:r w:rsidR="009B6ABD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2023 г.</w:t>
      </w:r>
    </w:p>
    <w:p w:rsidR="00BD4FD3" w:rsidRDefault="00BD4FD3" w:rsidP="00BD4FD3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D4FD3" w:rsidRDefault="00BD4FD3" w:rsidP="00BD4FD3">
      <w:pPr>
        <w:ind w:left="2124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BD4FD3" w:rsidRDefault="00BD4FD3" w:rsidP="00BD4F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</w:t>
      </w:r>
      <w:r>
        <w:rPr>
          <w:sz w:val="28"/>
          <w:szCs w:val="28"/>
        </w:rPr>
        <w:tab/>
        <w:t>- 0</w:t>
      </w:r>
    </w:p>
    <w:p w:rsidR="00BD4FD3" w:rsidRDefault="00BD4FD3" w:rsidP="00BD4F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8A33A6" w:rsidRDefault="008A33A6" w:rsidP="008A33A6">
      <w:pPr>
        <w:jc w:val="both"/>
        <w:rPr>
          <w:sz w:val="28"/>
          <w:szCs w:val="28"/>
        </w:rPr>
      </w:pPr>
    </w:p>
    <w:p w:rsidR="00EF0809" w:rsidRDefault="00EF0809" w:rsidP="00FE4D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Томилин М.Л., председатель постоянной депутатской комиссии по местному самоуправлению, регламенту и депутатской этике, </w:t>
      </w:r>
      <w:r>
        <w:rPr>
          <w:bCs/>
          <w:sz w:val="28"/>
          <w:szCs w:val="28"/>
        </w:rPr>
        <w:t xml:space="preserve">депутат по избирательному округу № 20, </w:t>
      </w:r>
      <w:r w:rsidRPr="00670EC9">
        <w:rPr>
          <w:sz w:val="28"/>
          <w:szCs w:val="28"/>
        </w:rPr>
        <w:t>сказал, что повестка дня</w:t>
      </w:r>
      <w:r>
        <w:rPr>
          <w:sz w:val="28"/>
          <w:szCs w:val="28"/>
        </w:rPr>
        <w:t xml:space="preserve"> </w:t>
      </w:r>
      <w:r w:rsidR="007F056A">
        <w:rPr>
          <w:sz w:val="28"/>
          <w:szCs w:val="28"/>
        </w:rPr>
        <w:t>вне</w:t>
      </w:r>
      <w:r>
        <w:rPr>
          <w:sz w:val="28"/>
          <w:szCs w:val="28"/>
        </w:rPr>
        <w:t>очередного</w:t>
      </w:r>
      <w:r w:rsidRPr="00670EC9">
        <w:rPr>
          <w:sz w:val="28"/>
          <w:szCs w:val="28"/>
        </w:rPr>
        <w:t xml:space="preserve"> заседания депутатской комиссии исчерпана. </w:t>
      </w:r>
    </w:p>
    <w:p w:rsidR="00EF0809" w:rsidRDefault="00EF0809" w:rsidP="007B680D">
      <w:pPr>
        <w:spacing w:after="480"/>
        <w:ind w:firstLine="709"/>
        <w:jc w:val="both"/>
        <w:rPr>
          <w:sz w:val="28"/>
          <w:szCs w:val="28"/>
        </w:rPr>
      </w:pPr>
      <w:r w:rsidRPr="00670EC9">
        <w:rPr>
          <w:sz w:val="28"/>
          <w:szCs w:val="28"/>
        </w:rPr>
        <w:t xml:space="preserve">Объявил заседание комиссии закрытым. </w:t>
      </w:r>
    </w:p>
    <w:p w:rsidR="00EF0809" w:rsidRDefault="00EF0809" w:rsidP="0027626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70EC9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670EC9">
        <w:rPr>
          <w:sz w:val="28"/>
          <w:szCs w:val="28"/>
        </w:rPr>
        <w:t xml:space="preserve"> постоянной </w:t>
      </w:r>
    </w:p>
    <w:p w:rsidR="00EF0809" w:rsidRDefault="00EF0809" w:rsidP="0027626A">
      <w:pPr>
        <w:spacing w:line="240" w:lineRule="exact"/>
        <w:jc w:val="both"/>
        <w:rPr>
          <w:sz w:val="28"/>
          <w:szCs w:val="28"/>
        </w:rPr>
      </w:pPr>
      <w:r w:rsidRPr="00670EC9">
        <w:rPr>
          <w:sz w:val="28"/>
          <w:szCs w:val="28"/>
        </w:rPr>
        <w:t>депутатской комиссии</w:t>
      </w:r>
      <w:r>
        <w:rPr>
          <w:sz w:val="28"/>
          <w:szCs w:val="28"/>
        </w:rPr>
        <w:t xml:space="preserve"> </w:t>
      </w:r>
      <w:r w:rsidRPr="00670EC9">
        <w:rPr>
          <w:sz w:val="28"/>
          <w:szCs w:val="28"/>
        </w:rPr>
        <w:t xml:space="preserve">Думы </w:t>
      </w:r>
    </w:p>
    <w:p w:rsidR="00EF0809" w:rsidRPr="00670EC9" w:rsidRDefault="00EF0809" w:rsidP="0027626A">
      <w:pPr>
        <w:spacing w:line="240" w:lineRule="exact"/>
        <w:jc w:val="both"/>
        <w:rPr>
          <w:sz w:val="28"/>
          <w:szCs w:val="28"/>
        </w:rPr>
      </w:pPr>
      <w:r w:rsidRPr="00670EC9">
        <w:rPr>
          <w:sz w:val="28"/>
          <w:szCs w:val="28"/>
        </w:rPr>
        <w:t>Соликамского городского округа</w:t>
      </w:r>
    </w:p>
    <w:p w:rsidR="00EF0809" w:rsidRPr="00670EC9" w:rsidRDefault="00EF0809" w:rsidP="0027626A">
      <w:pPr>
        <w:spacing w:line="240" w:lineRule="exact"/>
        <w:jc w:val="both"/>
        <w:rPr>
          <w:sz w:val="28"/>
          <w:szCs w:val="28"/>
        </w:rPr>
      </w:pPr>
      <w:r w:rsidRPr="00670EC9">
        <w:rPr>
          <w:sz w:val="28"/>
          <w:szCs w:val="28"/>
        </w:rPr>
        <w:t>по местному самоуправлению,</w:t>
      </w:r>
    </w:p>
    <w:p w:rsidR="00EF0809" w:rsidRPr="00670EC9" w:rsidRDefault="00EF0809" w:rsidP="0027626A">
      <w:pPr>
        <w:spacing w:line="240" w:lineRule="exact"/>
        <w:jc w:val="both"/>
        <w:rPr>
          <w:sz w:val="28"/>
          <w:szCs w:val="28"/>
        </w:rPr>
      </w:pPr>
      <w:r w:rsidRPr="00670EC9">
        <w:rPr>
          <w:sz w:val="28"/>
          <w:szCs w:val="28"/>
        </w:rPr>
        <w:t>регламенту и депутатской этике</w:t>
      </w:r>
      <w:r w:rsidRPr="00670EC9">
        <w:rPr>
          <w:sz w:val="28"/>
          <w:szCs w:val="28"/>
        </w:rPr>
        <w:tab/>
      </w:r>
      <w:r w:rsidRPr="00670EC9">
        <w:rPr>
          <w:sz w:val="28"/>
          <w:szCs w:val="28"/>
        </w:rPr>
        <w:tab/>
      </w:r>
      <w:r w:rsidRPr="00670EC9">
        <w:rPr>
          <w:sz w:val="28"/>
          <w:szCs w:val="28"/>
        </w:rPr>
        <w:tab/>
      </w:r>
      <w:r w:rsidRPr="00670EC9">
        <w:rPr>
          <w:sz w:val="28"/>
          <w:szCs w:val="28"/>
        </w:rPr>
        <w:tab/>
      </w:r>
      <w:r w:rsidRPr="00670EC9"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М.Л.Томилин</w:t>
      </w:r>
      <w:proofErr w:type="spellEnd"/>
    </w:p>
    <w:p w:rsidR="00EF0809" w:rsidRPr="00670EC9" w:rsidRDefault="00EF0809" w:rsidP="00EB792C">
      <w:pPr>
        <w:jc w:val="both"/>
        <w:rPr>
          <w:sz w:val="28"/>
          <w:szCs w:val="28"/>
        </w:rPr>
      </w:pPr>
    </w:p>
    <w:p w:rsidR="00EF0809" w:rsidRPr="00E17827" w:rsidRDefault="00EF0809" w:rsidP="00EB792C">
      <w:pPr>
        <w:jc w:val="both"/>
        <w:rPr>
          <w:sz w:val="28"/>
          <w:szCs w:val="28"/>
        </w:rPr>
      </w:pPr>
      <w:r w:rsidRPr="00670EC9">
        <w:rPr>
          <w:sz w:val="28"/>
          <w:szCs w:val="28"/>
        </w:rPr>
        <w:t>Секретарь</w:t>
      </w:r>
      <w:r w:rsidRPr="00670EC9">
        <w:rPr>
          <w:sz w:val="28"/>
          <w:szCs w:val="28"/>
        </w:rPr>
        <w:tab/>
      </w:r>
      <w:r w:rsidRPr="00670EC9">
        <w:rPr>
          <w:sz w:val="28"/>
          <w:szCs w:val="28"/>
        </w:rPr>
        <w:tab/>
      </w:r>
      <w:r w:rsidRPr="00670EC9">
        <w:rPr>
          <w:sz w:val="28"/>
          <w:szCs w:val="28"/>
        </w:rPr>
        <w:tab/>
      </w:r>
      <w:r w:rsidRPr="00670EC9">
        <w:rPr>
          <w:sz w:val="28"/>
          <w:szCs w:val="28"/>
        </w:rPr>
        <w:tab/>
      </w:r>
      <w:r w:rsidRPr="00670EC9">
        <w:rPr>
          <w:sz w:val="28"/>
          <w:szCs w:val="28"/>
        </w:rPr>
        <w:tab/>
      </w:r>
      <w:r w:rsidRPr="00670EC9">
        <w:rPr>
          <w:sz w:val="28"/>
          <w:szCs w:val="28"/>
        </w:rPr>
        <w:tab/>
      </w:r>
      <w:r w:rsidRPr="00670EC9">
        <w:rPr>
          <w:sz w:val="28"/>
          <w:szCs w:val="28"/>
        </w:rPr>
        <w:tab/>
      </w:r>
      <w:r w:rsidRPr="00670EC9">
        <w:rPr>
          <w:sz w:val="28"/>
          <w:szCs w:val="28"/>
        </w:rPr>
        <w:tab/>
      </w:r>
      <w:r w:rsidRPr="00670EC9"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И.</w:t>
      </w:r>
      <w:r w:rsidR="007F056A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7F056A">
        <w:rPr>
          <w:sz w:val="28"/>
          <w:szCs w:val="28"/>
        </w:rPr>
        <w:t>Малтабар</w:t>
      </w:r>
      <w:proofErr w:type="spellEnd"/>
    </w:p>
    <w:sectPr w:rsidR="00EF0809" w:rsidRPr="00E17827" w:rsidSect="001D7466">
      <w:headerReference w:type="default" r:id="rId10"/>
      <w:type w:val="continuous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EE4" w:rsidRDefault="00346EE4" w:rsidP="00901F30">
      <w:r>
        <w:separator/>
      </w:r>
    </w:p>
  </w:endnote>
  <w:endnote w:type="continuationSeparator" w:id="0">
    <w:p w:rsidR="00346EE4" w:rsidRDefault="00346EE4" w:rsidP="0090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EE4" w:rsidRDefault="00346EE4" w:rsidP="00901F30">
      <w:r>
        <w:separator/>
      </w:r>
    </w:p>
  </w:footnote>
  <w:footnote w:type="continuationSeparator" w:id="0">
    <w:p w:rsidR="00346EE4" w:rsidRDefault="00346EE4" w:rsidP="00901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EE4" w:rsidRDefault="00346EE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:rsidR="00346EE4" w:rsidRDefault="00346EE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EE4" w:rsidRDefault="00346EE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69B1">
      <w:rPr>
        <w:noProof/>
      </w:rPr>
      <w:t>1</w:t>
    </w:r>
    <w:r>
      <w:rPr>
        <w:noProof/>
      </w:rPr>
      <w:fldChar w:fldCharType="end"/>
    </w:r>
  </w:p>
  <w:p w:rsidR="00346EE4" w:rsidRDefault="00346EE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EE4" w:rsidRPr="00E050DF" w:rsidRDefault="00346EE4" w:rsidP="00253E6F">
    <w:pPr>
      <w:pStyle w:val="a5"/>
      <w:tabs>
        <w:tab w:val="clear" w:pos="4677"/>
        <w:tab w:val="clear" w:pos="9355"/>
        <w:tab w:val="center" w:pos="4819"/>
      </w:tabs>
    </w:pPr>
    <w:r w:rsidRPr="00E050DF">
      <w:tab/>
    </w:r>
    <w:r>
      <w:fldChar w:fldCharType="begin"/>
    </w:r>
    <w:r>
      <w:instrText xml:space="preserve"> PAGE   \* MERGEFORMAT </w:instrText>
    </w:r>
    <w:r>
      <w:fldChar w:fldCharType="separate"/>
    </w:r>
    <w:r w:rsidR="004F69B1">
      <w:rPr>
        <w:noProof/>
      </w:rPr>
      <w:t>2</w:t>
    </w:r>
    <w:r>
      <w:rPr>
        <w:noProof/>
      </w:rPr>
      <w:fldChar w:fldCharType="end"/>
    </w:r>
    <w:r w:rsidRPr="00E050DF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68C5"/>
    <w:multiLevelType w:val="hybridMultilevel"/>
    <w:tmpl w:val="230E1CE2"/>
    <w:lvl w:ilvl="0" w:tplc="6888ADA4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1947FA1"/>
    <w:multiLevelType w:val="multilevel"/>
    <w:tmpl w:val="43F0D14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">
    <w:nsid w:val="12C417F3"/>
    <w:multiLevelType w:val="hybridMultilevel"/>
    <w:tmpl w:val="31C24F46"/>
    <w:lvl w:ilvl="0" w:tplc="BC7C87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6A45514"/>
    <w:multiLevelType w:val="hybridMultilevel"/>
    <w:tmpl w:val="0F5ED0D0"/>
    <w:lvl w:ilvl="0" w:tplc="DA6CF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D946590"/>
    <w:multiLevelType w:val="hybridMultilevel"/>
    <w:tmpl w:val="7ACE8D10"/>
    <w:lvl w:ilvl="0" w:tplc="46F80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1EBA71AB"/>
    <w:multiLevelType w:val="hybridMultilevel"/>
    <w:tmpl w:val="11542AC2"/>
    <w:lvl w:ilvl="0" w:tplc="76AAB8C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201150E2"/>
    <w:multiLevelType w:val="hybridMultilevel"/>
    <w:tmpl w:val="C4A479F4"/>
    <w:lvl w:ilvl="0" w:tplc="49C6C51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277B54BA"/>
    <w:multiLevelType w:val="hybridMultilevel"/>
    <w:tmpl w:val="4ECA0BFC"/>
    <w:lvl w:ilvl="0" w:tplc="8702EB9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2A970D96"/>
    <w:multiLevelType w:val="hybridMultilevel"/>
    <w:tmpl w:val="D75204C8"/>
    <w:lvl w:ilvl="0" w:tplc="CDAA76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2FAE5747"/>
    <w:multiLevelType w:val="hybridMultilevel"/>
    <w:tmpl w:val="EE3AB082"/>
    <w:lvl w:ilvl="0" w:tplc="04190001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BF5A57"/>
    <w:multiLevelType w:val="hybridMultilevel"/>
    <w:tmpl w:val="EE34FD3C"/>
    <w:lvl w:ilvl="0" w:tplc="B77A75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3DCC7565"/>
    <w:multiLevelType w:val="hybridMultilevel"/>
    <w:tmpl w:val="A8E6111A"/>
    <w:lvl w:ilvl="0" w:tplc="9A3461A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4CC1429C"/>
    <w:multiLevelType w:val="hybridMultilevel"/>
    <w:tmpl w:val="4D8C8B48"/>
    <w:lvl w:ilvl="0" w:tplc="D3D2A8C8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5FE49C8"/>
    <w:multiLevelType w:val="hybridMultilevel"/>
    <w:tmpl w:val="ECA05DAE"/>
    <w:lvl w:ilvl="0" w:tplc="BFC43B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F7C5330"/>
    <w:multiLevelType w:val="multilevel"/>
    <w:tmpl w:val="4BC671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5">
    <w:nsid w:val="679C12BA"/>
    <w:multiLevelType w:val="hybridMultilevel"/>
    <w:tmpl w:val="515A8106"/>
    <w:lvl w:ilvl="0" w:tplc="E32CBA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>
    <w:nsid w:val="758B2223"/>
    <w:multiLevelType w:val="hybridMultilevel"/>
    <w:tmpl w:val="8D92A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A090791"/>
    <w:multiLevelType w:val="hybridMultilevel"/>
    <w:tmpl w:val="4A7A8F56"/>
    <w:lvl w:ilvl="0" w:tplc="8AFEA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6"/>
  </w:num>
  <w:num w:numId="5">
    <w:abstractNumId w:val="9"/>
  </w:num>
  <w:num w:numId="6">
    <w:abstractNumId w:val="3"/>
  </w:num>
  <w:num w:numId="7">
    <w:abstractNumId w:val="4"/>
  </w:num>
  <w:num w:numId="8">
    <w:abstractNumId w:val="13"/>
  </w:num>
  <w:num w:numId="9">
    <w:abstractNumId w:val="17"/>
  </w:num>
  <w:num w:numId="10">
    <w:abstractNumId w:val="10"/>
  </w:num>
  <w:num w:numId="11">
    <w:abstractNumId w:val="11"/>
  </w:num>
  <w:num w:numId="12">
    <w:abstractNumId w:val="12"/>
  </w:num>
  <w:num w:numId="13">
    <w:abstractNumId w:val="14"/>
  </w:num>
  <w:num w:numId="14">
    <w:abstractNumId w:val="8"/>
  </w:num>
  <w:num w:numId="15">
    <w:abstractNumId w:val="15"/>
  </w:num>
  <w:num w:numId="16">
    <w:abstractNumId w:val="1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27A"/>
    <w:rsid w:val="00001B6F"/>
    <w:rsid w:val="0000205D"/>
    <w:rsid w:val="000025E1"/>
    <w:rsid w:val="00002EC2"/>
    <w:rsid w:val="000031AE"/>
    <w:rsid w:val="00003F7A"/>
    <w:rsid w:val="00003FBC"/>
    <w:rsid w:val="00005AB0"/>
    <w:rsid w:val="00006530"/>
    <w:rsid w:val="000074EA"/>
    <w:rsid w:val="00010449"/>
    <w:rsid w:val="00011344"/>
    <w:rsid w:val="00013DCE"/>
    <w:rsid w:val="000160CE"/>
    <w:rsid w:val="00023932"/>
    <w:rsid w:val="0002457A"/>
    <w:rsid w:val="00031599"/>
    <w:rsid w:val="00031801"/>
    <w:rsid w:val="00031EF4"/>
    <w:rsid w:val="00033041"/>
    <w:rsid w:val="000335B8"/>
    <w:rsid w:val="00033F74"/>
    <w:rsid w:val="00035EDA"/>
    <w:rsid w:val="0003677A"/>
    <w:rsid w:val="000367E8"/>
    <w:rsid w:val="00041819"/>
    <w:rsid w:val="00044F23"/>
    <w:rsid w:val="000452AE"/>
    <w:rsid w:val="00050226"/>
    <w:rsid w:val="000515E1"/>
    <w:rsid w:val="00051703"/>
    <w:rsid w:val="0005320A"/>
    <w:rsid w:val="00060990"/>
    <w:rsid w:val="00061E37"/>
    <w:rsid w:val="00061FD1"/>
    <w:rsid w:val="0006740C"/>
    <w:rsid w:val="00072436"/>
    <w:rsid w:val="0008127B"/>
    <w:rsid w:val="00083B53"/>
    <w:rsid w:val="00084AB0"/>
    <w:rsid w:val="00085240"/>
    <w:rsid w:val="0008563C"/>
    <w:rsid w:val="00086B25"/>
    <w:rsid w:val="00087AF6"/>
    <w:rsid w:val="00087DF7"/>
    <w:rsid w:val="000942D6"/>
    <w:rsid w:val="00096CE9"/>
    <w:rsid w:val="000A1FE9"/>
    <w:rsid w:val="000A3D2F"/>
    <w:rsid w:val="000A3EFD"/>
    <w:rsid w:val="000A44A4"/>
    <w:rsid w:val="000A6B75"/>
    <w:rsid w:val="000A79D2"/>
    <w:rsid w:val="000B44B7"/>
    <w:rsid w:val="000B50B3"/>
    <w:rsid w:val="000B5EA5"/>
    <w:rsid w:val="000B654C"/>
    <w:rsid w:val="000C1124"/>
    <w:rsid w:val="000C182E"/>
    <w:rsid w:val="000D1799"/>
    <w:rsid w:val="000D4535"/>
    <w:rsid w:val="000D77B1"/>
    <w:rsid w:val="000E0B2B"/>
    <w:rsid w:val="000E3500"/>
    <w:rsid w:val="000E6818"/>
    <w:rsid w:val="000F22CF"/>
    <w:rsid w:val="000F237C"/>
    <w:rsid w:val="000F39A6"/>
    <w:rsid w:val="000F518A"/>
    <w:rsid w:val="000F56A2"/>
    <w:rsid w:val="0010062A"/>
    <w:rsid w:val="0010284C"/>
    <w:rsid w:val="00103536"/>
    <w:rsid w:val="001054CF"/>
    <w:rsid w:val="0011389D"/>
    <w:rsid w:val="00114DA2"/>
    <w:rsid w:val="001172C7"/>
    <w:rsid w:val="00122982"/>
    <w:rsid w:val="00125AFC"/>
    <w:rsid w:val="00125C4D"/>
    <w:rsid w:val="00127CAE"/>
    <w:rsid w:val="001301E9"/>
    <w:rsid w:val="0014152C"/>
    <w:rsid w:val="001419FF"/>
    <w:rsid w:val="001428D6"/>
    <w:rsid w:val="0014458E"/>
    <w:rsid w:val="0015444E"/>
    <w:rsid w:val="001557D1"/>
    <w:rsid w:val="00157AC5"/>
    <w:rsid w:val="00161BA0"/>
    <w:rsid w:val="00161D5F"/>
    <w:rsid w:val="00162B61"/>
    <w:rsid w:val="001648C0"/>
    <w:rsid w:val="00170E2A"/>
    <w:rsid w:val="00173922"/>
    <w:rsid w:val="00185908"/>
    <w:rsid w:val="001867D9"/>
    <w:rsid w:val="0018717F"/>
    <w:rsid w:val="00192043"/>
    <w:rsid w:val="001928FE"/>
    <w:rsid w:val="00193355"/>
    <w:rsid w:val="001948D7"/>
    <w:rsid w:val="00197EFB"/>
    <w:rsid w:val="001A5FA6"/>
    <w:rsid w:val="001B447F"/>
    <w:rsid w:val="001B6592"/>
    <w:rsid w:val="001C0514"/>
    <w:rsid w:val="001C171E"/>
    <w:rsid w:val="001C1773"/>
    <w:rsid w:val="001C354D"/>
    <w:rsid w:val="001C430A"/>
    <w:rsid w:val="001C6EF9"/>
    <w:rsid w:val="001D1DF9"/>
    <w:rsid w:val="001D3F8A"/>
    <w:rsid w:val="001D4230"/>
    <w:rsid w:val="001D7466"/>
    <w:rsid w:val="001E1BEB"/>
    <w:rsid w:val="001E398A"/>
    <w:rsid w:val="001F148A"/>
    <w:rsid w:val="001F3472"/>
    <w:rsid w:val="001F5250"/>
    <w:rsid w:val="001F65F3"/>
    <w:rsid w:val="00201937"/>
    <w:rsid w:val="00201A84"/>
    <w:rsid w:val="0020375F"/>
    <w:rsid w:val="00206CAD"/>
    <w:rsid w:val="00207F26"/>
    <w:rsid w:val="002113B3"/>
    <w:rsid w:val="0022178E"/>
    <w:rsid w:val="00222C2D"/>
    <w:rsid w:val="00223BAB"/>
    <w:rsid w:val="00223FE0"/>
    <w:rsid w:val="00224F3E"/>
    <w:rsid w:val="00232F45"/>
    <w:rsid w:val="00235F7C"/>
    <w:rsid w:val="00241C9F"/>
    <w:rsid w:val="00253E6F"/>
    <w:rsid w:val="0025456C"/>
    <w:rsid w:val="00257669"/>
    <w:rsid w:val="00262251"/>
    <w:rsid w:val="00270D5B"/>
    <w:rsid w:val="00272CAA"/>
    <w:rsid w:val="0027626A"/>
    <w:rsid w:val="00280C22"/>
    <w:rsid w:val="00286240"/>
    <w:rsid w:val="002871FE"/>
    <w:rsid w:val="00292038"/>
    <w:rsid w:val="0029655B"/>
    <w:rsid w:val="00297DE1"/>
    <w:rsid w:val="002A12B8"/>
    <w:rsid w:val="002A27F3"/>
    <w:rsid w:val="002B2B00"/>
    <w:rsid w:val="002B7E81"/>
    <w:rsid w:val="002C00EC"/>
    <w:rsid w:val="002C1745"/>
    <w:rsid w:val="002C319B"/>
    <w:rsid w:val="002D090C"/>
    <w:rsid w:val="002D2C65"/>
    <w:rsid w:val="002D3668"/>
    <w:rsid w:val="002D46D0"/>
    <w:rsid w:val="002D4785"/>
    <w:rsid w:val="002D64E6"/>
    <w:rsid w:val="002E0946"/>
    <w:rsid w:val="002E183A"/>
    <w:rsid w:val="002E2B50"/>
    <w:rsid w:val="002E4C90"/>
    <w:rsid w:val="002E6D83"/>
    <w:rsid w:val="002F0230"/>
    <w:rsid w:val="002F1A04"/>
    <w:rsid w:val="002F2A12"/>
    <w:rsid w:val="002F35AB"/>
    <w:rsid w:val="002F3F96"/>
    <w:rsid w:val="002F68B2"/>
    <w:rsid w:val="0030096B"/>
    <w:rsid w:val="0030203A"/>
    <w:rsid w:val="003075CF"/>
    <w:rsid w:val="00310A6C"/>
    <w:rsid w:val="003112CA"/>
    <w:rsid w:val="00311AEC"/>
    <w:rsid w:val="0031395D"/>
    <w:rsid w:val="00313BE3"/>
    <w:rsid w:val="00313EFE"/>
    <w:rsid w:val="00316F2C"/>
    <w:rsid w:val="003201A2"/>
    <w:rsid w:val="00320993"/>
    <w:rsid w:val="0032143C"/>
    <w:rsid w:val="00321C40"/>
    <w:rsid w:val="00321EFF"/>
    <w:rsid w:val="00324951"/>
    <w:rsid w:val="00327CD6"/>
    <w:rsid w:val="00327F20"/>
    <w:rsid w:val="0033320C"/>
    <w:rsid w:val="0033781B"/>
    <w:rsid w:val="00346A51"/>
    <w:rsid w:val="00346EE4"/>
    <w:rsid w:val="00351EDF"/>
    <w:rsid w:val="00352CFA"/>
    <w:rsid w:val="00352E4D"/>
    <w:rsid w:val="003532DD"/>
    <w:rsid w:val="0035334A"/>
    <w:rsid w:val="00353FE4"/>
    <w:rsid w:val="0036355A"/>
    <w:rsid w:val="0036573F"/>
    <w:rsid w:val="00370116"/>
    <w:rsid w:val="00376257"/>
    <w:rsid w:val="00376EBC"/>
    <w:rsid w:val="00380791"/>
    <w:rsid w:val="00382A29"/>
    <w:rsid w:val="00384C20"/>
    <w:rsid w:val="00387676"/>
    <w:rsid w:val="00391A7A"/>
    <w:rsid w:val="0039251E"/>
    <w:rsid w:val="003928A2"/>
    <w:rsid w:val="003936AA"/>
    <w:rsid w:val="003A11D5"/>
    <w:rsid w:val="003A1CFD"/>
    <w:rsid w:val="003A386D"/>
    <w:rsid w:val="003A4215"/>
    <w:rsid w:val="003A4D1E"/>
    <w:rsid w:val="003A5B1E"/>
    <w:rsid w:val="003A5ED4"/>
    <w:rsid w:val="003A69C5"/>
    <w:rsid w:val="003A744E"/>
    <w:rsid w:val="003A745F"/>
    <w:rsid w:val="003C38BC"/>
    <w:rsid w:val="003C4500"/>
    <w:rsid w:val="003C4BFE"/>
    <w:rsid w:val="003C5103"/>
    <w:rsid w:val="003C6378"/>
    <w:rsid w:val="003D2AB8"/>
    <w:rsid w:val="003D490C"/>
    <w:rsid w:val="003D76A0"/>
    <w:rsid w:val="003E0155"/>
    <w:rsid w:val="003E554A"/>
    <w:rsid w:val="003E5B1A"/>
    <w:rsid w:val="003F4C6E"/>
    <w:rsid w:val="003F4D05"/>
    <w:rsid w:val="004014E0"/>
    <w:rsid w:val="00402DFF"/>
    <w:rsid w:val="00410E70"/>
    <w:rsid w:val="00415E42"/>
    <w:rsid w:val="0041701B"/>
    <w:rsid w:val="004173FA"/>
    <w:rsid w:val="0042209A"/>
    <w:rsid w:val="004235C0"/>
    <w:rsid w:val="00426648"/>
    <w:rsid w:val="00426806"/>
    <w:rsid w:val="004270FE"/>
    <w:rsid w:val="00432426"/>
    <w:rsid w:val="0043297D"/>
    <w:rsid w:val="00434142"/>
    <w:rsid w:val="004349DA"/>
    <w:rsid w:val="00442913"/>
    <w:rsid w:val="00443FAA"/>
    <w:rsid w:val="00447B32"/>
    <w:rsid w:val="004531FA"/>
    <w:rsid w:val="00453DCF"/>
    <w:rsid w:val="0045503A"/>
    <w:rsid w:val="00456EB3"/>
    <w:rsid w:val="0045719B"/>
    <w:rsid w:val="0045726A"/>
    <w:rsid w:val="004578B0"/>
    <w:rsid w:val="0046210C"/>
    <w:rsid w:val="00465139"/>
    <w:rsid w:val="0046539A"/>
    <w:rsid w:val="0046594A"/>
    <w:rsid w:val="004677B1"/>
    <w:rsid w:val="004704F4"/>
    <w:rsid w:val="004707C3"/>
    <w:rsid w:val="00471B8C"/>
    <w:rsid w:val="00474508"/>
    <w:rsid w:val="0047463D"/>
    <w:rsid w:val="00474F78"/>
    <w:rsid w:val="00480955"/>
    <w:rsid w:val="004811F9"/>
    <w:rsid w:val="00481673"/>
    <w:rsid w:val="00481E9A"/>
    <w:rsid w:val="0048244A"/>
    <w:rsid w:val="004837FE"/>
    <w:rsid w:val="0049291C"/>
    <w:rsid w:val="00494F60"/>
    <w:rsid w:val="004A10CF"/>
    <w:rsid w:val="004A12E0"/>
    <w:rsid w:val="004A63C6"/>
    <w:rsid w:val="004B058B"/>
    <w:rsid w:val="004B0804"/>
    <w:rsid w:val="004B15E7"/>
    <w:rsid w:val="004B2B42"/>
    <w:rsid w:val="004B445A"/>
    <w:rsid w:val="004B49E4"/>
    <w:rsid w:val="004B52F2"/>
    <w:rsid w:val="004B779E"/>
    <w:rsid w:val="004C0AB8"/>
    <w:rsid w:val="004C6A96"/>
    <w:rsid w:val="004C7801"/>
    <w:rsid w:val="004D2B15"/>
    <w:rsid w:val="004D4077"/>
    <w:rsid w:val="004D7E13"/>
    <w:rsid w:val="004E097D"/>
    <w:rsid w:val="004E39D4"/>
    <w:rsid w:val="004E593E"/>
    <w:rsid w:val="004E6DA7"/>
    <w:rsid w:val="004F1212"/>
    <w:rsid w:val="004F4764"/>
    <w:rsid w:val="004F4A67"/>
    <w:rsid w:val="004F69B1"/>
    <w:rsid w:val="0050109E"/>
    <w:rsid w:val="0050208F"/>
    <w:rsid w:val="005043F4"/>
    <w:rsid w:val="00507877"/>
    <w:rsid w:val="005148E3"/>
    <w:rsid w:val="005202FB"/>
    <w:rsid w:val="005225D9"/>
    <w:rsid w:val="0052285B"/>
    <w:rsid w:val="005263A7"/>
    <w:rsid w:val="00532007"/>
    <w:rsid w:val="0053330E"/>
    <w:rsid w:val="0054178F"/>
    <w:rsid w:val="0054369D"/>
    <w:rsid w:val="005439F5"/>
    <w:rsid w:val="00544EF1"/>
    <w:rsid w:val="00545308"/>
    <w:rsid w:val="00545B7E"/>
    <w:rsid w:val="00546DC6"/>
    <w:rsid w:val="00547439"/>
    <w:rsid w:val="00551ED5"/>
    <w:rsid w:val="00553C82"/>
    <w:rsid w:val="00560BAA"/>
    <w:rsid w:val="00563412"/>
    <w:rsid w:val="00564D0F"/>
    <w:rsid w:val="00575C1D"/>
    <w:rsid w:val="00575C86"/>
    <w:rsid w:val="00586BFF"/>
    <w:rsid w:val="00587C84"/>
    <w:rsid w:val="0059005E"/>
    <w:rsid w:val="005921D2"/>
    <w:rsid w:val="005944E7"/>
    <w:rsid w:val="00595616"/>
    <w:rsid w:val="005A03A3"/>
    <w:rsid w:val="005A1340"/>
    <w:rsid w:val="005A1AEE"/>
    <w:rsid w:val="005A1C82"/>
    <w:rsid w:val="005A3810"/>
    <w:rsid w:val="005A3FC2"/>
    <w:rsid w:val="005A405C"/>
    <w:rsid w:val="005A4250"/>
    <w:rsid w:val="005A4BEE"/>
    <w:rsid w:val="005A67A3"/>
    <w:rsid w:val="005A754E"/>
    <w:rsid w:val="005B44D6"/>
    <w:rsid w:val="005C0AE6"/>
    <w:rsid w:val="005C0B5E"/>
    <w:rsid w:val="005D0F7F"/>
    <w:rsid w:val="005D3327"/>
    <w:rsid w:val="005D4416"/>
    <w:rsid w:val="005D4B0B"/>
    <w:rsid w:val="005E0ECC"/>
    <w:rsid w:val="005E231E"/>
    <w:rsid w:val="005E3645"/>
    <w:rsid w:val="005E58B7"/>
    <w:rsid w:val="005E700B"/>
    <w:rsid w:val="005F2500"/>
    <w:rsid w:val="005F4E83"/>
    <w:rsid w:val="00603B9D"/>
    <w:rsid w:val="00605A3D"/>
    <w:rsid w:val="00605AA2"/>
    <w:rsid w:val="00605D20"/>
    <w:rsid w:val="00607453"/>
    <w:rsid w:val="00612399"/>
    <w:rsid w:val="006143C5"/>
    <w:rsid w:val="00620317"/>
    <w:rsid w:val="0062548D"/>
    <w:rsid w:val="00626E5A"/>
    <w:rsid w:val="00634D79"/>
    <w:rsid w:val="006379A5"/>
    <w:rsid w:val="00643A8A"/>
    <w:rsid w:val="006510DD"/>
    <w:rsid w:val="006514A1"/>
    <w:rsid w:val="00654B70"/>
    <w:rsid w:val="00655C7B"/>
    <w:rsid w:val="006568C2"/>
    <w:rsid w:val="00661F69"/>
    <w:rsid w:val="00663016"/>
    <w:rsid w:val="00663AB5"/>
    <w:rsid w:val="00670EC9"/>
    <w:rsid w:val="0067233B"/>
    <w:rsid w:val="00676D96"/>
    <w:rsid w:val="0067762B"/>
    <w:rsid w:val="0068049B"/>
    <w:rsid w:val="006853B2"/>
    <w:rsid w:val="00690A80"/>
    <w:rsid w:val="00690F07"/>
    <w:rsid w:val="00695B6B"/>
    <w:rsid w:val="006A3C3C"/>
    <w:rsid w:val="006A470C"/>
    <w:rsid w:val="006A4F22"/>
    <w:rsid w:val="006A622A"/>
    <w:rsid w:val="006A7E3F"/>
    <w:rsid w:val="006B341E"/>
    <w:rsid w:val="006B67A3"/>
    <w:rsid w:val="006B6C6E"/>
    <w:rsid w:val="006B7869"/>
    <w:rsid w:val="006C0621"/>
    <w:rsid w:val="006C65E8"/>
    <w:rsid w:val="006D15C5"/>
    <w:rsid w:val="006D5450"/>
    <w:rsid w:val="006D7168"/>
    <w:rsid w:val="006E3BE8"/>
    <w:rsid w:val="006E7F32"/>
    <w:rsid w:val="006F1C16"/>
    <w:rsid w:val="006F1FF3"/>
    <w:rsid w:val="006F2524"/>
    <w:rsid w:val="006F2F01"/>
    <w:rsid w:val="006F4F57"/>
    <w:rsid w:val="00700DBD"/>
    <w:rsid w:val="007022B2"/>
    <w:rsid w:val="00704812"/>
    <w:rsid w:val="007049B6"/>
    <w:rsid w:val="007049E3"/>
    <w:rsid w:val="0070746B"/>
    <w:rsid w:val="007102BF"/>
    <w:rsid w:val="0071582D"/>
    <w:rsid w:val="00717C8C"/>
    <w:rsid w:val="007213A1"/>
    <w:rsid w:val="00726C44"/>
    <w:rsid w:val="00727805"/>
    <w:rsid w:val="0073270C"/>
    <w:rsid w:val="00732C5D"/>
    <w:rsid w:val="0073423F"/>
    <w:rsid w:val="00737202"/>
    <w:rsid w:val="00740DAB"/>
    <w:rsid w:val="00742B60"/>
    <w:rsid w:val="00742CBD"/>
    <w:rsid w:val="00746896"/>
    <w:rsid w:val="007472EE"/>
    <w:rsid w:val="007476BE"/>
    <w:rsid w:val="00750BF2"/>
    <w:rsid w:val="00755760"/>
    <w:rsid w:val="00756005"/>
    <w:rsid w:val="00756E02"/>
    <w:rsid w:val="0075719C"/>
    <w:rsid w:val="00757717"/>
    <w:rsid w:val="00757D57"/>
    <w:rsid w:val="00760283"/>
    <w:rsid w:val="007609E2"/>
    <w:rsid w:val="007667C2"/>
    <w:rsid w:val="007676CD"/>
    <w:rsid w:val="00770611"/>
    <w:rsid w:val="0077163F"/>
    <w:rsid w:val="00772728"/>
    <w:rsid w:val="0077349C"/>
    <w:rsid w:val="007759DA"/>
    <w:rsid w:val="007803B8"/>
    <w:rsid w:val="007815EF"/>
    <w:rsid w:val="00787230"/>
    <w:rsid w:val="007902C9"/>
    <w:rsid w:val="007917CE"/>
    <w:rsid w:val="00792DAF"/>
    <w:rsid w:val="00793737"/>
    <w:rsid w:val="00793BAE"/>
    <w:rsid w:val="007A2E10"/>
    <w:rsid w:val="007A3575"/>
    <w:rsid w:val="007A3D3F"/>
    <w:rsid w:val="007A5139"/>
    <w:rsid w:val="007A55FD"/>
    <w:rsid w:val="007A7F73"/>
    <w:rsid w:val="007B0DCB"/>
    <w:rsid w:val="007B152B"/>
    <w:rsid w:val="007B1E28"/>
    <w:rsid w:val="007B29D9"/>
    <w:rsid w:val="007B680D"/>
    <w:rsid w:val="007C206D"/>
    <w:rsid w:val="007C2F1C"/>
    <w:rsid w:val="007C5F27"/>
    <w:rsid w:val="007C6D9B"/>
    <w:rsid w:val="007D056D"/>
    <w:rsid w:val="007D7926"/>
    <w:rsid w:val="007E591E"/>
    <w:rsid w:val="007E5AA9"/>
    <w:rsid w:val="007E6E18"/>
    <w:rsid w:val="007F0159"/>
    <w:rsid w:val="007F056A"/>
    <w:rsid w:val="007F6530"/>
    <w:rsid w:val="0080039A"/>
    <w:rsid w:val="00800E4D"/>
    <w:rsid w:val="008024FD"/>
    <w:rsid w:val="00802BC6"/>
    <w:rsid w:val="00803612"/>
    <w:rsid w:val="008103E8"/>
    <w:rsid w:val="008104BC"/>
    <w:rsid w:val="0081624A"/>
    <w:rsid w:val="00825E69"/>
    <w:rsid w:val="00826A70"/>
    <w:rsid w:val="0082719B"/>
    <w:rsid w:val="00830645"/>
    <w:rsid w:val="00834C99"/>
    <w:rsid w:val="00836405"/>
    <w:rsid w:val="00837404"/>
    <w:rsid w:val="00841894"/>
    <w:rsid w:val="00841C16"/>
    <w:rsid w:val="00847952"/>
    <w:rsid w:val="00852045"/>
    <w:rsid w:val="00856941"/>
    <w:rsid w:val="00857922"/>
    <w:rsid w:val="00860D16"/>
    <w:rsid w:val="00860F49"/>
    <w:rsid w:val="0086734B"/>
    <w:rsid w:val="00870554"/>
    <w:rsid w:val="00871716"/>
    <w:rsid w:val="00871E41"/>
    <w:rsid w:val="00877F8B"/>
    <w:rsid w:val="0088054C"/>
    <w:rsid w:val="00880F30"/>
    <w:rsid w:val="00882138"/>
    <w:rsid w:val="00885557"/>
    <w:rsid w:val="00890ED2"/>
    <w:rsid w:val="008928A0"/>
    <w:rsid w:val="00892C48"/>
    <w:rsid w:val="00893EAF"/>
    <w:rsid w:val="00893F7B"/>
    <w:rsid w:val="0089590A"/>
    <w:rsid w:val="008970EE"/>
    <w:rsid w:val="008A3123"/>
    <w:rsid w:val="008A33A6"/>
    <w:rsid w:val="008A3DF2"/>
    <w:rsid w:val="008B1EED"/>
    <w:rsid w:val="008B53E5"/>
    <w:rsid w:val="008B7019"/>
    <w:rsid w:val="008C02B4"/>
    <w:rsid w:val="008C1A06"/>
    <w:rsid w:val="008C6548"/>
    <w:rsid w:val="008C668B"/>
    <w:rsid w:val="008D0564"/>
    <w:rsid w:val="008D1982"/>
    <w:rsid w:val="008D26B0"/>
    <w:rsid w:val="008D339D"/>
    <w:rsid w:val="008E24AA"/>
    <w:rsid w:val="008E29E1"/>
    <w:rsid w:val="008F282C"/>
    <w:rsid w:val="008F46B1"/>
    <w:rsid w:val="008F4AFD"/>
    <w:rsid w:val="008F7266"/>
    <w:rsid w:val="00901F30"/>
    <w:rsid w:val="009044B4"/>
    <w:rsid w:val="0090492B"/>
    <w:rsid w:val="00907277"/>
    <w:rsid w:val="00907EB2"/>
    <w:rsid w:val="00910E2D"/>
    <w:rsid w:val="00912AA7"/>
    <w:rsid w:val="00913C1B"/>
    <w:rsid w:val="00914BAD"/>
    <w:rsid w:val="009167E8"/>
    <w:rsid w:val="00917585"/>
    <w:rsid w:val="00917D8C"/>
    <w:rsid w:val="0092018C"/>
    <w:rsid w:val="009211A1"/>
    <w:rsid w:val="00925DBE"/>
    <w:rsid w:val="009266E9"/>
    <w:rsid w:val="009306E1"/>
    <w:rsid w:val="00932CB6"/>
    <w:rsid w:val="00933318"/>
    <w:rsid w:val="0093439F"/>
    <w:rsid w:val="009348EE"/>
    <w:rsid w:val="00940018"/>
    <w:rsid w:val="0094404E"/>
    <w:rsid w:val="0094445F"/>
    <w:rsid w:val="00955EAB"/>
    <w:rsid w:val="0095738F"/>
    <w:rsid w:val="0096593D"/>
    <w:rsid w:val="00970298"/>
    <w:rsid w:val="00970A24"/>
    <w:rsid w:val="00972F9F"/>
    <w:rsid w:val="0097567B"/>
    <w:rsid w:val="00975DAF"/>
    <w:rsid w:val="00977399"/>
    <w:rsid w:val="0098084D"/>
    <w:rsid w:val="00980E10"/>
    <w:rsid w:val="00982F14"/>
    <w:rsid w:val="0098358D"/>
    <w:rsid w:val="00987706"/>
    <w:rsid w:val="0099671C"/>
    <w:rsid w:val="009A1BE4"/>
    <w:rsid w:val="009A3E26"/>
    <w:rsid w:val="009A70E4"/>
    <w:rsid w:val="009B01E0"/>
    <w:rsid w:val="009B6376"/>
    <w:rsid w:val="009B6ABD"/>
    <w:rsid w:val="009C2B5F"/>
    <w:rsid w:val="009C6AF7"/>
    <w:rsid w:val="009D1DE9"/>
    <w:rsid w:val="009D30D7"/>
    <w:rsid w:val="009D34B7"/>
    <w:rsid w:val="009D5763"/>
    <w:rsid w:val="009E347D"/>
    <w:rsid w:val="009E678A"/>
    <w:rsid w:val="009F6D6E"/>
    <w:rsid w:val="009F7F8B"/>
    <w:rsid w:val="00A004E6"/>
    <w:rsid w:val="00A02387"/>
    <w:rsid w:val="00A02ED4"/>
    <w:rsid w:val="00A05250"/>
    <w:rsid w:val="00A06771"/>
    <w:rsid w:val="00A07110"/>
    <w:rsid w:val="00A15E08"/>
    <w:rsid w:val="00A1752E"/>
    <w:rsid w:val="00A207E0"/>
    <w:rsid w:val="00A23D72"/>
    <w:rsid w:val="00A254D1"/>
    <w:rsid w:val="00A34F7C"/>
    <w:rsid w:val="00A3694C"/>
    <w:rsid w:val="00A37999"/>
    <w:rsid w:val="00A415B3"/>
    <w:rsid w:val="00A418B6"/>
    <w:rsid w:val="00A472C1"/>
    <w:rsid w:val="00A51B7E"/>
    <w:rsid w:val="00A53A01"/>
    <w:rsid w:val="00A54595"/>
    <w:rsid w:val="00A60430"/>
    <w:rsid w:val="00A618D6"/>
    <w:rsid w:val="00A62D5E"/>
    <w:rsid w:val="00A635CD"/>
    <w:rsid w:val="00A64162"/>
    <w:rsid w:val="00A66272"/>
    <w:rsid w:val="00A66486"/>
    <w:rsid w:val="00A67AD4"/>
    <w:rsid w:val="00A67B58"/>
    <w:rsid w:val="00A70542"/>
    <w:rsid w:val="00A707C5"/>
    <w:rsid w:val="00A71B21"/>
    <w:rsid w:val="00A72881"/>
    <w:rsid w:val="00A73ACD"/>
    <w:rsid w:val="00A87366"/>
    <w:rsid w:val="00A96D06"/>
    <w:rsid w:val="00AA088A"/>
    <w:rsid w:val="00AA13B2"/>
    <w:rsid w:val="00AA2463"/>
    <w:rsid w:val="00AA4D8F"/>
    <w:rsid w:val="00AA733D"/>
    <w:rsid w:val="00AB5789"/>
    <w:rsid w:val="00AC0588"/>
    <w:rsid w:val="00AC07D0"/>
    <w:rsid w:val="00AC55BE"/>
    <w:rsid w:val="00AC5DAA"/>
    <w:rsid w:val="00AC7EE1"/>
    <w:rsid w:val="00AD03EB"/>
    <w:rsid w:val="00AD4258"/>
    <w:rsid w:val="00AD4DD4"/>
    <w:rsid w:val="00AE252D"/>
    <w:rsid w:val="00AE368E"/>
    <w:rsid w:val="00AF090B"/>
    <w:rsid w:val="00AF0C8F"/>
    <w:rsid w:val="00AF10FB"/>
    <w:rsid w:val="00B0208E"/>
    <w:rsid w:val="00B040E7"/>
    <w:rsid w:val="00B075AB"/>
    <w:rsid w:val="00B13FFF"/>
    <w:rsid w:val="00B17CD2"/>
    <w:rsid w:val="00B20660"/>
    <w:rsid w:val="00B2228B"/>
    <w:rsid w:val="00B22654"/>
    <w:rsid w:val="00B25057"/>
    <w:rsid w:val="00B3227A"/>
    <w:rsid w:val="00B3786E"/>
    <w:rsid w:val="00B44349"/>
    <w:rsid w:val="00B44BBE"/>
    <w:rsid w:val="00B4594A"/>
    <w:rsid w:val="00B47C0E"/>
    <w:rsid w:val="00B47F62"/>
    <w:rsid w:val="00B52E01"/>
    <w:rsid w:val="00B549C2"/>
    <w:rsid w:val="00B55601"/>
    <w:rsid w:val="00B557F4"/>
    <w:rsid w:val="00B55F93"/>
    <w:rsid w:val="00B56BFF"/>
    <w:rsid w:val="00B61963"/>
    <w:rsid w:val="00B638DD"/>
    <w:rsid w:val="00B708FB"/>
    <w:rsid w:val="00B8022B"/>
    <w:rsid w:val="00B80EA1"/>
    <w:rsid w:val="00B8224E"/>
    <w:rsid w:val="00B82A45"/>
    <w:rsid w:val="00B84EA9"/>
    <w:rsid w:val="00B84F51"/>
    <w:rsid w:val="00B950E8"/>
    <w:rsid w:val="00B95260"/>
    <w:rsid w:val="00B95C25"/>
    <w:rsid w:val="00B95CBA"/>
    <w:rsid w:val="00B974E1"/>
    <w:rsid w:val="00BA1250"/>
    <w:rsid w:val="00BA450D"/>
    <w:rsid w:val="00BA522F"/>
    <w:rsid w:val="00BB3A9D"/>
    <w:rsid w:val="00BB3F04"/>
    <w:rsid w:val="00BB405A"/>
    <w:rsid w:val="00BB4ACE"/>
    <w:rsid w:val="00BB593C"/>
    <w:rsid w:val="00BC13FC"/>
    <w:rsid w:val="00BC1470"/>
    <w:rsid w:val="00BC37C0"/>
    <w:rsid w:val="00BC651E"/>
    <w:rsid w:val="00BC6961"/>
    <w:rsid w:val="00BC769B"/>
    <w:rsid w:val="00BC7E4E"/>
    <w:rsid w:val="00BD03D0"/>
    <w:rsid w:val="00BD27C3"/>
    <w:rsid w:val="00BD2D5F"/>
    <w:rsid w:val="00BD4FD3"/>
    <w:rsid w:val="00BD7225"/>
    <w:rsid w:val="00BD7B43"/>
    <w:rsid w:val="00BE05E9"/>
    <w:rsid w:val="00BE0BB7"/>
    <w:rsid w:val="00BE157E"/>
    <w:rsid w:val="00BE1C21"/>
    <w:rsid w:val="00BE32E3"/>
    <w:rsid w:val="00BE5D79"/>
    <w:rsid w:val="00BE6FC5"/>
    <w:rsid w:val="00BE719A"/>
    <w:rsid w:val="00BE744D"/>
    <w:rsid w:val="00BE7D9B"/>
    <w:rsid w:val="00BF13E5"/>
    <w:rsid w:val="00BF15AC"/>
    <w:rsid w:val="00BF6CD7"/>
    <w:rsid w:val="00C03387"/>
    <w:rsid w:val="00C0732C"/>
    <w:rsid w:val="00C07949"/>
    <w:rsid w:val="00C1367E"/>
    <w:rsid w:val="00C13A85"/>
    <w:rsid w:val="00C13B32"/>
    <w:rsid w:val="00C17055"/>
    <w:rsid w:val="00C21AAF"/>
    <w:rsid w:val="00C309BB"/>
    <w:rsid w:val="00C32492"/>
    <w:rsid w:val="00C415AF"/>
    <w:rsid w:val="00C41CC1"/>
    <w:rsid w:val="00C44980"/>
    <w:rsid w:val="00C45E8A"/>
    <w:rsid w:val="00C47BE8"/>
    <w:rsid w:val="00C51913"/>
    <w:rsid w:val="00C53A42"/>
    <w:rsid w:val="00C569B3"/>
    <w:rsid w:val="00C56F37"/>
    <w:rsid w:val="00C62A55"/>
    <w:rsid w:val="00C65DC4"/>
    <w:rsid w:val="00C67075"/>
    <w:rsid w:val="00C738A4"/>
    <w:rsid w:val="00C76772"/>
    <w:rsid w:val="00C774D0"/>
    <w:rsid w:val="00C810B1"/>
    <w:rsid w:val="00C82C2F"/>
    <w:rsid w:val="00C84153"/>
    <w:rsid w:val="00C848F1"/>
    <w:rsid w:val="00C8690C"/>
    <w:rsid w:val="00C87ECF"/>
    <w:rsid w:val="00C918AC"/>
    <w:rsid w:val="00C91F78"/>
    <w:rsid w:val="00C9668E"/>
    <w:rsid w:val="00CA2BC7"/>
    <w:rsid w:val="00CA3D0C"/>
    <w:rsid w:val="00CA79B4"/>
    <w:rsid w:val="00CB3328"/>
    <w:rsid w:val="00CB3C1A"/>
    <w:rsid w:val="00CB606B"/>
    <w:rsid w:val="00CB7EF4"/>
    <w:rsid w:val="00CC28F0"/>
    <w:rsid w:val="00CC58E9"/>
    <w:rsid w:val="00CC5E54"/>
    <w:rsid w:val="00CC611F"/>
    <w:rsid w:val="00CC6D2D"/>
    <w:rsid w:val="00CC7439"/>
    <w:rsid w:val="00CD4423"/>
    <w:rsid w:val="00CD7B82"/>
    <w:rsid w:val="00CD7F4F"/>
    <w:rsid w:val="00CE2A9F"/>
    <w:rsid w:val="00CE3C22"/>
    <w:rsid w:val="00CE7A52"/>
    <w:rsid w:val="00CE7B76"/>
    <w:rsid w:val="00CE7E2A"/>
    <w:rsid w:val="00CF1BFE"/>
    <w:rsid w:val="00D002A4"/>
    <w:rsid w:val="00D020E0"/>
    <w:rsid w:val="00D04D7E"/>
    <w:rsid w:val="00D1471A"/>
    <w:rsid w:val="00D15AE4"/>
    <w:rsid w:val="00D23500"/>
    <w:rsid w:val="00D24259"/>
    <w:rsid w:val="00D27593"/>
    <w:rsid w:val="00D27E36"/>
    <w:rsid w:val="00D30297"/>
    <w:rsid w:val="00D32C4D"/>
    <w:rsid w:val="00D32DB1"/>
    <w:rsid w:val="00D353B5"/>
    <w:rsid w:val="00D36661"/>
    <w:rsid w:val="00D36BBD"/>
    <w:rsid w:val="00D4084E"/>
    <w:rsid w:val="00D46F0A"/>
    <w:rsid w:val="00D51B8F"/>
    <w:rsid w:val="00D523A0"/>
    <w:rsid w:val="00D56682"/>
    <w:rsid w:val="00D620ED"/>
    <w:rsid w:val="00D65332"/>
    <w:rsid w:val="00D7188A"/>
    <w:rsid w:val="00D74A4F"/>
    <w:rsid w:val="00D74D2F"/>
    <w:rsid w:val="00D75B2F"/>
    <w:rsid w:val="00D76C2A"/>
    <w:rsid w:val="00D8107E"/>
    <w:rsid w:val="00D84737"/>
    <w:rsid w:val="00D93809"/>
    <w:rsid w:val="00D97D97"/>
    <w:rsid w:val="00D97E19"/>
    <w:rsid w:val="00DA3A89"/>
    <w:rsid w:val="00DB1A85"/>
    <w:rsid w:val="00DB642D"/>
    <w:rsid w:val="00DB7A83"/>
    <w:rsid w:val="00DC4F07"/>
    <w:rsid w:val="00DC6C32"/>
    <w:rsid w:val="00DC6DCB"/>
    <w:rsid w:val="00DC7569"/>
    <w:rsid w:val="00DD18DD"/>
    <w:rsid w:val="00DD3AA4"/>
    <w:rsid w:val="00DD5E90"/>
    <w:rsid w:val="00DD62A5"/>
    <w:rsid w:val="00DD6C18"/>
    <w:rsid w:val="00DD76AC"/>
    <w:rsid w:val="00DE1581"/>
    <w:rsid w:val="00DE1598"/>
    <w:rsid w:val="00DE1617"/>
    <w:rsid w:val="00DE46FB"/>
    <w:rsid w:val="00DE798F"/>
    <w:rsid w:val="00DF146C"/>
    <w:rsid w:val="00DF2149"/>
    <w:rsid w:val="00DF2BCF"/>
    <w:rsid w:val="00DF2E66"/>
    <w:rsid w:val="00DF6A91"/>
    <w:rsid w:val="00DF7EA7"/>
    <w:rsid w:val="00E00A10"/>
    <w:rsid w:val="00E01735"/>
    <w:rsid w:val="00E02FC4"/>
    <w:rsid w:val="00E050DF"/>
    <w:rsid w:val="00E07C3E"/>
    <w:rsid w:val="00E143F0"/>
    <w:rsid w:val="00E1517F"/>
    <w:rsid w:val="00E17827"/>
    <w:rsid w:val="00E20750"/>
    <w:rsid w:val="00E22045"/>
    <w:rsid w:val="00E224DD"/>
    <w:rsid w:val="00E22D9F"/>
    <w:rsid w:val="00E23DCC"/>
    <w:rsid w:val="00E254B0"/>
    <w:rsid w:val="00E25783"/>
    <w:rsid w:val="00E300C9"/>
    <w:rsid w:val="00E303CA"/>
    <w:rsid w:val="00E311BD"/>
    <w:rsid w:val="00E321A7"/>
    <w:rsid w:val="00E32982"/>
    <w:rsid w:val="00E36808"/>
    <w:rsid w:val="00E4224B"/>
    <w:rsid w:val="00E4226B"/>
    <w:rsid w:val="00E43244"/>
    <w:rsid w:val="00E43C15"/>
    <w:rsid w:val="00E476C4"/>
    <w:rsid w:val="00E5024E"/>
    <w:rsid w:val="00E53397"/>
    <w:rsid w:val="00E64D7A"/>
    <w:rsid w:val="00E71ECA"/>
    <w:rsid w:val="00E7219C"/>
    <w:rsid w:val="00E755BF"/>
    <w:rsid w:val="00E802C6"/>
    <w:rsid w:val="00E84022"/>
    <w:rsid w:val="00E84DF2"/>
    <w:rsid w:val="00E85811"/>
    <w:rsid w:val="00E870D7"/>
    <w:rsid w:val="00E90ED7"/>
    <w:rsid w:val="00E92B9C"/>
    <w:rsid w:val="00E94CA6"/>
    <w:rsid w:val="00E96138"/>
    <w:rsid w:val="00EA0D16"/>
    <w:rsid w:val="00EA38F2"/>
    <w:rsid w:val="00EA7583"/>
    <w:rsid w:val="00EA77AE"/>
    <w:rsid w:val="00EB464A"/>
    <w:rsid w:val="00EB4706"/>
    <w:rsid w:val="00EB7909"/>
    <w:rsid w:val="00EB792C"/>
    <w:rsid w:val="00EC55EA"/>
    <w:rsid w:val="00EC5D6D"/>
    <w:rsid w:val="00ED05A9"/>
    <w:rsid w:val="00ED0967"/>
    <w:rsid w:val="00ED0DEC"/>
    <w:rsid w:val="00ED762E"/>
    <w:rsid w:val="00EE3ECE"/>
    <w:rsid w:val="00EF0809"/>
    <w:rsid w:val="00EF34F4"/>
    <w:rsid w:val="00EF4696"/>
    <w:rsid w:val="00EF7243"/>
    <w:rsid w:val="00F03C16"/>
    <w:rsid w:val="00F069AD"/>
    <w:rsid w:val="00F078A3"/>
    <w:rsid w:val="00F13D11"/>
    <w:rsid w:val="00F15E6E"/>
    <w:rsid w:val="00F1663B"/>
    <w:rsid w:val="00F2505C"/>
    <w:rsid w:val="00F26FB3"/>
    <w:rsid w:val="00F3105B"/>
    <w:rsid w:val="00F349B0"/>
    <w:rsid w:val="00F36445"/>
    <w:rsid w:val="00F406B6"/>
    <w:rsid w:val="00F419B5"/>
    <w:rsid w:val="00F477D8"/>
    <w:rsid w:val="00F50861"/>
    <w:rsid w:val="00F5312E"/>
    <w:rsid w:val="00F53C02"/>
    <w:rsid w:val="00F545A1"/>
    <w:rsid w:val="00F6276E"/>
    <w:rsid w:val="00F631C8"/>
    <w:rsid w:val="00F63571"/>
    <w:rsid w:val="00F730C4"/>
    <w:rsid w:val="00F75604"/>
    <w:rsid w:val="00F76532"/>
    <w:rsid w:val="00F77EE2"/>
    <w:rsid w:val="00F80560"/>
    <w:rsid w:val="00F80F81"/>
    <w:rsid w:val="00F830C4"/>
    <w:rsid w:val="00F83671"/>
    <w:rsid w:val="00F84F7A"/>
    <w:rsid w:val="00F8769C"/>
    <w:rsid w:val="00F93CDC"/>
    <w:rsid w:val="00FA0CA9"/>
    <w:rsid w:val="00FA682A"/>
    <w:rsid w:val="00FA77B7"/>
    <w:rsid w:val="00FB1326"/>
    <w:rsid w:val="00FB2E55"/>
    <w:rsid w:val="00FB6000"/>
    <w:rsid w:val="00FC1AE2"/>
    <w:rsid w:val="00FC333A"/>
    <w:rsid w:val="00FC4E8E"/>
    <w:rsid w:val="00FC6F82"/>
    <w:rsid w:val="00FC7420"/>
    <w:rsid w:val="00FD3C9C"/>
    <w:rsid w:val="00FE0343"/>
    <w:rsid w:val="00FE0EA4"/>
    <w:rsid w:val="00FE4DD5"/>
    <w:rsid w:val="00FE6A04"/>
    <w:rsid w:val="00FF0B43"/>
    <w:rsid w:val="00FF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7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A3694C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A3694C"/>
    <w:pPr>
      <w:keepNext/>
      <w:spacing w:line="360" w:lineRule="atLeast"/>
      <w:jc w:val="center"/>
      <w:outlineLvl w:val="1"/>
    </w:pPr>
    <w:rPr>
      <w:rFonts w:ascii="Arial" w:eastAsia="Calibri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694C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3694C"/>
    <w:rPr>
      <w:rFonts w:ascii="Arial" w:hAnsi="Arial" w:cs="Times New Roman"/>
      <w:sz w:val="28"/>
    </w:rPr>
  </w:style>
  <w:style w:type="paragraph" w:styleId="a3">
    <w:name w:val="List Paragraph"/>
    <w:basedOn w:val="a"/>
    <w:uiPriority w:val="99"/>
    <w:qFormat/>
    <w:rsid w:val="00B3227A"/>
    <w:pPr>
      <w:ind w:left="720"/>
      <w:contextualSpacing/>
    </w:pPr>
  </w:style>
  <w:style w:type="paragraph" w:customStyle="1" w:styleId="ConsPlusTitle">
    <w:name w:val="ConsPlusTitle"/>
    <w:uiPriority w:val="99"/>
    <w:rsid w:val="00975DA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7">
    <w:name w:val="Основной текст (7)_"/>
    <w:link w:val="70"/>
    <w:uiPriority w:val="99"/>
    <w:locked/>
    <w:rsid w:val="00975DAF"/>
    <w:rPr>
      <w:rFonts w:ascii="Sylfaen" w:hAnsi="Sylfaen"/>
      <w:b/>
      <w:spacing w:val="20"/>
      <w:sz w:val="26"/>
    </w:rPr>
  </w:style>
  <w:style w:type="paragraph" w:customStyle="1" w:styleId="70">
    <w:name w:val="Основной текст (7)"/>
    <w:basedOn w:val="a"/>
    <w:link w:val="7"/>
    <w:uiPriority w:val="99"/>
    <w:rsid w:val="00975DAF"/>
    <w:pPr>
      <w:widowControl w:val="0"/>
      <w:spacing w:before="600" w:after="480" w:line="240" w:lineRule="exact"/>
      <w:ind w:hanging="1400"/>
    </w:pPr>
    <w:rPr>
      <w:rFonts w:ascii="Sylfaen" w:eastAsia="Calibri" w:hAnsi="Sylfaen"/>
      <w:b/>
      <w:spacing w:val="20"/>
      <w:sz w:val="26"/>
      <w:szCs w:val="20"/>
    </w:rPr>
  </w:style>
  <w:style w:type="paragraph" w:customStyle="1" w:styleId="11">
    <w:name w:val="Абзац списка1"/>
    <w:basedOn w:val="a"/>
    <w:uiPriority w:val="99"/>
    <w:rsid w:val="00061FD1"/>
    <w:pPr>
      <w:ind w:left="720"/>
      <w:contextualSpacing/>
    </w:pPr>
    <w:rPr>
      <w:rFonts w:eastAsia="Calibri"/>
    </w:rPr>
  </w:style>
  <w:style w:type="paragraph" w:customStyle="1" w:styleId="21">
    <w:name w:val="Абзац списка2"/>
    <w:basedOn w:val="a"/>
    <w:uiPriority w:val="99"/>
    <w:rsid w:val="00970A24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link w:val="ConsPlusNormal0"/>
    <w:uiPriority w:val="99"/>
    <w:rsid w:val="00AA13B2"/>
    <w:pPr>
      <w:widowControl w:val="0"/>
      <w:autoSpaceDE w:val="0"/>
      <w:autoSpaceDN w:val="0"/>
    </w:pPr>
  </w:style>
  <w:style w:type="character" w:customStyle="1" w:styleId="ConsPlusNormal0">
    <w:name w:val="ConsPlusNormal Знак"/>
    <w:link w:val="ConsPlusNormal"/>
    <w:uiPriority w:val="99"/>
    <w:locked/>
    <w:rsid w:val="00AA13B2"/>
    <w:rPr>
      <w:sz w:val="22"/>
      <w:lang w:val="ru-RU" w:eastAsia="ru-RU"/>
    </w:rPr>
  </w:style>
  <w:style w:type="paragraph" w:customStyle="1" w:styleId="Default">
    <w:name w:val="Default"/>
    <w:uiPriority w:val="99"/>
    <w:rsid w:val="00AA13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ListParagraph1">
    <w:name w:val="List Paragraph1"/>
    <w:basedOn w:val="a"/>
    <w:uiPriority w:val="99"/>
    <w:rsid w:val="00787230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F13D1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4">
    <w:name w:val="Hyperlink"/>
    <w:basedOn w:val="a0"/>
    <w:uiPriority w:val="99"/>
    <w:rsid w:val="00ED0DEC"/>
    <w:rPr>
      <w:rFonts w:cs="Times New Roman"/>
      <w:color w:val="0000FF"/>
      <w:u w:val="single"/>
    </w:rPr>
  </w:style>
  <w:style w:type="paragraph" w:customStyle="1" w:styleId="ListParagraph2">
    <w:name w:val="List Paragraph2"/>
    <w:basedOn w:val="a"/>
    <w:uiPriority w:val="99"/>
    <w:rsid w:val="00F5312E"/>
    <w:pPr>
      <w:ind w:left="720"/>
      <w:contextualSpacing/>
    </w:pPr>
    <w:rPr>
      <w:rFonts w:eastAsia="Calibri"/>
    </w:rPr>
  </w:style>
  <w:style w:type="paragraph" w:styleId="a5">
    <w:name w:val="header"/>
    <w:basedOn w:val="a"/>
    <w:link w:val="a6"/>
    <w:uiPriority w:val="99"/>
    <w:rsid w:val="00901F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01F30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901F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901F30"/>
    <w:rPr>
      <w:rFonts w:ascii="Times New Roman" w:hAnsi="Times New Roman" w:cs="Times New Roman"/>
      <w:sz w:val="24"/>
      <w:szCs w:val="24"/>
    </w:rPr>
  </w:style>
  <w:style w:type="paragraph" w:customStyle="1" w:styleId="a9">
    <w:name w:val="Знак Знак"/>
    <w:basedOn w:val="a"/>
    <w:uiPriority w:val="99"/>
    <w:rsid w:val="00EB464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a">
    <w:name w:val="Основной текст + Курсив"/>
    <w:uiPriority w:val="99"/>
    <w:rsid w:val="00A67AD4"/>
    <w:rPr>
      <w:i/>
      <w:color w:val="000000"/>
      <w:spacing w:val="0"/>
      <w:w w:val="100"/>
      <w:position w:val="0"/>
      <w:sz w:val="28"/>
      <w:shd w:val="clear" w:color="auto" w:fill="FFFFFF"/>
      <w:lang w:val="ru-RU"/>
    </w:rPr>
  </w:style>
  <w:style w:type="paragraph" w:customStyle="1" w:styleId="3">
    <w:name w:val="Абзац списка3"/>
    <w:basedOn w:val="a"/>
    <w:uiPriority w:val="99"/>
    <w:rsid w:val="00C65DC4"/>
    <w:pPr>
      <w:ind w:left="720"/>
      <w:contextualSpacing/>
    </w:pPr>
    <w:rPr>
      <w:rFonts w:eastAsia="Calibri"/>
    </w:rPr>
  </w:style>
  <w:style w:type="character" w:customStyle="1" w:styleId="22">
    <w:name w:val="Основной текст (2)_"/>
    <w:basedOn w:val="a0"/>
    <w:link w:val="210"/>
    <w:uiPriority w:val="99"/>
    <w:locked/>
    <w:rsid w:val="00A66272"/>
    <w:rPr>
      <w:rFonts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A66272"/>
    <w:pPr>
      <w:widowControl w:val="0"/>
      <w:shd w:val="clear" w:color="auto" w:fill="FFFFFF"/>
      <w:spacing w:after="240" w:line="307" w:lineRule="exact"/>
      <w:jc w:val="center"/>
    </w:pPr>
    <w:rPr>
      <w:rFonts w:ascii="Calibri" w:eastAsia="Calibri" w:hAnsi="Calibri"/>
      <w:sz w:val="26"/>
      <w:szCs w:val="26"/>
    </w:rPr>
  </w:style>
  <w:style w:type="character" w:styleId="ab">
    <w:name w:val="Strong"/>
    <w:basedOn w:val="a0"/>
    <w:uiPriority w:val="99"/>
    <w:qFormat/>
    <w:locked/>
    <w:rsid w:val="0095738F"/>
    <w:rPr>
      <w:rFonts w:cs="Times New Roman"/>
      <w:b/>
    </w:rPr>
  </w:style>
  <w:style w:type="paragraph" w:customStyle="1" w:styleId="4">
    <w:name w:val="Абзац списка4"/>
    <w:basedOn w:val="a"/>
    <w:uiPriority w:val="99"/>
    <w:rsid w:val="00B0208E"/>
    <w:pPr>
      <w:ind w:left="720"/>
      <w:contextualSpacing/>
    </w:pPr>
    <w:rPr>
      <w:rFonts w:eastAsia="Calibri"/>
    </w:rPr>
  </w:style>
  <w:style w:type="paragraph" w:styleId="ac">
    <w:name w:val="Plain Text"/>
    <w:basedOn w:val="a"/>
    <w:link w:val="ad"/>
    <w:uiPriority w:val="99"/>
    <w:rsid w:val="00E02FC4"/>
    <w:rPr>
      <w:rFonts w:ascii="Calibri" w:eastAsia="Calibri" w:hAnsi="Calibri" w:cs="Consolas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locked/>
    <w:rsid w:val="00E02FC4"/>
    <w:rPr>
      <w:rFonts w:cs="Consolas"/>
      <w:sz w:val="21"/>
      <w:szCs w:val="21"/>
      <w:lang w:eastAsia="en-US"/>
    </w:rPr>
  </w:style>
  <w:style w:type="paragraph" w:customStyle="1" w:styleId="5">
    <w:name w:val="Абзац списка5"/>
    <w:basedOn w:val="a"/>
    <w:uiPriority w:val="99"/>
    <w:rsid w:val="00DE798F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"/>
    <w:uiPriority w:val="99"/>
    <w:rsid w:val="00C9668E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0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6845</TotalTime>
  <Pages>4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AdmSolkam</Company>
  <LinksUpToDate>false</LinksUpToDate>
  <CharactersWithSpaces>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Белова Евгения Александровна</cp:lastModifiedBy>
  <cp:revision>254</cp:revision>
  <cp:lastPrinted>2023-09-13T08:23:00Z</cp:lastPrinted>
  <dcterms:created xsi:type="dcterms:W3CDTF">2023-03-13T04:45:00Z</dcterms:created>
  <dcterms:modified xsi:type="dcterms:W3CDTF">2023-09-13T08:24:00Z</dcterms:modified>
</cp:coreProperties>
</file>