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147" w:rsidRDefault="00355147" w:rsidP="00355147">
      <w:pPr>
        <w:pStyle w:val="ConsPlusNormal"/>
        <w:ind w:left="5040" w:firstLine="0"/>
      </w:pPr>
      <w:r>
        <w:t>Приложение 2</w:t>
      </w:r>
    </w:p>
    <w:p w:rsidR="00355147" w:rsidRDefault="00355147" w:rsidP="00355147">
      <w:pPr>
        <w:pStyle w:val="ConsPlusNormal"/>
        <w:ind w:left="5040" w:firstLine="0"/>
      </w:pPr>
      <w:r>
        <w:t>к решению Думы Соликамского городского округа</w:t>
      </w:r>
    </w:p>
    <w:p w:rsidR="00355147" w:rsidRDefault="00355147" w:rsidP="00355147">
      <w:pPr>
        <w:pStyle w:val="ConsPlusNormal"/>
        <w:ind w:left="5040" w:firstLine="0"/>
      </w:pPr>
      <w:r>
        <w:t xml:space="preserve">от </w:t>
      </w:r>
      <w:r>
        <w:t>20.12.2023</w:t>
      </w:r>
      <w:r>
        <w:t xml:space="preserve"> № </w:t>
      </w:r>
      <w:r>
        <w:t>395</w:t>
      </w:r>
    </w:p>
    <w:p w:rsidR="00355147" w:rsidRDefault="00355147" w:rsidP="00355147">
      <w:pPr>
        <w:pStyle w:val="ConsPlusNormal"/>
        <w:ind w:left="5040" w:firstLine="0"/>
      </w:pPr>
    </w:p>
    <w:p w:rsidR="00355147" w:rsidRDefault="00355147" w:rsidP="00355147">
      <w:pPr>
        <w:pStyle w:val="ConsPlusNormal"/>
        <w:ind w:left="5040" w:firstLine="0"/>
      </w:pPr>
      <w:r>
        <w:t>Приложение 2</w:t>
      </w:r>
    </w:p>
    <w:p w:rsidR="00355147" w:rsidRDefault="00355147" w:rsidP="00355147">
      <w:pPr>
        <w:widowControl w:val="0"/>
        <w:autoSpaceDE w:val="0"/>
        <w:autoSpaceDN w:val="0"/>
        <w:adjustRightInd w:val="0"/>
        <w:spacing w:line="240" w:lineRule="exact"/>
        <w:ind w:left="504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355147" w:rsidRDefault="00355147" w:rsidP="00355147">
      <w:pPr>
        <w:widowControl w:val="0"/>
        <w:autoSpaceDE w:val="0"/>
        <w:autoSpaceDN w:val="0"/>
        <w:adjustRightInd w:val="0"/>
        <w:spacing w:line="240" w:lineRule="exact"/>
        <w:ind w:left="5103"/>
        <w:jc w:val="left"/>
      </w:pPr>
    </w:p>
    <w:p w:rsidR="00355147" w:rsidRPr="00F27FB6" w:rsidRDefault="00355147" w:rsidP="00355147">
      <w:pPr>
        <w:autoSpaceDE w:val="0"/>
        <w:autoSpaceDN w:val="0"/>
        <w:spacing w:before="120" w:after="120" w:line="240" w:lineRule="exact"/>
        <w:jc w:val="center"/>
        <w:rPr>
          <w:b/>
          <w:bCs/>
          <w:sz w:val="24"/>
          <w:szCs w:val="24"/>
          <w:lang w:eastAsia="ru-RU"/>
        </w:rPr>
      </w:pPr>
      <w:r w:rsidRPr="00F27FB6">
        <w:rPr>
          <w:b/>
          <w:bCs/>
          <w:sz w:val="24"/>
          <w:szCs w:val="24"/>
          <w:lang w:eastAsia="ru-RU"/>
        </w:rPr>
        <w:t>СПРАВКА</w:t>
      </w:r>
    </w:p>
    <w:p w:rsidR="00355147" w:rsidRPr="00355147" w:rsidRDefault="00355147" w:rsidP="00355147">
      <w:pPr>
        <w:autoSpaceDE w:val="0"/>
        <w:autoSpaceDN w:val="0"/>
        <w:spacing w:line="240" w:lineRule="exact"/>
        <w:jc w:val="center"/>
        <w:rPr>
          <w:b/>
          <w:bCs/>
          <w:lang w:eastAsia="ru-RU"/>
        </w:rPr>
      </w:pPr>
      <w:r w:rsidRPr="00355147">
        <w:rPr>
          <w:b/>
          <w:bCs/>
          <w:lang w:eastAsia="ru-RU"/>
        </w:rPr>
        <w:t>о размере месячного денежного содержания лица, замещавшего муниципальную должность, для установления пенсии за выслугу лет</w:t>
      </w:r>
    </w:p>
    <w:p w:rsidR="00355147" w:rsidRDefault="00355147" w:rsidP="00355147">
      <w:pPr>
        <w:tabs>
          <w:tab w:val="left" w:pos="9923"/>
        </w:tabs>
        <w:autoSpaceDE w:val="0"/>
        <w:autoSpaceDN w:val="0"/>
        <w:spacing w:before="120" w:line="240" w:lineRule="auto"/>
        <w:rPr>
          <w:sz w:val="24"/>
          <w:szCs w:val="24"/>
          <w:lang w:eastAsia="ru-RU"/>
        </w:rPr>
      </w:pPr>
      <w:r w:rsidRPr="00F27FB6">
        <w:rPr>
          <w:sz w:val="24"/>
          <w:szCs w:val="24"/>
          <w:lang w:eastAsia="ru-RU"/>
        </w:rPr>
        <w:t xml:space="preserve">Денежное содержание </w:t>
      </w:r>
      <w:r>
        <w:rPr>
          <w:sz w:val="24"/>
          <w:szCs w:val="24"/>
          <w:lang w:eastAsia="ru-RU"/>
        </w:rPr>
        <w:t>____________________________</w:t>
      </w:r>
      <w:r>
        <w:rPr>
          <w:sz w:val="24"/>
          <w:szCs w:val="24"/>
          <w:lang w:eastAsia="ru-RU"/>
        </w:rPr>
        <w:t>_____________________________</w:t>
      </w:r>
    </w:p>
    <w:p w:rsidR="00355147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0"/>
          <w:szCs w:val="20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C5577E">
        <w:rPr>
          <w:sz w:val="20"/>
          <w:szCs w:val="20"/>
          <w:lang w:eastAsia="ru-RU"/>
        </w:rPr>
        <w:t>(фамилия, имя, отчество)</w:t>
      </w:r>
    </w:p>
    <w:p w:rsidR="00355147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proofErr w:type="gramStart"/>
      <w:r w:rsidRPr="00F27FB6">
        <w:rPr>
          <w:sz w:val="24"/>
          <w:szCs w:val="24"/>
          <w:lang w:eastAsia="ru-RU"/>
        </w:rPr>
        <w:t>замещавшего</w:t>
      </w:r>
      <w:proofErr w:type="gramEnd"/>
      <w:r w:rsidRPr="00F27FB6">
        <w:rPr>
          <w:sz w:val="24"/>
          <w:szCs w:val="24"/>
          <w:lang w:eastAsia="ru-RU"/>
        </w:rPr>
        <w:t xml:space="preserve"> д</w:t>
      </w:r>
      <w:bookmarkStart w:id="0" w:name="_GoBack"/>
      <w:bookmarkEnd w:id="0"/>
      <w:r w:rsidRPr="00F27FB6">
        <w:rPr>
          <w:sz w:val="24"/>
          <w:szCs w:val="24"/>
          <w:lang w:eastAsia="ru-RU"/>
        </w:rPr>
        <w:t>олжность</w:t>
      </w:r>
      <w:r>
        <w:rPr>
          <w:sz w:val="24"/>
          <w:szCs w:val="24"/>
          <w:lang w:eastAsia="ru-RU"/>
        </w:rPr>
        <w:t>___________________________</w:t>
      </w:r>
      <w:r>
        <w:rPr>
          <w:sz w:val="24"/>
          <w:szCs w:val="24"/>
          <w:lang w:eastAsia="ru-RU"/>
        </w:rPr>
        <w:t>_____________________________</w:t>
      </w:r>
    </w:p>
    <w:p w:rsidR="00355147" w:rsidRPr="00F27FB6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0"/>
          <w:szCs w:val="20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9E5ED3">
        <w:rPr>
          <w:sz w:val="20"/>
          <w:szCs w:val="20"/>
          <w:lang w:eastAsia="ru-RU"/>
        </w:rPr>
        <w:t>(наименование муниципальной должности)</w:t>
      </w:r>
    </w:p>
    <w:tbl>
      <w:tblPr>
        <w:tblW w:w="96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"/>
        <w:gridCol w:w="1232"/>
        <w:gridCol w:w="2655"/>
        <w:gridCol w:w="492"/>
        <w:gridCol w:w="1615"/>
        <w:gridCol w:w="985"/>
        <w:gridCol w:w="433"/>
        <w:gridCol w:w="1071"/>
        <w:gridCol w:w="1095"/>
      </w:tblGrid>
      <w:tr w:rsidR="00355147" w:rsidRPr="0083282E" w:rsidTr="003971E4">
        <w:trPr>
          <w:trHeight w:val="285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за период </w:t>
            </w:r>
            <w:proofErr w:type="gramStart"/>
            <w:r w:rsidRPr="0083282E">
              <w:rPr>
                <w:sz w:val="22"/>
                <w:szCs w:val="22"/>
                <w:lang w:eastAsia="ru-RU"/>
              </w:rPr>
              <w:t>с</w:t>
            </w:r>
            <w:proofErr w:type="gramEnd"/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по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, составляло:</w:t>
            </w:r>
          </w:p>
        </w:tc>
      </w:tr>
      <w:tr w:rsidR="00355147" w:rsidRPr="0083282E" w:rsidTr="003971E4">
        <w:trPr>
          <w:trHeight w:val="269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(день, месяц, год)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(день, месяц, год)</w:t>
            </w:r>
          </w:p>
        </w:tc>
        <w:tc>
          <w:tcPr>
            <w:tcW w:w="2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ind w:left="99" w:right="213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За _____</w:t>
            </w:r>
          </w:p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месяцев (руб. коп.)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В месяц</w:t>
            </w: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486"/>
        </w:trPr>
        <w:tc>
          <w:tcPr>
            <w:tcW w:w="5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про</w:t>
            </w:r>
            <w:r w:rsidRPr="0083282E">
              <w:rPr>
                <w:sz w:val="22"/>
                <w:szCs w:val="22"/>
                <w:lang w:eastAsia="ru-RU"/>
              </w:rPr>
              <w:softHyphen/>
              <w:t>центов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руб. коп.</w:t>
            </w: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Должностной оклад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Ежемесячные надбавки к должностному окладу </w:t>
            </w:r>
            <w:proofErr w:type="gramStart"/>
            <w:r w:rsidRPr="0083282E">
              <w:rPr>
                <w:sz w:val="22"/>
                <w:szCs w:val="22"/>
                <w:lang w:eastAsia="ru-RU"/>
              </w:rPr>
              <w:t>за</w:t>
            </w:r>
            <w:proofErr w:type="gramEnd"/>
            <w:r w:rsidRPr="0083282E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а) особые условия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б) выслугу лет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6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в) работу со сведениями, составляющими государственную тайну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0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Ежемесячное денежное поощрение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0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Премии за выполнение особо важных и сложных заданий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0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Премии по результатам работы за квартал и год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6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Материальная помощь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6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Другие выплаты, производимые за счет средств фонда оплаты труда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Районный коэффициент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486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Предельное месячное денежное содержание (вознаграждение)</w:t>
            </w:r>
          </w:p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(2,8 должностного оклада с начислением районного коэффициента)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55147" w:rsidRPr="0083282E" w:rsidTr="003971E4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486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Месячное денежное содержание (вознаграждение), учитываемое для исчисления пенсии за выслугу лет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5147" w:rsidRPr="0083282E" w:rsidRDefault="00355147" w:rsidP="003971E4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355147" w:rsidRPr="0069775C" w:rsidRDefault="00355147" w:rsidP="00355147">
      <w:pPr>
        <w:tabs>
          <w:tab w:val="left" w:pos="-3686"/>
        </w:tabs>
        <w:autoSpaceDE w:val="0"/>
        <w:autoSpaceDN w:val="0"/>
        <w:spacing w:before="120" w:line="240" w:lineRule="auto"/>
        <w:rPr>
          <w:sz w:val="24"/>
          <w:szCs w:val="24"/>
          <w:lang w:eastAsia="ru-RU"/>
        </w:rPr>
      </w:pPr>
      <w:r w:rsidRPr="0069775C">
        <w:rPr>
          <w:sz w:val="24"/>
          <w:szCs w:val="24"/>
          <w:lang w:eastAsia="ru-RU"/>
        </w:rPr>
        <w:t>Глава городского округа</w:t>
      </w:r>
      <w:r>
        <w:rPr>
          <w:sz w:val="24"/>
          <w:szCs w:val="24"/>
          <w:lang w:eastAsia="ru-RU"/>
        </w:rPr>
        <w:t xml:space="preserve"> </w:t>
      </w:r>
      <w:r w:rsidRPr="0069775C">
        <w:rPr>
          <w:sz w:val="24"/>
          <w:szCs w:val="24"/>
          <w:lang w:eastAsia="ru-RU"/>
        </w:rPr>
        <w:t>-</w:t>
      </w:r>
      <w:r>
        <w:rPr>
          <w:sz w:val="24"/>
          <w:szCs w:val="24"/>
          <w:lang w:eastAsia="ru-RU"/>
        </w:rPr>
        <w:t xml:space="preserve"> г</w:t>
      </w:r>
      <w:r w:rsidRPr="0069775C">
        <w:rPr>
          <w:sz w:val="24"/>
          <w:szCs w:val="24"/>
          <w:lang w:eastAsia="ru-RU"/>
        </w:rPr>
        <w:t>лава администрации</w:t>
      </w:r>
    </w:p>
    <w:p w:rsidR="00355147" w:rsidRPr="0069775C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 w:rsidRPr="0069775C">
        <w:rPr>
          <w:sz w:val="24"/>
          <w:szCs w:val="24"/>
          <w:lang w:eastAsia="ru-RU"/>
        </w:rPr>
        <w:t>Соликамского городского округа</w:t>
      </w:r>
      <w:r w:rsidRPr="0069775C">
        <w:rPr>
          <w:sz w:val="24"/>
          <w:szCs w:val="24"/>
          <w:lang w:eastAsia="ru-RU"/>
        </w:rPr>
        <w:tab/>
      </w:r>
      <w:r w:rsidRPr="0069775C">
        <w:rPr>
          <w:sz w:val="24"/>
          <w:szCs w:val="24"/>
          <w:lang w:eastAsia="ru-RU"/>
        </w:rPr>
        <w:tab/>
      </w:r>
      <w:r w:rsidRPr="0069775C">
        <w:rPr>
          <w:sz w:val="24"/>
          <w:szCs w:val="24"/>
          <w:lang w:eastAsia="ru-RU"/>
        </w:rPr>
        <w:tab/>
      </w:r>
      <w:r w:rsidRPr="0069775C">
        <w:rPr>
          <w:sz w:val="24"/>
          <w:szCs w:val="24"/>
          <w:lang w:eastAsia="ru-RU"/>
        </w:rPr>
        <w:tab/>
        <w:t>_________________________________</w:t>
      </w:r>
    </w:p>
    <w:p w:rsidR="00355147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69775C">
        <w:rPr>
          <w:sz w:val="20"/>
          <w:szCs w:val="20"/>
          <w:lang w:eastAsia="ru-RU"/>
        </w:rPr>
        <w:t xml:space="preserve">(подпись, </w:t>
      </w:r>
      <w:r>
        <w:rPr>
          <w:sz w:val="20"/>
          <w:szCs w:val="20"/>
          <w:lang w:eastAsia="ru-RU"/>
        </w:rPr>
        <w:t xml:space="preserve">печать, </w:t>
      </w:r>
      <w:r w:rsidRPr="0069775C">
        <w:rPr>
          <w:sz w:val="20"/>
          <w:szCs w:val="20"/>
          <w:lang w:eastAsia="ru-RU"/>
        </w:rPr>
        <w:t>инициалы, фамилия)</w:t>
      </w:r>
    </w:p>
    <w:p w:rsidR="00355147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Начальник МКУ ЦБУ</w:t>
      </w:r>
    </w:p>
    <w:p w:rsidR="00355147" w:rsidRPr="00143735" w:rsidRDefault="00355147" w:rsidP="00355147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Соликамского городского округа</w:t>
      </w:r>
      <w:r w:rsidRPr="00143735">
        <w:rPr>
          <w:sz w:val="24"/>
          <w:szCs w:val="24"/>
          <w:lang w:eastAsia="ru-RU"/>
        </w:rPr>
        <w:t xml:space="preserve"> </w:t>
      </w:r>
      <w:r w:rsidRPr="00143735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>_________________________________</w:t>
      </w:r>
    </w:p>
    <w:p w:rsidR="006377A8" w:rsidRDefault="00355147" w:rsidP="00355147">
      <w:proofErr w:type="gramStart"/>
      <w:r>
        <w:rPr>
          <w:sz w:val="24"/>
          <w:szCs w:val="24"/>
          <w:lang w:eastAsia="ru-RU"/>
        </w:rPr>
        <w:t xml:space="preserve">«____»______________20___ г. </w:t>
      </w:r>
      <w:r w:rsidRPr="00143735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 w:rsidRPr="00143735">
        <w:rPr>
          <w:sz w:val="20"/>
          <w:szCs w:val="20"/>
          <w:lang w:eastAsia="ru-RU"/>
        </w:rPr>
        <w:t>(подпись, инициалы, фамилия</w:t>
      </w:r>
      <w:proofErr w:type="gramEnd"/>
    </w:p>
    <w:sectPr w:rsidR="006377A8" w:rsidSect="00355147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F3"/>
    <w:rsid w:val="00355147"/>
    <w:rsid w:val="006377A8"/>
    <w:rsid w:val="00F7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7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355147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55147"/>
    <w:rPr>
      <w:rFonts w:ascii="Times New Roman" w:eastAsia="Times New Roman" w:hAnsi="Times New Roman" w:cs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47"/>
    <w:pPr>
      <w:spacing w:after="0" w:line="360" w:lineRule="exact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355147"/>
    <w:pPr>
      <w:widowControl w:val="0"/>
      <w:autoSpaceDE w:val="0"/>
      <w:autoSpaceDN w:val="0"/>
      <w:spacing w:after="0" w:line="240" w:lineRule="exact"/>
      <w:ind w:firstLine="720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55147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2023-12-18T11:42:00Z</dcterms:created>
  <dcterms:modified xsi:type="dcterms:W3CDTF">2023-12-18T11:44:00Z</dcterms:modified>
</cp:coreProperties>
</file>