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B4" w:rsidRPr="00DF3CB4" w:rsidRDefault="00DF3CB4" w:rsidP="00DF3CB4">
      <w:pPr>
        <w:spacing w:line="240" w:lineRule="exact"/>
        <w:jc w:val="center"/>
        <w:rPr>
          <w:b/>
          <w:sz w:val="28"/>
          <w:szCs w:val="28"/>
        </w:rPr>
      </w:pPr>
      <w:r w:rsidRPr="00DF3CB4">
        <w:rPr>
          <w:b/>
          <w:sz w:val="28"/>
          <w:szCs w:val="28"/>
        </w:rPr>
        <w:t>Соликамская городская Дума</w:t>
      </w:r>
    </w:p>
    <w:p w:rsidR="00DF3CB4" w:rsidRPr="00DF3CB4" w:rsidRDefault="00DF3CB4" w:rsidP="00DF3CB4">
      <w:pPr>
        <w:spacing w:line="240" w:lineRule="exact"/>
        <w:jc w:val="center"/>
        <w:rPr>
          <w:b/>
          <w:sz w:val="28"/>
          <w:szCs w:val="28"/>
        </w:rPr>
      </w:pPr>
    </w:p>
    <w:p w:rsidR="00DB50F7" w:rsidRPr="00A225A6" w:rsidRDefault="00DF3CB4" w:rsidP="00DF3CB4">
      <w:pPr>
        <w:spacing w:line="240" w:lineRule="exact"/>
        <w:jc w:val="center"/>
        <w:rPr>
          <w:b/>
          <w:sz w:val="28"/>
          <w:szCs w:val="28"/>
        </w:rPr>
      </w:pPr>
      <w:r w:rsidRPr="00DF3CB4">
        <w:rPr>
          <w:b/>
          <w:sz w:val="28"/>
          <w:szCs w:val="28"/>
        </w:rPr>
        <w:t>РЕШЕНИЯ</w:t>
      </w:r>
    </w:p>
    <w:p w:rsidR="00DB50F7" w:rsidRPr="00A225A6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A225A6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A225A6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A225A6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A225A6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A225A6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hd w:val="clear" w:color="auto" w:fill="FFFFFF"/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hd w:val="clear" w:color="auto" w:fill="FFFFFF"/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hd w:val="clear" w:color="auto" w:fill="FFFFFF"/>
        <w:spacing w:line="240" w:lineRule="exact"/>
        <w:jc w:val="both"/>
        <w:rPr>
          <w:b/>
          <w:sz w:val="28"/>
          <w:szCs w:val="28"/>
        </w:rPr>
      </w:pPr>
      <w:bookmarkStart w:id="0" w:name="_GoBack"/>
      <w:bookmarkEnd w:id="0"/>
    </w:p>
    <w:p w:rsidR="00DB50F7" w:rsidRDefault="00DB50F7" w:rsidP="00DB50F7">
      <w:pPr>
        <w:shd w:val="clear" w:color="auto" w:fill="FFFFFF"/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hd w:val="clear" w:color="auto" w:fill="FFFFFF"/>
        <w:spacing w:line="240" w:lineRule="exact"/>
        <w:jc w:val="both"/>
        <w:rPr>
          <w:b/>
          <w:sz w:val="28"/>
          <w:szCs w:val="28"/>
        </w:rPr>
      </w:pPr>
    </w:p>
    <w:p w:rsidR="00DB50F7" w:rsidRDefault="00AB0263" w:rsidP="00DB50F7">
      <w:pPr>
        <w:shd w:val="clear" w:color="auto" w:fill="FFFFFF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28.03.2018</w:t>
      </w:r>
      <w:r>
        <w:rPr>
          <w:b/>
          <w:sz w:val="28"/>
          <w:szCs w:val="28"/>
        </w:rPr>
        <w:tab/>
        <w:t>№ 268</w:t>
      </w:r>
    </w:p>
    <w:p w:rsidR="00DB50F7" w:rsidRDefault="00DB50F7" w:rsidP="00DB50F7">
      <w:pPr>
        <w:shd w:val="clear" w:color="auto" w:fill="FFFFFF"/>
        <w:spacing w:line="240" w:lineRule="exact"/>
        <w:jc w:val="both"/>
        <w:rPr>
          <w:b/>
          <w:sz w:val="28"/>
          <w:szCs w:val="28"/>
        </w:rPr>
      </w:pPr>
    </w:p>
    <w:p w:rsidR="00113904" w:rsidRDefault="00113904" w:rsidP="00DB50F7">
      <w:pPr>
        <w:spacing w:line="240" w:lineRule="exact"/>
        <w:rPr>
          <w:b/>
          <w:sz w:val="28"/>
          <w:szCs w:val="28"/>
        </w:rPr>
      </w:pPr>
    </w:p>
    <w:p w:rsidR="00DB50F7" w:rsidRPr="0087272E" w:rsidRDefault="00DB50F7" w:rsidP="00DB50F7">
      <w:pPr>
        <w:spacing w:line="240" w:lineRule="exact"/>
        <w:rPr>
          <w:b/>
          <w:sz w:val="28"/>
          <w:szCs w:val="28"/>
        </w:rPr>
      </w:pPr>
      <w:r w:rsidRPr="0087272E">
        <w:rPr>
          <w:b/>
          <w:sz w:val="28"/>
          <w:szCs w:val="28"/>
        </w:rPr>
        <w:t xml:space="preserve">О внесении изменений в Стратегию </w:t>
      </w:r>
    </w:p>
    <w:p w:rsidR="00DB50F7" w:rsidRPr="0087272E" w:rsidRDefault="00DB50F7" w:rsidP="00DB50F7">
      <w:pPr>
        <w:spacing w:line="240" w:lineRule="exact"/>
        <w:rPr>
          <w:b/>
          <w:sz w:val="28"/>
          <w:szCs w:val="28"/>
        </w:rPr>
      </w:pPr>
      <w:r w:rsidRPr="0087272E">
        <w:rPr>
          <w:b/>
          <w:sz w:val="28"/>
          <w:szCs w:val="28"/>
        </w:rPr>
        <w:t xml:space="preserve">социально-экономического развития </w:t>
      </w:r>
    </w:p>
    <w:p w:rsidR="00DB50F7" w:rsidRPr="0087272E" w:rsidRDefault="00DB50F7" w:rsidP="00DB50F7">
      <w:pPr>
        <w:spacing w:line="240" w:lineRule="exact"/>
        <w:rPr>
          <w:b/>
          <w:sz w:val="28"/>
          <w:szCs w:val="28"/>
        </w:rPr>
      </w:pPr>
      <w:r w:rsidRPr="0087272E">
        <w:rPr>
          <w:b/>
          <w:sz w:val="28"/>
          <w:szCs w:val="28"/>
        </w:rPr>
        <w:t xml:space="preserve">Соликамского городского округа до 2030 </w:t>
      </w:r>
    </w:p>
    <w:p w:rsidR="00DB50F7" w:rsidRPr="0087272E" w:rsidRDefault="00DB50F7" w:rsidP="00DB50F7">
      <w:pPr>
        <w:spacing w:line="240" w:lineRule="exact"/>
        <w:rPr>
          <w:b/>
          <w:sz w:val="28"/>
          <w:szCs w:val="28"/>
        </w:rPr>
      </w:pPr>
      <w:r w:rsidRPr="0087272E">
        <w:rPr>
          <w:b/>
          <w:sz w:val="28"/>
          <w:szCs w:val="28"/>
        </w:rPr>
        <w:t>года и Программу комплексного социально-</w:t>
      </w:r>
    </w:p>
    <w:p w:rsidR="00DB50F7" w:rsidRPr="0087272E" w:rsidRDefault="00DB50F7" w:rsidP="00DB50F7">
      <w:pPr>
        <w:spacing w:line="240" w:lineRule="exact"/>
        <w:rPr>
          <w:b/>
          <w:sz w:val="28"/>
          <w:szCs w:val="28"/>
        </w:rPr>
      </w:pPr>
      <w:r w:rsidRPr="0087272E">
        <w:rPr>
          <w:b/>
          <w:sz w:val="28"/>
          <w:szCs w:val="28"/>
        </w:rPr>
        <w:t xml:space="preserve">экономического развития Соликамского </w:t>
      </w:r>
    </w:p>
    <w:p w:rsidR="00DB50F7" w:rsidRPr="0087272E" w:rsidRDefault="00DB50F7" w:rsidP="00DB50F7">
      <w:pPr>
        <w:spacing w:line="240" w:lineRule="exact"/>
        <w:rPr>
          <w:b/>
          <w:sz w:val="28"/>
          <w:szCs w:val="28"/>
        </w:rPr>
      </w:pPr>
      <w:r w:rsidRPr="0087272E">
        <w:rPr>
          <w:b/>
          <w:sz w:val="28"/>
          <w:szCs w:val="28"/>
        </w:rPr>
        <w:t xml:space="preserve">городского округа на 2013-2018 годы, </w:t>
      </w:r>
    </w:p>
    <w:p w:rsidR="00DB50F7" w:rsidRPr="0087272E" w:rsidRDefault="00DB50F7" w:rsidP="00DB50F7">
      <w:pPr>
        <w:spacing w:line="240" w:lineRule="exact"/>
        <w:rPr>
          <w:b/>
          <w:sz w:val="28"/>
          <w:szCs w:val="28"/>
        </w:rPr>
      </w:pPr>
      <w:proofErr w:type="gramStart"/>
      <w:r w:rsidRPr="0087272E">
        <w:rPr>
          <w:b/>
          <w:sz w:val="28"/>
          <w:szCs w:val="28"/>
        </w:rPr>
        <w:t>утвержденные</w:t>
      </w:r>
      <w:proofErr w:type="gramEnd"/>
      <w:r w:rsidRPr="0087272E">
        <w:rPr>
          <w:b/>
          <w:sz w:val="28"/>
          <w:szCs w:val="28"/>
        </w:rPr>
        <w:t xml:space="preserve"> решением Соликамской </w:t>
      </w:r>
    </w:p>
    <w:p w:rsidR="00DB50F7" w:rsidRPr="0087272E" w:rsidRDefault="00DB50F7" w:rsidP="00DB50F7">
      <w:pPr>
        <w:spacing w:after="480" w:line="240" w:lineRule="exact"/>
        <w:rPr>
          <w:b/>
          <w:sz w:val="28"/>
          <w:szCs w:val="28"/>
        </w:rPr>
      </w:pPr>
      <w:r w:rsidRPr="0087272E">
        <w:rPr>
          <w:b/>
          <w:sz w:val="28"/>
          <w:szCs w:val="28"/>
        </w:rPr>
        <w:t>городской Думы от 29.05.2013 № 445</w:t>
      </w:r>
    </w:p>
    <w:p w:rsidR="00DB50F7" w:rsidRPr="0087272E" w:rsidRDefault="00DB50F7" w:rsidP="00DB50F7">
      <w:pPr>
        <w:spacing w:after="480" w:line="360" w:lineRule="exact"/>
        <w:ind w:firstLine="709"/>
        <w:jc w:val="both"/>
        <w:rPr>
          <w:sz w:val="28"/>
          <w:szCs w:val="28"/>
        </w:rPr>
      </w:pPr>
      <w:r w:rsidRPr="0087272E">
        <w:rPr>
          <w:sz w:val="28"/>
          <w:szCs w:val="28"/>
        </w:rPr>
        <w:t>В соответствии со статьями 23,</w:t>
      </w:r>
      <w:r>
        <w:rPr>
          <w:sz w:val="28"/>
          <w:szCs w:val="28"/>
        </w:rPr>
        <w:t xml:space="preserve"> </w:t>
      </w:r>
      <w:r w:rsidRPr="0087272E">
        <w:rPr>
          <w:sz w:val="28"/>
          <w:szCs w:val="28"/>
        </w:rPr>
        <w:t xml:space="preserve">46 Устава Соликамского городского округа, </w:t>
      </w:r>
      <w:r>
        <w:rPr>
          <w:sz w:val="28"/>
          <w:szCs w:val="28"/>
        </w:rPr>
        <w:t>р</w:t>
      </w:r>
      <w:r w:rsidRPr="0087272E">
        <w:rPr>
          <w:sz w:val="28"/>
          <w:szCs w:val="28"/>
        </w:rPr>
        <w:t>ешением Соликамской г</w:t>
      </w:r>
      <w:r>
        <w:rPr>
          <w:sz w:val="28"/>
          <w:szCs w:val="28"/>
        </w:rPr>
        <w:t>ородской Думы от 18 декабря 2017</w:t>
      </w:r>
      <w:r w:rsidRPr="0087272E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87272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231</w:t>
      </w:r>
      <w:r w:rsidRPr="0087272E">
        <w:rPr>
          <w:sz w:val="28"/>
          <w:szCs w:val="28"/>
        </w:rPr>
        <w:t xml:space="preserve"> «О бюджете Соликамского городского округа на 201</w:t>
      </w:r>
      <w:r>
        <w:rPr>
          <w:sz w:val="28"/>
          <w:szCs w:val="28"/>
        </w:rPr>
        <w:t>8</w:t>
      </w:r>
      <w:r w:rsidRPr="0087272E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</w:t>
      </w:r>
      <w:r w:rsidRPr="0087272E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87272E">
        <w:rPr>
          <w:sz w:val="28"/>
          <w:szCs w:val="28"/>
        </w:rPr>
        <w:t xml:space="preserve"> годов», </w:t>
      </w:r>
      <w:r>
        <w:rPr>
          <w:sz w:val="28"/>
          <w:szCs w:val="28"/>
        </w:rPr>
        <w:t>р</w:t>
      </w:r>
      <w:r w:rsidRPr="0087272E">
        <w:rPr>
          <w:sz w:val="28"/>
          <w:szCs w:val="28"/>
        </w:rPr>
        <w:t>ешением Соликамской городской Думы от 2</w:t>
      </w:r>
      <w:r>
        <w:rPr>
          <w:sz w:val="28"/>
          <w:szCs w:val="28"/>
        </w:rPr>
        <w:t>0</w:t>
      </w:r>
      <w:r w:rsidRPr="0087272E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7</w:t>
      </w:r>
      <w:r w:rsidRPr="0087272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235</w:t>
      </w:r>
      <w:r w:rsidRPr="0087272E">
        <w:rPr>
          <w:sz w:val="28"/>
          <w:szCs w:val="28"/>
        </w:rPr>
        <w:t xml:space="preserve"> «Об утверждении Системы целей высшего уровня Соликамского городского округа на 201</w:t>
      </w:r>
      <w:r>
        <w:rPr>
          <w:sz w:val="28"/>
          <w:szCs w:val="28"/>
        </w:rPr>
        <w:t>8</w:t>
      </w:r>
      <w:r w:rsidRPr="0087272E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</w:t>
      </w:r>
      <w:r w:rsidRPr="0087272E">
        <w:rPr>
          <w:sz w:val="28"/>
          <w:szCs w:val="28"/>
        </w:rPr>
        <w:t>-</w:t>
      </w:r>
      <w:r>
        <w:rPr>
          <w:sz w:val="28"/>
          <w:szCs w:val="28"/>
        </w:rPr>
        <w:t>2020</w:t>
      </w:r>
      <w:r w:rsidRPr="0087272E">
        <w:rPr>
          <w:sz w:val="28"/>
          <w:szCs w:val="28"/>
        </w:rPr>
        <w:t xml:space="preserve"> годы», </w:t>
      </w:r>
    </w:p>
    <w:p w:rsidR="00DB50F7" w:rsidRPr="0087272E" w:rsidRDefault="00DB50F7" w:rsidP="00DB50F7">
      <w:pPr>
        <w:spacing w:before="480" w:after="480" w:line="360" w:lineRule="exact"/>
        <w:ind w:firstLine="709"/>
        <w:jc w:val="both"/>
        <w:rPr>
          <w:sz w:val="28"/>
          <w:szCs w:val="28"/>
        </w:rPr>
      </w:pPr>
      <w:r w:rsidRPr="0087272E">
        <w:rPr>
          <w:sz w:val="28"/>
          <w:szCs w:val="28"/>
        </w:rPr>
        <w:t>Соликамская городская Дума РЕШИЛА:</w:t>
      </w:r>
    </w:p>
    <w:p w:rsidR="00DB50F7" w:rsidRPr="00903584" w:rsidRDefault="00DB50F7" w:rsidP="00DB50F7">
      <w:pPr>
        <w:pStyle w:val="af7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72E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Стратегию социально-экономического развития Соликамского городского округа до 2030 года, утвержденную решением Соликамской городской Думы от 29.05.2013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903584">
        <w:rPr>
          <w:rFonts w:ascii="Times New Roman" w:eastAsia="Times New Roman" w:hAnsi="Times New Roman"/>
          <w:sz w:val="28"/>
          <w:szCs w:val="28"/>
          <w:lang w:eastAsia="ru-RU"/>
        </w:rPr>
        <w:t>445, следующие изменения:</w:t>
      </w:r>
    </w:p>
    <w:p w:rsidR="00DB50F7" w:rsidRPr="00903584" w:rsidRDefault="00DB50F7" w:rsidP="00DB50F7">
      <w:pPr>
        <w:numPr>
          <w:ilvl w:val="1"/>
          <w:numId w:val="2"/>
        </w:numPr>
        <w:spacing w:line="360" w:lineRule="exact"/>
        <w:ind w:left="0" w:firstLine="709"/>
        <w:contextualSpacing/>
        <w:jc w:val="both"/>
        <w:rPr>
          <w:bCs/>
          <w:kern w:val="32"/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>В абзаце третьем пункта 4.2 раздела IV слова «городского округа» заменить словом «города».</w:t>
      </w:r>
    </w:p>
    <w:p w:rsidR="00DB50F7" w:rsidRPr="00903584" w:rsidRDefault="00DB50F7" w:rsidP="00DB50F7">
      <w:pPr>
        <w:numPr>
          <w:ilvl w:val="1"/>
          <w:numId w:val="2"/>
        </w:numPr>
        <w:spacing w:line="360" w:lineRule="exact"/>
        <w:ind w:left="0" w:firstLine="710"/>
        <w:contextualSpacing/>
        <w:jc w:val="both"/>
        <w:rPr>
          <w:bCs/>
          <w:kern w:val="32"/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 xml:space="preserve">В абзаце четвертом после рисунка 5 пункта 4.2 раздела IV слова «городского округа» заменить словом «города». </w:t>
      </w:r>
    </w:p>
    <w:p w:rsidR="00DB50F7" w:rsidRPr="00903584" w:rsidRDefault="00DB50F7" w:rsidP="00DB50F7">
      <w:pPr>
        <w:numPr>
          <w:ilvl w:val="1"/>
          <w:numId w:val="21"/>
        </w:numPr>
        <w:spacing w:line="360" w:lineRule="exact"/>
        <w:contextualSpacing/>
        <w:jc w:val="both"/>
        <w:rPr>
          <w:bCs/>
          <w:kern w:val="32"/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>В пункте 5.2 раздела V:</w:t>
      </w:r>
    </w:p>
    <w:p w:rsidR="00DB50F7" w:rsidRPr="00903584" w:rsidRDefault="00DB50F7" w:rsidP="00DB50F7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>а) в перечне мероприятий «Развитие социальной сферы» слова «</w:t>
      </w:r>
      <w:r w:rsidRPr="00903584">
        <w:rPr>
          <w:sz w:val="28"/>
          <w:szCs w:val="28"/>
        </w:rPr>
        <w:t>855 учащихся» заменить словами «825 учащихся»;</w:t>
      </w:r>
    </w:p>
    <w:p w:rsidR="00DB50F7" w:rsidRPr="00903584" w:rsidRDefault="00DB50F7" w:rsidP="00DB50F7">
      <w:pPr>
        <w:spacing w:line="360" w:lineRule="exact"/>
        <w:contextualSpacing/>
        <w:jc w:val="both"/>
        <w:rPr>
          <w:bCs/>
          <w:kern w:val="32"/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lastRenderedPageBreak/>
        <w:tab/>
        <w:t>б) перечень мероприятий «Развитие социальной сферы» дополнить абзацем следующего содержания:</w:t>
      </w:r>
    </w:p>
    <w:p w:rsidR="00DB50F7" w:rsidRPr="00903584" w:rsidRDefault="00DB50F7" w:rsidP="00DB50F7">
      <w:pPr>
        <w:spacing w:line="360" w:lineRule="exact"/>
        <w:ind w:firstLine="709"/>
        <w:contextualSpacing/>
        <w:jc w:val="both"/>
        <w:rPr>
          <w:bCs/>
          <w:kern w:val="32"/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 xml:space="preserve"> «строительство освещенной асфальтированной лыже-роллерной трассы».</w:t>
      </w:r>
    </w:p>
    <w:p w:rsidR="00DB50F7" w:rsidRPr="00903584" w:rsidRDefault="00DB50F7" w:rsidP="00DB50F7">
      <w:pPr>
        <w:numPr>
          <w:ilvl w:val="1"/>
          <w:numId w:val="21"/>
        </w:numPr>
        <w:spacing w:line="360" w:lineRule="exact"/>
        <w:ind w:left="0" w:firstLine="709"/>
        <w:contextualSpacing/>
        <w:jc w:val="both"/>
        <w:rPr>
          <w:bCs/>
          <w:kern w:val="32"/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>Абзац четвертый после таблицы пункта 5.3.1 раздела V изложить в следующей редакции:</w:t>
      </w:r>
    </w:p>
    <w:p w:rsidR="00DB50F7" w:rsidRPr="00903584" w:rsidRDefault="00DB50F7" w:rsidP="00DB50F7">
      <w:pPr>
        <w:spacing w:line="360" w:lineRule="exact"/>
        <w:ind w:firstLine="709"/>
        <w:contextualSpacing/>
        <w:jc w:val="both"/>
        <w:rPr>
          <w:bCs/>
          <w:kern w:val="32"/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>«Создание условий для занятий физической культурой и массовым спортом</w:t>
      </w:r>
      <w:proofErr w:type="gramStart"/>
      <w:r w:rsidRPr="00903584">
        <w:rPr>
          <w:bCs/>
          <w:kern w:val="32"/>
          <w:sz w:val="28"/>
          <w:szCs w:val="28"/>
        </w:rPr>
        <w:t>.».</w:t>
      </w:r>
      <w:proofErr w:type="gramEnd"/>
    </w:p>
    <w:p w:rsidR="00DB50F7" w:rsidRPr="00903584" w:rsidRDefault="00DB50F7" w:rsidP="00DB50F7">
      <w:pPr>
        <w:spacing w:line="360" w:lineRule="exact"/>
        <w:ind w:firstLine="709"/>
        <w:contextualSpacing/>
        <w:jc w:val="both"/>
        <w:rPr>
          <w:bCs/>
          <w:kern w:val="32"/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>1.5. В абзаце первом после таблицы пункта 5.3.2 раздела V:</w:t>
      </w:r>
    </w:p>
    <w:p w:rsidR="00DB50F7" w:rsidRPr="00903584" w:rsidRDefault="00DB50F7" w:rsidP="00DB50F7">
      <w:pPr>
        <w:spacing w:line="360" w:lineRule="exact"/>
        <w:ind w:firstLine="709"/>
        <w:contextualSpacing/>
        <w:jc w:val="both"/>
        <w:rPr>
          <w:bCs/>
          <w:kern w:val="32"/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>а) слово «Обеспечение» заменить словом «Развитие»;</w:t>
      </w:r>
    </w:p>
    <w:p w:rsidR="00DB50F7" w:rsidRPr="00903584" w:rsidRDefault="00DB50F7" w:rsidP="00DB50F7">
      <w:pPr>
        <w:spacing w:line="360" w:lineRule="exact"/>
        <w:ind w:firstLine="709"/>
        <w:contextualSpacing/>
        <w:jc w:val="both"/>
        <w:rPr>
          <w:bCs/>
          <w:kern w:val="32"/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>б) абзац четвертый после таблицы изложить в следующей редакции:</w:t>
      </w:r>
    </w:p>
    <w:p w:rsidR="00DB50F7" w:rsidRPr="00903584" w:rsidRDefault="00DB50F7" w:rsidP="00DB50F7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>«</w:t>
      </w:r>
      <w:r w:rsidRPr="00903584">
        <w:rPr>
          <w:rFonts w:eastAsia="Calibri"/>
          <w:sz w:val="28"/>
          <w:szCs w:val="28"/>
        </w:rPr>
        <w:t>Совершенствование экологической безопасности, экологического образования, экологической культуры на территории Соликамского городского округа</w:t>
      </w:r>
      <w:proofErr w:type="gramStart"/>
      <w:r w:rsidRPr="00903584">
        <w:rPr>
          <w:rFonts w:eastAsia="Calibri"/>
          <w:sz w:val="28"/>
          <w:szCs w:val="28"/>
        </w:rPr>
        <w:t>.».</w:t>
      </w:r>
      <w:proofErr w:type="gramEnd"/>
    </w:p>
    <w:p w:rsidR="00DB50F7" w:rsidRPr="00903584" w:rsidRDefault="00DB50F7" w:rsidP="00DB50F7">
      <w:pPr>
        <w:spacing w:line="360" w:lineRule="exact"/>
        <w:ind w:firstLine="709"/>
        <w:contextualSpacing/>
        <w:jc w:val="both"/>
        <w:rPr>
          <w:bCs/>
          <w:kern w:val="32"/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>1.6. В абзаце первом после таблицы пункта 5.3.4 раздела V слова «Развитие городской инфраструктуры и обеспечение комфортной городской среды» заменить словами «Развитие инфраструктуры и комфортной городской среды».</w:t>
      </w:r>
    </w:p>
    <w:p w:rsidR="00DB50F7" w:rsidRPr="00903584" w:rsidRDefault="00DB50F7" w:rsidP="00DB50F7">
      <w:pPr>
        <w:spacing w:line="360" w:lineRule="exact"/>
        <w:ind w:firstLine="709"/>
        <w:contextualSpacing/>
        <w:jc w:val="both"/>
        <w:rPr>
          <w:bCs/>
          <w:kern w:val="32"/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>1.7. В пункте четвертом  графы «Конкурентные преимущества» таблицы пункта 5.3.5 раздела V слова «</w:t>
      </w:r>
      <w:r w:rsidRPr="00903584">
        <w:rPr>
          <w:sz w:val="28"/>
          <w:szCs w:val="28"/>
        </w:rPr>
        <w:t xml:space="preserve">от 17.01.2012 № 22-па» заменить словами «от 11.09.2017 № 1520-па». </w:t>
      </w:r>
    </w:p>
    <w:p w:rsidR="00DB50F7" w:rsidRPr="00903584" w:rsidRDefault="00DB50F7" w:rsidP="00DB50F7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1.8. Таблицу 2 раздела VI изложить в следующей редакции:</w:t>
      </w:r>
    </w:p>
    <w:p w:rsidR="00DB50F7" w:rsidRPr="00903584" w:rsidRDefault="00DB50F7" w:rsidP="00DB50F7">
      <w:pPr>
        <w:keepNext/>
        <w:spacing w:line="360" w:lineRule="exact"/>
        <w:ind w:firstLine="708"/>
        <w:jc w:val="right"/>
        <w:outlineLvl w:val="0"/>
        <w:rPr>
          <w:sz w:val="28"/>
          <w:szCs w:val="28"/>
        </w:rPr>
      </w:pPr>
      <w:r w:rsidRPr="00903584">
        <w:rPr>
          <w:sz w:val="28"/>
          <w:szCs w:val="28"/>
        </w:rPr>
        <w:t xml:space="preserve">                                                                                                                «Таблица 2</w:t>
      </w:r>
    </w:p>
    <w:p w:rsidR="00DB50F7" w:rsidRPr="00903584" w:rsidRDefault="00DB50F7" w:rsidP="00DB50F7">
      <w:pPr>
        <w:keepNext/>
        <w:spacing w:line="360" w:lineRule="exact"/>
        <w:ind w:firstLine="708"/>
        <w:jc w:val="right"/>
        <w:outlineLvl w:val="0"/>
        <w:rPr>
          <w:sz w:val="20"/>
          <w:szCs w:val="20"/>
        </w:rPr>
      </w:pPr>
      <w:r w:rsidRPr="00903584">
        <w:rPr>
          <w:sz w:val="20"/>
          <w:szCs w:val="20"/>
        </w:rPr>
        <w:t>Целевые показатели целей 2-го уровня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B50F7" w:rsidRPr="00903584" w:rsidTr="00EF3DA5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t>Наименование индикатора</w:t>
            </w:r>
          </w:p>
        </w:tc>
      </w:tr>
      <w:tr w:rsidR="00DB50F7" w:rsidRPr="00903584" w:rsidTr="00EF3DA5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  <w:r w:rsidRPr="00903584">
              <w:rPr>
                <w:b/>
                <w:sz w:val="28"/>
                <w:szCs w:val="28"/>
              </w:rPr>
              <w:t>Развитие социальной сферы</w:t>
            </w:r>
          </w:p>
        </w:tc>
      </w:tr>
      <w:tr w:rsidR="00DB50F7" w:rsidRPr="00903584" w:rsidTr="00EF3DA5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t>1. Удовлетворенность населения доступностью и качеством услуг образования по итогам опросов общественного мнения, не менее 68,8% в 2020 г.</w:t>
            </w:r>
          </w:p>
        </w:tc>
      </w:tr>
      <w:tr w:rsidR="00DB50F7" w:rsidRPr="00903584" w:rsidTr="00EF3DA5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t>2. Удовлетворенность населения качеством предоставляемых услуг в сфере культуры, туризма и молодежной политики, не менее 84% в 2020 г.</w:t>
            </w:r>
          </w:p>
        </w:tc>
      </w:tr>
      <w:tr w:rsidR="00DB50F7" w:rsidRPr="00903584" w:rsidTr="00EF3DA5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t>3. Доля населения, систематически занимающегося физической культурой и спортом, не менее 39 % в 2020 г.</w:t>
            </w:r>
          </w:p>
        </w:tc>
      </w:tr>
      <w:tr w:rsidR="00DB50F7" w:rsidRPr="00903584" w:rsidTr="00EF3DA5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t>4. Доля граждан, получивших социальную поддержку, в общем числе граждан, обратившихся за социальной поддержкой, не менее 38,7% в 2020 г.</w:t>
            </w:r>
          </w:p>
        </w:tc>
      </w:tr>
      <w:tr w:rsidR="00DB50F7" w:rsidRPr="00903584" w:rsidTr="00EF3DA5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  <w:r w:rsidRPr="00903584">
              <w:rPr>
                <w:b/>
                <w:sz w:val="28"/>
                <w:szCs w:val="28"/>
              </w:rPr>
              <w:t>Развитие комплексной безопасности городской среды</w:t>
            </w:r>
          </w:p>
        </w:tc>
      </w:tr>
      <w:tr w:rsidR="00DB50F7" w:rsidRPr="00903584" w:rsidTr="00EF3DA5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numPr>
                <w:ilvl w:val="0"/>
                <w:numId w:val="3"/>
              </w:numPr>
              <w:tabs>
                <w:tab w:val="left" w:pos="399"/>
              </w:tabs>
              <w:spacing w:line="360" w:lineRule="exact"/>
              <w:ind w:left="0" w:firstLine="0"/>
              <w:rPr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t>Количество совершенных преступлений на 10000 человек населения города,  не более 197 ед.  в  2020 г.</w:t>
            </w:r>
          </w:p>
        </w:tc>
      </w:tr>
      <w:tr w:rsidR="00DB50F7" w:rsidRPr="00903584" w:rsidTr="00EF3DA5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numPr>
                <w:ilvl w:val="0"/>
                <w:numId w:val="3"/>
              </w:numPr>
              <w:tabs>
                <w:tab w:val="left" w:pos="399"/>
              </w:tabs>
              <w:spacing w:line="360" w:lineRule="exact"/>
              <w:ind w:left="0" w:firstLine="0"/>
              <w:rPr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t>Количество населения, охваченного мероприятиями по ГО, предупреждению и ликвидации ЧС природного и техногенного характера, не менее 95% в 2020 г.</w:t>
            </w:r>
          </w:p>
        </w:tc>
      </w:tr>
      <w:tr w:rsidR="00DB50F7" w:rsidRPr="00903584" w:rsidTr="00EF3DA5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360" w:lineRule="exact"/>
              <w:rPr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lastRenderedPageBreak/>
              <w:t xml:space="preserve">3. Индекс загрязнения атмосферного воздуха, низкий (не более 4) ИЗА  в 2020 г.  </w:t>
            </w:r>
          </w:p>
        </w:tc>
      </w:tr>
      <w:tr w:rsidR="00DB50F7" w:rsidRPr="00903584" w:rsidTr="00EF3DA5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  <w:r w:rsidRPr="00903584">
              <w:rPr>
                <w:b/>
                <w:sz w:val="28"/>
                <w:szCs w:val="28"/>
              </w:rPr>
              <w:t>Экономическое развитие</w:t>
            </w:r>
          </w:p>
        </w:tc>
      </w:tr>
      <w:tr w:rsidR="00DB50F7" w:rsidRPr="00903584" w:rsidTr="00EF3DA5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tabs>
                <w:tab w:val="left" w:pos="342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t>1. Доля среднесписочной численности работников малых и средних предприятий в среднесписочной численности работников предприятий и организаций города, не менее 34,5% в 2020 г.</w:t>
            </w:r>
          </w:p>
        </w:tc>
      </w:tr>
      <w:tr w:rsidR="00DB50F7" w:rsidRPr="00903584" w:rsidTr="00EF3DA5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t>2.  Доля земельных участков и имущества Соликамского городского округа, вовлеченного в хозяйственный оборот, не менее 82,2% в 2020 г.</w:t>
            </w:r>
          </w:p>
        </w:tc>
      </w:tr>
      <w:tr w:rsidR="00DB50F7" w:rsidRPr="00903584" w:rsidTr="00EF3DA5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  <w:r w:rsidRPr="00903584">
              <w:rPr>
                <w:b/>
                <w:sz w:val="28"/>
                <w:szCs w:val="28"/>
              </w:rPr>
              <w:t>Развитие инфраструктуры и комфортной городской среды</w:t>
            </w:r>
          </w:p>
        </w:tc>
      </w:tr>
      <w:tr w:rsidR="00DB50F7" w:rsidRPr="00903584" w:rsidTr="00EF3DA5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t>1. Площадь мест общего пользования, подлежащая комплексному благоустройству, не менее 809,8951 тыс.кв.м. в 2020 г.</w:t>
            </w:r>
          </w:p>
        </w:tc>
      </w:tr>
      <w:tr w:rsidR="00DB50F7" w:rsidRPr="00903584" w:rsidTr="00EF3DA5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t>2. Готовность жилищного фонда, котельных, тепловых сетей, центральных точек приема (ЦТП) к отопительному периоду, 100% в 2020 г.</w:t>
            </w:r>
          </w:p>
        </w:tc>
      </w:tr>
      <w:tr w:rsidR="00DB50F7" w:rsidRPr="00903584" w:rsidTr="00EF3DA5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360" w:lineRule="exact"/>
              <w:rPr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t>3. Доля  автомобильных дорог  местного значения, соответствующих нормативным и допустимым  требованиям к транспортно - эксплуатационным  показателям по сети автомобильных дорог общего пользования  местного значения,   не менее 43% в 2020 г.</w:t>
            </w:r>
          </w:p>
        </w:tc>
      </w:tr>
      <w:tr w:rsidR="00DB50F7" w:rsidRPr="00903584" w:rsidTr="00EF3DA5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tabs>
                <w:tab w:val="left" w:pos="399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t>4. Общая площадь расселенного аварийного и ветхого жилищного фонда, не менее 4 тыс.кв.м. в 2020 г.</w:t>
            </w:r>
          </w:p>
        </w:tc>
      </w:tr>
      <w:tr w:rsidR="00DB50F7" w:rsidRPr="00903584" w:rsidTr="00EF3DA5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360" w:lineRule="exact"/>
              <w:rPr>
                <w:b/>
                <w:sz w:val="28"/>
                <w:szCs w:val="28"/>
              </w:rPr>
            </w:pPr>
            <w:r w:rsidRPr="00903584">
              <w:rPr>
                <w:b/>
                <w:sz w:val="28"/>
                <w:szCs w:val="28"/>
              </w:rPr>
              <w:t>Развитие эффективности и результативности муниципального самоуправления</w:t>
            </w:r>
          </w:p>
        </w:tc>
      </w:tr>
      <w:tr w:rsidR="00DB50F7" w:rsidRPr="00903584" w:rsidTr="00EF3DA5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t>1. Доля граждан, удовлетворенных качеством и доступностью муниципальных услуг, не менее  90% в 2020 г.</w:t>
            </w:r>
          </w:p>
        </w:tc>
      </w:tr>
      <w:tr w:rsidR="00DB50F7" w:rsidRPr="00903584" w:rsidTr="00EF3DA5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t>2. Доля жителей Соликамского городского округа, принимающих участие в деятельности общественных организаций и объединений, не менее 41% в 2020 г.</w:t>
            </w:r>
          </w:p>
        </w:tc>
      </w:tr>
      <w:tr w:rsidR="00DB50F7" w:rsidRPr="00903584" w:rsidTr="00EF3DA5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tabs>
                <w:tab w:val="left" w:pos="-426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t>3.Удовлетворенность населения деятельностью органов местного самоуправления городского округа, не менее 48% в 2020 г.</w:t>
            </w:r>
          </w:p>
        </w:tc>
      </w:tr>
    </w:tbl>
    <w:p w:rsidR="00DB50F7" w:rsidRPr="00903584" w:rsidRDefault="00DB50F7" w:rsidP="00DB50F7">
      <w:pPr>
        <w:spacing w:line="360" w:lineRule="exact"/>
        <w:ind w:firstLine="709"/>
        <w:jc w:val="right"/>
        <w:rPr>
          <w:sz w:val="28"/>
          <w:szCs w:val="28"/>
        </w:rPr>
      </w:pPr>
      <w:r w:rsidRPr="00903584">
        <w:rPr>
          <w:sz w:val="28"/>
          <w:szCs w:val="28"/>
        </w:rPr>
        <w:t>».</w:t>
      </w:r>
    </w:p>
    <w:p w:rsidR="00DB50F7" w:rsidRPr="00903584" w:rsidRDefault="00DB50F7" w:rsidP="00DB50F7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1.9. В абзаце пятом раздела VII слова «Глава города Соликамска» заменить словами «Глава города Соликамска – глава администрации города Соликамска».</w:t>
      </w:r>
    </w:p>
    <w:p w:rsidR="00DB50F7" w:rsidRPr="00903584" w:rsidRDefault="00DB50F7" w:rsidP="00DB50F7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1.10. В абзаце первом пункта 8.1 раздела VIII слова «Глава города Соликамска» заменить словами «Глава города Соликамска – глава администрации города Соликамска».               </w:t>
      </w:r>
    </w:p>
    <w:p w:rsidR="007070E3" w:rsidRDefault="00DB50F7" w:rsidP="00CD5988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2. Внести в Программу комплексного социально-экономического развития Соликамского городского округа на 2013-2018 годы, утвержденную решением Соликамской городской Думы от 29.05.2013 № 445, следующие изменения:</w:t>
      </w:r>
    </w:p>
    <w:tbl>
      <w:tblPr>
        <w:tblW w:w="0" w:type="auto"/>
        <w:tblInd w:w="108" w:type="dxa"/>
        <w:tblLook w:val="0600" w:firstRow="0" w:lastRow="0" w:firstColumn="0" w:lastColumn="0" w:noHBand="1" w:noVBand="1"/>
      </w:tblPr>
      <w:tblGrid>
        <w:gridCol w:w="9746"/>
      </w:tblGrid>
      <w:tr w:rsidR="00DB50F7" w:rsidRPr="00903584" w:rsidTr="007070E3">
        <w:tc>
          <w:tcPr>
            <w:tcW w:w="9746" w:type="dxa"/>
          </w:tcPr>
          <w:p w:rsidR="00EF3DA5" w:rsidRPr="00DC784E" w:rsidRDefault="00EF3DA5" w:rsidP="00CD5988">
            <w:pPr>
              <w:spacing w:line="360" w:lineRule="exact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C784E">
              <w:rPr>
                <w:rFonts w:eastAsia="Calibri"/>
                <w:sz w:val="28"/>
                <w:szCs w:val="28"/>
                <w:lang w:eastAsia="en-US"/>
              </w:rPr>
              <w:t>2.1. В Паспорт Программы внести следующие изменения:</w:t>
            </w:r>
          </w:p>
          <w:p w:rsidR="00EF3DA5" w:rsidRPr="00DC784E" w:rsidRDefault="00EF3DA5" w:rsidP="00CD5988">
            <w:pPr>
              <w:spacing w:line="360" w:lineRule="exact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C784E">
              <w:rPr>
                <w:rFonts w:eastAsia="Calibri"/>
                <w:sz w:val="28"/>
                <w:szCs w:val="28"/>
                <w:lang w:eastAsia="en-US"/>
              </w:rPr>
              <w:lastRenderedPageBreak/>
              <w:t>в строках «Ин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ициатор разработки Программы», </w:t>
            </w:r>
            <w:r w:rsidRPr="00DC784E">
              <w:rPr>
                <w:rFonts w:eastAsia="Calibri"/>
                <w:sz w:val="28"/>
                <w:szCs w:val="28"/>
                <w:lang w:eastAsia="en-US"/>
              </w:rPr>
              <w:t xml:space="preserve">«Система организации </w:t>
            </w:r>
            <w:proofErr w:type="gramStart"/>
            <w:r w:rsidRPr="00DC784E">
              <w:rPr>
                <w:rFonts w:eastAsia="Calibri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DC784E">
              <w:rPr>
                <w:rFonts w:eastAsia="Calibri"/>
                <w:sz w:val="28"/>
                <w:szCs w:val="28"/>
                <w:lang w:eastAsia="en-US"/>
              </w:rPr>
              <w:t xml:space="preserve"> исполнением Программы» слова «Глава города Соликамска» заменить словами «Глава города Соликамска - глава администрации города Соликамска»;</w:t>
            </w:r>
          </w:p>
          <w:p w:rsidR="00EF3DA5" w:rsidRDefault="00EF3DA5" w:rsidP="00CD5988">
            <w:pPr>
              <w:spacing w:line="360" w:lineRule="exact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C784E">
              <w:rPr>
                <w:rFonts w:eastAsia="Calibri"/>
                <w:sz w:val="28"/>
                <w:szCs w:val="28"/>
                <w:lang w:eastAsia="en-US"/>
              </w:rPr>
              <w:t>строку «Общая стоимость Программы» изложить в следующей редакции:</w:t>
            </w:r>
          </w:p>
          <w:p w:rsidR="00CD5988" w:rsidRPr="00FF38BE" w:rsidRDefault="00CD5988" w:rsidP="00CD5988">
            <w:pPr>
              <w:spacing w:line="360" w:lineRule="exact"/>
              <w:ind w:firstLine="709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05"/>
              <w:gridCol w:w="6107"/>
            </w:tblGrid>
            <w:tr w:rsidR="00EF3DA5" w:rsidTr="00EF3DA5">
              <w:tc>
                <w:tcPr>
                  <w:tcW w:w="3449" w:type="dxa"/>
                </w:tcPr>
                <w:p w:rsidR="00EF3DA5" w:rsidRPr="00DC784E" w:rsidRDefault="00EF3DA5" w:rsidP="00CD598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DC784E">
                    <w:rPr>
                      <w:rFonts w:eastAsia="Calibri"/>
                      <w:sz w:val="22"/>
                      <w:szCs w:val="22"/>
                      <w:lang w:eastAsia="en-US"/>
                    </w:rPr>
                    <w:t>Общая стоимость Программы</w:t>
                  </w:r>
                </w:p>
              </w:tc>
              <w:tc>
                <w:tcPr>
                  <w:tcW w:w="6405" w:type="dxa"/>
                </w:tcPr>
                <w:p w:rsidR="00EF3DA5" w:rsidRPr="00DC784E" w:rsidRDefault="00EF3DA5" w:rsidP="00CD5988">
                  <w:pPr>
                    <w:jc w:val="both"/>
                    <w:rPr>
                      <w:rFonts w:eastAsia="Calibri"/>
                    </w:rPr>
                  </w:pPr>
                  <w:r w:rsidRPr="00DC784E">
                    <w:rPr>
                      <w:rFonts w:eastAsia="Calibri"/>
                      <w:sz w:val="22"/>
                      <w:szCs w:val="22"/>
                    </w:rPr>
                    <w:t>Общий объем финансового обеспечения Программы –</w:t>
                  </w:r>
                </w:p>
                <w:p w:rsidR="00EF3DA5" w:rsidRPr="00DC784E" w:rsidRDefault="00EF3DA5" w:rsidP="00CD5988">
                  <w:pPr>
                    <w:jc w:val="both"/>
                    <w:rPr>
                      <w:rFonts w:eastAsia="Calibri"/>
                    </w:rPr>
                  </w:pPr>
                  <w:r w:rsidRPr="00DC784E">
                    <w:rPr>
                      <w:rFonts w:eastAsia="Calibri"/>
                      <w:szCs w:val="22"/>
                    </w:rPr>
                    <w:t xml:space="preserve">2335161,50 тыс. руб. </w:t>
                  </w:r>
                </w:p>
                <w:p w:rsidR="00EF3DA5" w:rsidRPr="00DC784E" w:rsidRDefault="00EF3DA5" w:rsidP="00CD5988">
                  <w:pPr>
                    <w:jc w:val="both"/>
                    <w:rPr>
                      <w:rFonts w:eastAsia="Calibri"/>
                      <w:u w:val="single"/>
                    </w:rPr>
                  </w:pPr>
                  <w:r w:rsidRPr="00DC784E">
                    <w:rPr>
                      <w:rFonts w:eastAsia="Calibri"/>
                      <w:szCs w:val="22"/>
                      <w:u w:val="single"/>
                    </w:rPr>
                    <w:t>в т.ч. годам:</w:t>
                  </w:r>
                </w:p>
                <w:p w:rsidR="00EF3DA5" w:rsidRPr="00DC784E" w:rsidRDefault="00EF3DA5" w:rsidP="00CD5988">
                  <w:pPr>
                    <w:jc w:val="both"/>
                    <w:rPr>
                      <w:rFonts w:eastAsia="Calibri"/>
                    </w:rPr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DC784E">
                      <w:rPr>
                        <w:rFonts w:eastAsia="Calibri"/>
                        <w:szCs w:val="22"/>
                      </w:rPr>
                      <w:t>2018 г</w:t>
                    </w:r>
                  </w:smartTag>
                  <w:r w:rsidRPr="00DC784E">
                    <w:rPr>
                      <w:rFonts w:eastAsia="Calibri"/>
                      <w:szCs w:val="22"/>
                    </w:rPr>
                    <w:t>. –  2335161,50 тыс. руб.</w:t>
                  </w:r>
                </w:p>
                <w:p w:rsidR="00EF3DA5" w:rsidRPr="00DC784E" w:rsidRDefault="00EF3DA5" w:rsidP="00CD5988">
                  <w:pPr>
                    <w:jc w:val="both"/>
                    <w:rPr>
                      <w:rFonts w:eastAsia="Calibri"/>
                      <w:u w:val="single"/>
                    </w:rPr>
                  </w:pPr>
                  <w:r w:rsidRPr="00DC784E">
                    <w:rPr>
                      <w:rFonts w:eastAsia="Calibri"/>
                      <w:szCs w:val="22"/>
                      <w:u w:val="single"/>
                    </w:rPr>
                    <w:t>в т.ч. по источникам финансирования:</w:t>
                  </w:r>
                </w:p>
                <w:p w:rsidR="00EF3DA5" w:rsidRPr="00DC784E" w:rsidRDefault="00EF3DA5" w:rsidP="00CD5988">
                  <w:pPr>
                    <w:jc w:val="both"/>
                    <w:rPr>
                      <w:rFonts w:eastAsia="Calibri"/>
                    </w:rPr>
                  </w:pPr>
                  <w:r w:rsidRPr="00DC784E">
                    <w:rPr>
                      <w:rFonts w:eastAsia="Calibri"/>
                      <w:szCs w:val="22"/>
                    </w:rPr>
                    <w:t>средства бюджета Соликамского городского округа –  1166074,95 тыс. руб.</w:t>
                  </w:r>
                </w:p>
                <w:p w:rsidR="00EF3DA5" w:rsidRPr="00DC784E" w:rsidRDefault="00EF3DA5" w:rsidP="00CD5988">
                  <w:pPr>
                    <w:jc w:val="both"/>
                    <w:rPr>
                      <w:rFonts w:eastAsia="Calibri"/>
                    </w:rPr>
                  </w:pPr>
                  <w:r>
                    <w:rPr>
                      <w:rFonts w:eastAsia="Calibri"/>
                      <w:szCs w:val="22"/>
                    </w:rPr>
                    <w:t xml:space="preserve">средства краевого бюджета – </w:t>
                  </w:r>
                  <w:r w:rsidRPr="00DC784E">
                    <w:rPr>
                      <w:rFonts w:eastAsia="Calibri"/>
                      <w:szCs w:val="22"/>
                    </w:rPr>
                    <w:t>1133056,85 тыс. руб.</w:t>
                  </w:r>
                </w:p>
                <w:p w:rsidR="00EF3DA5" w:rsidRPr="00DC784E" w:rsidRDefault="00EF3DA5" w:rsidP="00CD5988">
                  <w:pPr>
                    <w:jc w:val="both"/>
                    <w:rPr>
                      <w:rFonts w:eastAsia="Calibri"/>
                    </w:rPr>
                  </w:pPr>
                  <w:r w:rsidRPr="00DC784E">
                    <w:rPr>
                      <w:rFonts w:eastAsia="Calibri"/>
                      <w:szCs w:val="22"/>
                    </w:rPr>
                    <w:t>средства федерального бюджета – 12214,70 тыс. руб.</w:t>
                  </w:r>
                </w:p>
                <w:p w:rsidR="00EF3DA5" w:rsidRPr="00DC784E" w:rsidRDefault="00EF3DA5" w:rsidP="00CD5988">
                  <w:pPr>
                    <w:jc w:val="both"/>
                    <w:rPr>
                      <w:rFonts w:eastAsia="Calibri"/>
                    </w:rPr>
                  </w:pPr>
                  <w:r w:rsidRPr="00DC784E">
                    <w:rPr>
                      <w:rFonts w:eastAsia="Calibri"/>
                      <w:sz w:val="22"/>
                      <w:szCs w:val="22"/>
                      <w:lang w:eastAsia="en-US"/>
                    </w:rPr>
                    <w:t>внебюджетные средства – 23815,00 тыс. руб.</w:t>
                  </w:r>
                </w:p>
              </w:tc>
            </w:tr>
          </w:tbl>
          <w:p w:rsidR="00DB50F7" w:rsidRPr="00903584" w:rsidRDefault="00DB50F7" w:rsidP="00CD5988">
            <w:pPr>
              <w:autoSpaceDE w:val="0"/>
              <w:autoSpaceDN w:val="0"/>
              <w:adjustRightInd w:val="0"/>
              <w:spacing w:line="360" w:lineRule="exact"/>
              <w:ind w:firstLine="709"/>
              <w:jc w:val="right"/>
              <w:rPr>
                <w:sz w:val="28"/>
                <w:szCs w:val="28"/>
              </w:rPr>
            </w:pPr>
          </w:p>
        </w:tc>
      </w:tr>
      <w:tr w:rsidR="007070E3" w:rsidRPr="00903584" w:rsidTr="007070E3">
        <w:tc>
          <w:tcPr>
            <w:tcW w:w="9746" w:type="dxa"/>
          </w:tcPr>
          <w:p w:rsidR="007070E3" w:rsidRPr="00DC784E" w:rsidRDefault="007070E3" w:rsidP="00EF3DA5">
            <w:pPr>
              <w:spacing w:after="200" w:line="360" w:lineRule="exact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B50F7" w:rsidRPr="00903584" w:rsidRDefault="00DB50F7" w:rsidP="00F464C0">
      <w:pPr>
        <w:spacing w:line="360" w:lineRule="exact"/>
        <w:ind w:firstLine="709"/>
        <w:jc w:val="both"/>
        <w:rPr>
          <w:sz w:val="28"/>
          <w:szCs w:val="28"/>
        </w:rPr>
      </w:pPr>
      <w:bookmarkStart w:id="1" w:name="_Toc353435876"/>
      <w:r w:rsidRPr="00903584">
        <w:rPr>
          <w:sz w:val="28"/>
          <w:szCs w:val="28"/>
        </w:rPr>
        <w:t xml:space="preserve">2.2. В пункте 3.1 строки «Основные ожидаемые  конечные результаты реализации Программы» таблицы Паспорта Программы цифры «25,28» заменить цифрами «33,5».  </w:t>
      </w:r>
    </w:p>
    <w:p w:rsidR="00DB50F7" w:rsidRPr="00903584" w:rsidRDefault="00DB50F7" w:rsidP="00DB50F7">
      <w:pPr>
        <w:keepNext/>
        <w:spacing w:line="360" w:lineRule="exact"/>
        <w:ind w:firstLine="709"/>
        <w:contextualSpacing/>
        <w:jc w:val="both"/>
        <w:outlineLvl w:val="1"/>
        <w:rPr>
          <w:color w:val="FF0000"/>
          <w:sz w:val="28"/>
          <w:szCs w:val="28"/>
        </w:rPr>
      </w:pPr>
      <w:r w:rsidRPr="00903584">
        <w:rPr>
          <w:sz w:val="28"/>
          <w:szCs w:val="28"/>
        </w:rPr>
        <w:t>2.3. В пункте 4.4 строки «Основные ожидаемые  конечные результаты реализации Программы» таблицы Паспорта Программы слова «не менее 4,0 тыс. кв. м.» заменить словами «0 тыс. кв.м.».</w:t>
      </w:r>
      <w:r w:rsidRPr="00903584">
        <w:rPr>
          <w:color w:val="FF0000"/>
          <w:sz w:val="28"/>
          <w:szCs w:val="28"/>
        </w:rPr>
        <w:t xml:space="preserve"> </w:t>
      </w:r>
    </w:p>
    <w:p w:rsidR="00DB50F7" w:rsidRPr="00903584" w:rsidRDefault="00DB50F7" w:rsidP="00DB50F7">
      <w:pPr>
        <w:keepNext/>
        <w:spacing w:line="360" w:lineRule="exact"/>
        <w:ind w:firstLine="709"/>
        <w:contextualSpacing/>
        <w:jc w:val="both"/>
        <w:outlineLvl w:val="1"/>
        <w:rPr>
          <w:sz w:val="28"/>
          <w:szCs w:val="28"/>
        </w:rPr>
      </w:pPr>
      <w:r w:rsidRPr="00903584">
        <w:rPr>
          <w:sz w:val="28"/>
          <w:szCs w:val="28"/>
        </w:rPr>
        <w:t>2.4. В абзаце двенадцатом раздела I слово «комфортности» заменить словом «комфортной».</w:t>
      </w:r>
    </w:p>
    <w:p w:rsidR="00DB50F7" w:rsidRPr="00903584" w:rsidRDefault="00DB50F7" w:rsidP="00DB50F7">
      <w:pPr>
        <w:keepNext/>
        <w:spacing w:line="360" w:lineRule="exact"/>
        <w:ind w:firstLine="709"/>
        <w:contextualSpacing/>
        <w:jc w:val="both"/>
        <w:outlineLvl w:val="1"/>
        <w:rPr>
          <w:sz w:val="28"/>
          <w:szCs w:val="28"/>
        </w:rPr>
      </w:pPr>
      <w:r w:rsidRPr="00903584">
        <w:rPr>
          <w:sz w:val="28"/>
          <w:szCs w:val="28"/>
        </w:rPr>
        <w:t xml:space="preserve">2.5. Абзацы второй и третий пункта </w:t>
      </w:r>
      <w:r w:rsidRPr="00903584">
        <w:rPr>
          <w:rFonts w:eastAsia="Calibri"/>
          <w:sz w:val="28"/>
          <w:szCs w:val="28"/>
        </w:rPr>
        <w:t xml:space="preserve">3.1.1 </w:t>
      </w:r>
      <w:r w:rsidRPr="00903584">
        <w:rPr>
          <w:sz w:val="28"/>
          <w:szCs w:val="28"/>
        </w:rPr>
        <w:t>раздела I изложить в следующей редакции:</w:t>
      </w:r>
    </w:p>
    <w:p w:rsidR="00DB50F7" w:rsidRPr="00903584" w:rsidRDefault="00DB50F7" w:rsidP="00DB50F7">
      <w:pPr>
        <w:pStyle w:val="af7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903584">
        <w:rPr>
          <w:rFonts w:ascii="Times New Roman" w:hAnsi="Times New Roman"/>
          <w:sz w:val="28"/>
          <w:szCs w:val="28"/>
        </w:rPr>
        <w:tab/>
        <w:t>«Создание условий и новых форм для качественных изменений материально-технической составляющей муниципальной системы образования.</w:t>
      </w:r>
    </w:p>
    <w:p w:rsidR="00DB50F7" w:rsidRPr="00903584" w:rsidRDefault="00DB50F7" w:rsidP="00DB50F7">
      <w:pPr>
        <w:spacing w:line="360" w:lineRule="exact"/>
        <w:contextualSpacing/>
        <w:jc w:val="both"/>
        <w:rPr>
          <w:sz w:val="28"/>
          <w:szCs w:val="28"/>
        </w:rPr>
      </w:pPr>
      <w:r w:rsidRPr="00903584">
        <w:rPr>
          <w:sz w:val="28"/>
          <w:szCs w:val="28"/>
        </w:rPr>
        <w:tab/>
        <w:t>Повышение качества организационно-методических и социально-педагогических условий для развития муниципальной системы образования</w:t>
      </w:r>
      <w:proofErr w:type="gramStart"/>
      <w:r w:rsidRPr="00903584">
        <w:rPr>
          <w:sz w:val="28"/>
          <w:szCs w:val="28"/>
        </w:rPr>
        <w:t>.».</w:t>
      </w:r>
      <w:proofErr w:type="gramEnd"/>
    </w:p>
    <w:p w:rsidR="00DB50F7" w:rsidRPr="00903584" w:rsidRDefault="00DB50F7" w:rsidP="00DB50F7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2.6. Абзац пятый пункта 3.2.1 раздела  I изложить в следующей редакции:</w:t>
      </w:r>
    </w:p>
    <w:p w:rsidR="00DB50F7" w:rsidRPr="00903584" w:rsidRDefault="00DB50F7" w:rsidP="00DB50F7">
      <w:pPr>
        <w:spacing w:line="360" w:lineRule="exact"/>
        <w:ind w:firstLine="709"/>
        <w:jc w:val="both"/>
        <w:rPr>
          <w:rFonts w:eastAsia="Calibri"/>
          <w:i/>
          <w:iCs/>
          <w:sz w:val="28"/>
          <w:szCs w:val="28"/>
        </w:rPr>
      </w:pPr>
      <w:r w:rsidRPr="00903584">
        <w:rPr>
          <w:rFonts w:eastAsia="Calibri"/>
          <w:sz w:val="28"/>
          <w:szCs w:val="28"/>
        </w:rPr>
        <w:t>«Профилактика терроризма</w:t>
      </w:r>
      <w:proofErr w:type="gramStart"/>
      <w:r w:rsidRPr="00903584">
        <w:rPr>
          <w:rFonts w:eastAsia="Calibri"/>
          <w:sz w:val="28"/>
          <w:szCs w:val="28"/>
        </w:rPr>
        <w:t>.».</w:t>
      </w:r>
      <w:proofErr w:type="gramEnd"/>
    </w:p>
    <w:p w:rsidR="00DB50F7" w:rsidRPr="00903584" w:rsidRDefault="00DB50F7" w:rsidP="00DB50F7">
      <w:pPr>
        <w:spacing w:line="360" w:lineRule="exact"/>
        <w:ind w:left="709"/>
        <w:jc w:val="both"/>
        <w:rPr>
          <w:sz w:val="28"/>
          <w:szCs w:val="28"/>
          <w:u w:val="single"/>
        </w:rPr>
      </w:pPr>
      <w:r w:rsidRPr="00903584">
        <w:rPr>
          <w:rFonts w:eastAsia="Calibri"/>
          <w:iCs/>
          <w:sz w:val="28"/>
          <w:szCs w:val="28"/>
        </w:rPr>
        <w:t>2.7. Абзац третий пункта 3.3.1 изложить в следующей редакции:</w:t>
      </w:r>
      <w:r w:rsidRPr="00903584">
        <w:rPr>
          <w:sz w:val="28"/>
          <w:szCs w:val="28"/>
          <w:u w:val="single"/>
        </w:rPr>
        <w:t xml:space="preserve"> </w:t>
      </w:r>
    </w:p>
    <w:p w:rsidR="00DB50F7" w:rsidRPr="00903584" w:rsidRDefault="00DB50F7" w:rsidP="00DB50F7">
      <w:pPr>
        <w:spacing w:line="360" w:lineRule="exact"/>
        <w:jc w:val="both"/>
        <w:rPr>
          <w:sz w:val="28"/>
          <w:szCs w:val="28"/>
        </w:rPr>
      </w:pPr>
      <w:r w:rsidRPr="00903584">
        <w:rPr>
          <w:sz w:val="28"/>
          <w:szCs w:val="28"/>
        </w:rPr>
        <w:tab/>
        <w:t>«Улучшение условий для удовлетворения  потребностей населения в товарах и услугах</w:t>
      </w:r>
      <w:proofErr w:type="gramStart"/>
      <w:r w:rsidRPr="00903584">
        <w:rPr>
          <w:sz w:val="28"/>
          <w:szCs w:val="28"/>
        </w:rPr>
        <w:t>.».</w:t>
      </w:r>
      <w:proofErr w:type="gramEnd"/>
    </w:p>
    <w:p w:rsidR="00DB50F7" w:rsidRPr="00903584" w:rsidRDefault="00DB50F7" w:rsidP="00DB50F7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903584">
        <w:rPr>
          <w:sz w:val="28"/>
          <w:szCs w:val="28"/>
        </w:rPr>
        <w:t>2.8. Пункт 3.4.1 раздела  I дополнить абзацем четвертым следующего содержания:</w:t>
      </w:r>
    </w:p>
    <w:p w:rsidR="00DB50F7" w:rsidRPr="00903584" w:rsidRDefault="00DB50F7" w:rsidP="00DB50F7">
      <w:pPr>
        <w:spacing w:line="360" w:lineRule="exact"/>
        <w:contextualSpacing/>
        <w:jc w:val="both"/>
        <w:rPr>
          <w:i/>
          <w:sz w:val="28"/>
          <w:szCs w:val="28"/>
        </w:rPr>
      </w:pPr>
      <w:r w:rsidRPr="00903584">
        <w:rPr>
          <w:sz w:val="28"/>
          <w:szCs w:val="28"/>
        </w:rPr>
        <w:tab/>
        <w:t>«Повышение уровня благоустройства нуждающихся в благоустройстве территорий общего пользования Соликамского городского округа, а также дворовых территорий многоквартирных домов</w:t>
      </w:r>
      <w:proofErr w:type="gramStart"/>
      <w:r w:rsidRPr="00903584">
        <w:rPr>
          <w:sz w:val="28"/>
          <w:szCs w:val="28"/>
        </w:rPr>
        <w:t>.».</w:t>
      </w:r>
      <w:proofErr w:type="gramEnd"/>
    </w:p>
    <w:p w:rsidR="00DB50F7" w:rsidRPr="00903584" w:rsidRDefault="00DB50F7" w:rsidP="00DB50F7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903584">
        <w:rPr>
          <w:sz w:val="28"/>
          <w:szCs w:val="28"/>
        </w:rPr>
        <w:lastRenderedPageBreak/>
        <w:t>2.9. Абзац третий пункта 3.4.2 раздела I изложить в следующей редакции:</w:t>
      </w:r>
    </w:p>
    <w:p w:rsidR="00DB50F7" w:rsidRPr="00903584" w:rsidRDefault="00DB50F7" w:rsidP="00DB50F7">
      <w:pPr>
        <w:spacing w:line="360" w:lineRule="exact"/>
        <w:contextualSpacing/>
        <w:rPr>
          <w:sz w:val="28"/>
          <w:szCs w:val="28"/>
        </w:rPr>
      </w:pPr>
      <w:r w:rsidRPr="00903584">
        <w:rPr>
          <w:sz w:val="28"/>
          <w:szCs w:val="28"/>
        </w:rPr>
        <w:tab/>
        <w:t>«Обеспечение земельных участков инфраструктурой</w:t>
      </w:r>
      <w:proofErr w:type="gramStart"/>
      <w:r w:rsidRPr="00903584">
        <w:rPr>
          <w:sz w:val="28"/>
          <w:szCs w:val="28"/>
        </w:rPr>
        <w:t>.».</w:t>
      </w:r>
      <w:proofErr w:type="gramEnd"/>
    </w:p>
    <w:p w:rsidR="00DB50F7" w:rsidRPr="00903584" w:rsidRDefault="00DB50F7" w:rsidP="00DB50F7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903584">
        <w:rPr>
          <w:sz w:val="28"/>
          <w:szCs w:val="28"/>
        </w:rPr>
        <w:t>2.10. Абзац четвертый пункта 3.5.1 раздела I «Активизация процесса привлечения инвестиций в экономику СГО.» исключить.</w:t>
      </w:r>
    </w:p>
    <w:p w:rsidR="00DB50F7" w:rsidRPr="00903584" w:rsidRDefault="00DB50F7" w:rsidP="00DB50F7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903584">
        <w:rPr>
          <w:sz w:val="28"/>
          <w:szCs w:val="28"/>
        </w:rPr>
        <w:t>2.11. В абзаце втором пункта 4.3.1 раздела I цифры «25,28» заменить цифрами «33,5».</w:t>
      </w:r>
    </w:p>
    <w:p w:rsidR="00DB50F7" w:rsidRPr="00903584" w:rsidRDefault="00DB50F7" w:rsidP="00DB50F7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2.12. В пункт 4.4.1 раздела I:</w:t>
      </w:r>
    </w:p>
    <w:p w:rsidR="00DB50F7" w:rsidRPr="00903584" w:rsidRDefault="00DB50F7" w:rsidP="00DB50F7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903584">
        <w:rPr>
          <w:sz w:val="28"/>
          <w:szCs w:val="28"/>
        </w:rPr>
        <w:t>а) в абзаце третьем цифры «</w:t>
      </w:r>
      <w:r w:rsidRPr="00903584">
        <w:rPr>
          <w:rFonts w:eastAsia="Calibri"/>
          <w:sz w:val="28"/>
          <w:szCs w:val="28"/>
        </w:rPr>
        <w:t xml:space="preserve">90» заменить цифрами «30»; </w:t>
      </w:r>
    </w:p>
    <w:p w:rsidR="00DB50F7" w:rsidRPr="00903584" w:rsidRDefault="00DB50F7" w:rsidP="00DB50F7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903584">
        <w:rPr>
          <w:rFonts w:eastAsia="Calibri"/>
          <w:sz w:val="28"/>
          <w:szCs w:val="28"/>
        </w:rPr>
        <w:t xml:space="preserve">б) абзац четвёртый исключить.                                                                                                       </w:t>
      </w:r>
    </w:p>
    <w:p w:rsidR="00DB50F7" w:rsidRPr="00903584" w:rsidRDefault="00DB50F7" w:rsidP="00DB50F7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2.13</w:t>
      </w:r>
      <w:r w:rsidRPr="00903584">
        <w:rPr>
          <w:i/>
          <w:sz w:val="28"/>
          <w:szCs w:val="28"/>
        </w:rPr>
        <w:t xml:space="preserve">. </w:t>
      </w:r>
      <w:r w:rsidRPr="00903584">
        <w:rPr>
          <w:sz w:val="28"/>
          <w:szCs w:val="28"/>
        </w:rPr>
        <w:t>В пункт 4.4.4 раздела I:</w:t>
      </w:r>
    </w:p>
    <w:p w:rsidR="00DB50F7" w:rsidRPr="00903584" w:rsidRDefault="00DB50F7" w:rsidP="00DB50F7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а) в абзаце втором цифры «12,5» заменить цифрами «3,0»;</w:t>
      </w:r>
    </w:p>
    <w:p w:rsidR="00DB50F7" w:rsidRPr="00903584" w:rsidRDefault="00DB50F7" w:rsidP="00DB50F7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б) в абзаце третьем слова «не менее 4,0 тыс. кв. м.» заменить словами «0 тыс. кв.м.».</w:t>
      </w:r>
    </w:p>
    <w:p w:rsidR="00DB50F7" w:rsidRPr="00903584" w:rsidRDefault="00DB50F7" w:rsidP="00DB50F7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 2.14. Абзац третий пункта 4.5.2 раздела I изложить в следующей редакции: </w:t>
      </w:r>
    </w:p>
    <w:p w:rsidR="00DB50F7" w:rsidRPr="00903584" w:rsidRDefault="00DB50F7" w:rsidP="00DB50F7">
      <w:pPr>
        <w:spacing w:line="360" w:lineRule="exact"/>
        <w:jc w:val="both"/>
        <w:rPr>
          <w:sz w:val="28"/>
          <w:szCs w:val="28"/>
        </w:rPr>
      </w:pPr>
      <w:r w:rsidRPr="00903584">
        <w:rPr>
          <w:sz w:val="28"/>
          <w:szCs w:val="28"/>
        </w:rPr>
        <w:tab/>
        <w:t>«Наличие трехстороннего соглашения между профессиональными союзами, работодателями и администрацией города, да в 2018 году</w:t>
      </w:r>
      <w:proofErr w:type="gramStart"/>
      <w:r w:rsidRPr="00903584">
        <w:rPr>
          <w:sz w:val="28"/>
          <w:szCs w:val="28"/>
        </w:rPr>
        <w:t>.».</w:t>
      </w:r>
      <w:proofErr w:type="gramEnd"/>
    </w:p>
    <w:p w:rsidR="00DB50F7" w:rsidRPr="00903584" w:rsidRDefault="00DB50F7" w:rsidP="00DB50F7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 2.15. Пункт 6 строки «Положительные тенденции» </w:t>
      </w:r>
      <w:r w:rsidRPr="00903584">
        <w:rPr>
          <w:bCs/>
          <w:iCs/>
          <w:sz w:val="28"/>
          <w:szCs w:val="28"/>
        </w:rPr>
        <w:t xml:space="preserve">таблицы пункта 2 </w:t>
      </w:r>
      <w:r w:rsidRPr="00903584">
        <w:rPr>
          <w:sz w:val="28"/>
          <w:szCs w:val="28"/>
        </w:rPr>
        <w:t xml:space="preserve">раздела </w:t>
      </w:r>
      <w:r w:rsidRPr="00903584">
        <w:rPr>
          <w:bCs/>
          <w:kern w:val="32"/>
          <w:sz w:val="28"/>
          <w:szCs w:val="28"/>
        </w:rPr>
        <w:t xml:space="preserve">II «Развитие социальной сферы» изложить в </w:t>
      </w:r>
      <w:r w:rsidRPr="00903584">
        <w:rPr>
          <w:bCs/>
          <w:iCs/>
          <w:sz w:val="28"/>
          <w:szCs w:val="28"/>
        </w:rPr>
        <w:t xml:space="preserve">следующей редакции: </w:t>
      </w:r>
    </w:p>
    <w:p w:rsidR="00DB50F7" w:rsidRPr="00903584" w:rsidRDefault="00DB50F7" w:rsidP="00DB50F7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«6. Использование современных образовательных технологий в организации образовательной деятельности, в том числе внедрение «электронных» дневников учащихся, дистанционных форм обучения</w:t>
      </w:r>
      <w:proofErr w:type="gramStart"/>
      <w:r w:rsidRPr="00903584">
        <w:rPr>
          <w:sz w:val="28"/>
          <w:szCs w:val="28"/>
        </w:rPr>
        <w:t xml:space="preserve">.». </w:t>
      </w:r>
      <w:proofErr w:type="gramEnd"/>
    </w:p>
    <w:p w:rsidR="00DB50F7" w:rsidRPr="00903584" w:rsidRDefault="00DB50F7" w:rsidP="00DB50F7">
      <w:pPr>
        <w:spacing w:line="360" w:lineRule="exact"/>
        <w:ind w:firstLine="709"/>
        <w:jc w:val="both"/>
        <w:rPr>
          <w:bCs/>
          <w:iCs/>
          <w:sz w:val="28"/>
          <w:szCs w:val="28"/>
        </w:rPr>
      </w:pPr>
      <w:r w:rsidRPr="00903584">
        <w:rPr>
          <w:sz w:val="28"/>
          <w:szCs w:val="28"/>
        </w:rPr>
        <w:t xml:space="preserve">2.16. Строку «Положительные тенденции» </w:t>
      </w:r>
      <w:r w:rsidRPr="00903584">
        <w:rPr>
          <w:bCs/>
          <w:iCs/>
          <w:sz w:val="28"/>
          <w:szCs w:val="28"/>
        </w:rPr>
        <w:t xml:space="preserve">таблицы пункта 2 </w:t>
      </w:r>
      <w:r w:rsidRPr="00903584">
        <w:rPr>
          <w:sz w:val="28"/>
          <w:szCs w:val="28"/>
        </w:rPr>
        <w:t xml:space="preserve">раздела </w:t>
      </w:r>
      <w:r w:rsidRPr="00903584">
        <w:rPr>
          <w:bCs/>
          <w:kern w:val="32"/>
          <w:sz w:val="28"/>
          <w:szCs w:val="28"/>
        </w:rPr>
        <w:t>II</w:t>
      </w:r>
      <w:r w:rsidRPr="00903584">
        <w:rPr>
          <w:sz w:val="28"/>
          <w:szCs w:val="28"/>
        </w:rPr>
        <w:t xml:space="preserve"> дополнить пунктом седьмым</w:t>
      </w:r>
      <w:r w:rsidRPr="00903584">
        <w:rPr>
          <w:bCs/>
          <w:kern w:val="32"/>
          <w:sz w:val="28"/>
          <w:szCs w:val="28"/>
        </w:rPr>
        <w:t xml:space="preserve"> следующего содержания</w:t>
      </w:r>
      <w:r w:rsidRPr="00903584">
        <w:rPr>
          <w:bCs/>
          <w:iCs/>
          <w:sz w:val="28"/>
          <w:szCs w:val="28"/>
        </w:rPr>
        <w:t xml:space="preserve">: </w:t>
      </w:r>
    </w:p>
    <w:p w:rsidR="00DB50F7" w:rsidRPr="00903584" w:rsidRDefault="00DB50F7" w:rsidP="00DB50F7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«7. Развитие робототехники, использование современного интерактивного оборудования</w:t>
      </w:r>
      <w:proofErr w:type="gramStart"/>
      <w:r w:rsidRPr="00903584">
        <w:rPr>
          <w:sz w:val="28"/>
          <w:szCs w:val="28"/>
        </w:rPr>
        <w:t>.».</w:t>
      </w:r>
      <w:proofErr w:type="gramEnd"/>
    </w:p>
    <w:p w:rsidR="00DB50F7" w:rsidRPr="00903584" w:rsidRDefault="00DB50F7" w:rsidP="00DB50F7">
      <w:pPr>
        <w:spacing w:line="360" w:lineRule="exact"/>
        <w:ind w:firstLine="709"/>
        <w:jc w:val="both"/>
        <w:rPr>
          <w:bCs/>
          <w:iCs/>
          <w:sz w:val="28"/>
          <w:szCs w:val="28"/>
        </w:rPr>
      </w:pPr>
      <w:r w:rsidRPr="00903584">
        <w:rPr>
          <w:sz w:val="28"/>
          <w:szCs w:val="28"/>
        </w:rPr>
        <w:t xml:space="preserve">2.17. Строку «Отрицательные тенденции» таблицы пункта 2 раздела </w:t>
      </w:r>
      <w:r w:rsidRPr="00903584">
        <w:rPr>
          <w:bCs/>
          <w:kern w:val="32"/>
          <w:sz w:val="28"/>
          <w:szCs w:val="28"/>
        </w:rPr>
        <w:t xml:space="preserve">II изложить в </w:t>
      </w:r>
      <w:r w:rsidRPr="00903584">
        <w:rPr>
          <w:bCs/>
          <w:iCs/>
          <w:sz w:val="28"/>
          <w:szCs w:val="28"/>
        </w:rPr>
        <w:t xml:space="preserve">следующей редакции: </w:t>
      </w:r>
    </w:p>
    <w:p w:rsidR="00DB50F7" w:rsidRPr="00903584" w:rsidRDefault="00DB50F7" w:rsidP="00DB50F7">
      <w:pPr>
        <w:spacing w:line="360" w:lineRule="exact"/>
        <w:ind w:firstLine="709"/>
        <w:jc w:val="both"/>
        <w:rPr>
          <w:bCs/>
          <w:iCs/>
          <w:sz w:val="28"/>
          <w:szCs w:val="28"/>
        </w:rPr>
      </w:pPr>
      <w:r w:rsidRPr="00903584">
        <w:rPr>
          <w:bCs/>
          <w:iCs/>
          <w:sz w:val="28"/>
          <w:szCs w:val="28"/>
        </w:rPr>
        <w:t>«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7888"/>
      </w:tblGrid>
      <w:tr w:rsidR="00DB50F7" w:rsidRPr="00903584" w:rsidTr="00EF3DA5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  <w:jc w:val="both"/>
              <w:rPr>
                <w:b/>
              </w:rPr>
            </w:pPr>
            <w:r w:rsidRPr="00903584">
              <w:rPr>
                <w:b/>
              </w:rPr>
              <w:t>Отрицательные тенденции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tabs>
                <w:tab w:val="left" w:pos="291"/>
              </w:tabs>
              <w:spacing w:line="240" w:lineRule="exact"/>
              <w:jc w:val="both"/>
            </w:pPr>
            <w:r w:rsidRPr="00903584">
              <w:t>1.Физический и моральный износ основных фондов учреждений системы образования.</w:t>
            </w:r>
          </w:p>
          <w:p w:rsidR="00DB50F7" w:rsidRPr="00903584" w:rsidRDefault="00DB50F7" w:rsidP="00EF3DA5">
            <w:pPr>
              <w:pStyle w:val="af7"/>
              <w:spacing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584">
              <w:rPr>
                <w:rFonts w:ascii="Times New Roman" w:hAnsi="Times New Roman"/>
                <w:sz w:val="24"/>
                <w:szCs w:val="24"/>
              </w:rPr>
              <w:t>2.Недостаток современного цифрового и программного оборудования.</w:t>
            </w:r>
          </w:p>
          <w:p w:rsidR="00DB50F7" w:rsidRPr="00903584" w:rsidRDefault="00DB50F7" w:rsidP="00EF3DA5">
            <w:pPr>
              <w:tabs>
                <w:tab w:val="left" w:pos="291"/>
              </w:tabs>
              <w:spacing w:line="240" w:lineRule="exact"/>
              <w:jc w:val="both"/>
            </w:pPr>
            <w:r w:rsidRPr="00903584">
              <w:t>3.Повышенная нагрузка на педагогических работников в связи с увеличением численности обучающихся, недостаточного привлечения молодых специалистов в отрасль.</w:t>
            </w:r>
          </w:p>
        </w:tc>
      </w:tr>
    </w:tbl>
    <w:p w:rsidR="00DB50F7" w:rsidRPr="00903584" w:rsidRDefault="00DB50F7" w:rsidP="00DB50F7">
      <w:pPr>
        <w:spacing w:line="360" w:lineRule="exact"/>
        <w:ind w:firstLine="709"/>
        <w:jc w:val="right"/>
        <w:rPr>
          <w:sz w:val="28"/>
          <w:szCs w:val="28"/>
        </w:rPr>
      </w:pPr>
      <w:r w:rsidRPr="00903584">
        <w:rPr>
          <w:sz w:val="28"/>
          <w:szCs w:val="28"/>
        </w:rPr>
        <w:t>».</w:t>
      </w:r>
    </w:p>
    <w:p w:rsidR="00DB50F7" w:rsidRPr="00903584" w:rsidRDefault="00DB50F7" w:rsidP="00DB50F7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2.18. Строки «Показатели результативности Программы (3-го уровня)» </w:t>
      </w:r>
      <w:r w:rsidRPr="00903584">
        <w:rPr>
          <w:bCs/>
          <w:iCs/>
          <w:sz w:val="28"/>
          <w:szCs w:val="28"/>
        </w:rPr>
        <w:t xml:space="preserve">таблицы пункта 2 </w:t>
      </w:r>
      <w:r w:rsidRPr="00903584">
        <w:rPr>
          <w:sz w:val="28"/>
          <w:szCs w:val="28"/>
        </w:rPr>
        <w:t xml:space="preserve">раздела </w:t>
      </w:r>
      <w:r w:rsidRPr="00903584">
        <w:rPr>
          <w:bCs/>
          <w:kern w:val="32"/>
          <w:sz w:val="28"/>
          <w:szCs w:val="28"/>
        </w:rPr>
        <w:t xml:space="preserve">II </w:t>
      </w:r>
      <w:r w:rsidRPr="00903584">
        <w:rPr>
          <w:sz w:val="28"/>
          <w:szCs w:val="28"/>
        </w:rPr>
        <w:t>изложить в следующей редакции:</w:t>
      </w:r>
    </w:p>
    <w:p w:rsidR="00DB50F7" w:rsidRPr="00903584" w:rsidRDefault="00DB50F7" w:rsidP="00DB50F7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«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1"/>
        <w:gridCol w:w="2481"/>
      </w:tblGrid>
      <w:tr w:rsidR="00DB50F7" w:rsidRPr="00903584" w:rsidTr="00EF3DA5">
        <w:trPr>
          <w:trHeight w:val="7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</w:rPr>
            </w:pPr>
            <w:r w:rsidRPr="00903584">
              <w:rPr>
                <w:b/>
              </w:rPr>
              <w:t>Показатели результативности Программы (3-го уровня)</w:t>
            </w:r>
          </w:p>
        </w:tc>
      </w:tr>
      <w:tr w:rsidR="00DB50F7" w:rsidRPr="00903584" w:rsidTr="00EF3DA5">
        <w:trPr>
          <w:trHeight w:val="77"/>
        </w:trPr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Наименование показателя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2018 г.</w:t>
            </w:r>
          </w:p>
        </w:tc>
      </w:tr>
      <w:tr w:rsidR="00DB50F7" w:rsidRPr="00903584" w:rsidTr="00EF3DA5">
        <w:trPr>
          <w:trHeight w:val="77"/>
        </w:trPr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  <w:jc w:val="both"/>
            </w:pPr>
            <w:r w:rsidRPr="00903584">
              <w:t>1. Удовлетворенность населения доступностью и качеством услуг образования по итогам опросов общественного мнения, %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Не менее 68</w:t>
            </w:r>
          </w:p>
        </w:tc>
      </w:tr>
      <w:tr w:rsidR="00DB50F7" w:rsidRPr="00903584" w:rsidTr="00EF3DA5">
        <w:trPr>
          <w:trHeight w:val="77"/>
        </w:trPr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  <w:jc w:val="both"/>
            </w:pPr>
            <w:r w:rsidRPr="00903584">
              <w:lastRenderedPageBreak/>
              <w:t>2. Доля детей от 2 до 7 лет, стоящих в очереди в дошкольные образовательные организации, %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 xml:space="preserve"> Не более 14</w:t>
            </w:r>
          </w:p>
        </w:tc>
      </w:tr>
      <w:tr w:rsidR="00DB50F7" w:rsidRPr="00903584" w:rsidTr="00EF3DA5">
        <w:trPr>
          <w:trHeight w:val="77"/>
        </w:trPr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  <w:jc w:val="both"/>
            </w:pPr>
            <w:r w:rsidRPr="00903584">
              <w:t>3.  Доля выпускников 11-х классов, получивших аттестаты о среднем образовании, %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 xml:space="preserve"> 100</w:t>
            </w:r>
          </w:p>
        </w:tc>
      </w:tr>
      <w:tr w:rsidR="00DB50F7" w:rsidRPr="00903584" w:rsidTr="00EF3DA5">
        <w:trPr>
          <w:trHeight w:val="77"/>
        </w:trPr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  <w:jc w:val="both"/>
            </w:pPr>
            <w:r w:rsidRPr="00903584">
              <w:t>4. Доля детей, охваченных образовательными программами дополнительного образования детей, в общей численности детей и молодежи в возрасте 5-18 лет, %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Не менее 76,5</w:t>
            </w:r>
          </w:p>
        </w:tc>
      </w:tr>
    </w:tbl>
    <w:p w:rsidR="00DB50F7" w:rsidRPr="00903584" w:rsidRDefault="00DB50F7" w:rsidP="00DB50F7">
      <w:pPr>
        <w:keepNext/>
        <w:spacing w:line="360" w:lineRule="exact"/>
        <w:ind w:firstLine="709"/>
        <w:jc w:val="right"/>
        <w:outlineLvl w:val="1"/>
        <w:rPr>
          <w:bCs/>
          <w:iCs/>
          <w:sz w:val="28"/>
          <w:szCs w:val="28"/>
        </w:rPr>
      </w:pPr>
      <w:bookmarkStart w:id="2" w:name="_Toc351385134"/>
      <w:bookmarkStart w:id="3" w:name="_Toc353435879"/>
      <w:bookmarkStart w:id="4" w:name="_Toc341314515"/>
      <w:bookmarkStart w:id="5" w:name="_Toc342302409"/>
      <w:bookmarkEnd w:id="1"/>
      <w:r w:rsidRPr="00903584">
        <w:rPr>
          <w:bCs/>
          <w:iCs/>
          <w:sz w:val="28"/>
          <w:szCs w:val="28"/>
        </w:rPr>
        <w:t>».</w:t>
      </w:r>
    </w:p>
    <w:p w:rsidR="00DB50F7" w:rsidRPr="00903584" w:rsidRDefault="00DB50F7" w:rsidP="00DB50F7">
      <w:pPr>
        <w:keepNext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903584">
        <w:rPr>
          <w:bCs/>
          <w:iCs/>
          <w:sz w:val="28"/>
          <w:szCs w:val="28"/>
        </w:rPr>
        <w:t xml:space="preserve">2.19. Строки «Механизмы достижения цели» таблицы пункта 2 </w:t>
      </w:r>
      <w:r w:rsidRPr="00903584">
        <w:rPr>
          <w:sz w:val="28"/>
          <w:szCs w:val="28"/>
        </w:rPr>
        <w:t xml:space="preserve">раздела </w:t>
      </w:r>
      <w:r w:rsidRPr="00903584">
        <w:rPr>
          <w:bCs/>
          <w:kern w:val="32"/>
          <w:sz w:val="28"/>
          <w:szCs w:val="28"/>
        </w:rPr>
        <w:t xml:space="preserve">II </w:t>
      </w:r>
      <w:r w:rsidRPr="00903584">
        <w:rPr>
          <w:sz w:val="28"/>
          <w:szCs w:val="28"/>
        </w:rPr>
        <w:t>изложить в следующей редакции:</w:t>
      </w:r>
    </w:p>
    <w:p w:rsidR="00DB50F7" w:rsidRPr="00903584" w:rsidRDefault="00DB50F7" w:rsidP="00DB50F7">
      <w:pPr>
        <w:keepNext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903584">
        <w:rPr>
          <w:sz w:val="28"/>
          <w:szCs w:val="28"/>
        </w:rPr>
        <w:t>«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8"/>
      </w:tblGrid>
      <w:tr w:rsidR="00DB50F7" w:rsidRPr="00903584" w:rsidTr="00EF3DA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</w:rPr>
            </w:pPr>
            <w:r w:rsidRPr="00903584">
              <w:rPr>
                <w:b/>
              </w:rPr>
              <w:t>Механизмы достижения цели</w:t>
            </w:r>
          </w:p>
        </w:tc>
      </w:tr>
      <w:tr w:rsidR="00DB50F7" w:rsidRPr="00903584" w:rsidTr="00EF3DA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pStyle w:val="msonormalcxspmiddle"/>
              <w:tabs>
                <w:tab w:val="left" w:pos="317"/>
              </w:tabs>
              <w:spacing w:before="0" w:beforeAutospacing="0" w:after="0" w:afterAutospacing="0" w:line="240" w:lineRule="exact"/>
              <w:jc w:val="both"/>
            </w:pPr>
            <w:r w:rsidRPr="00903584">
              <w:t xml:space="preserve">1.Реализация целевых программ и проектов в сфере образования, в том числе краткосрочных, направленных на решение конкретных задач в проблемных областях: </w:t>
            </w:r>
          </w:p>
          <w:p w:rsidR="00DB50F7" w:rsidRPr="00903584" w:rsidRDefault="00DB50F7" w:rsidP="00EF3DA5">
            <w:pPr>
              <w:tabs>
                <w:tab w:val="left" w:pos="317"/>
              </w:tabs>
              <w:spacing w:line="240" w:lineRule="exact"/>
              <w:jc w:val="both"/>
            </w:pPr>
            <w:r w:rsidRPr="00903584">
              <w:t>Муниципальная программа  «Развитие системы образования Соликамского городского округа»</w:t>
            </w:r>
          </w:p>
          <w:p w:rsidR="00DB50F7" w:rsidRPr="00903584" w:rsidRDefault="00DB50F7" w:rsidP="00EF3DA5">
            <w:pPr>
              <w:tabs>
                <w:tab w:val="left" w:pos="317"/>
              </w:tabs>
              <w:spacing w:line="240" w:lineRule="exact"/>
              <w:jc w:val="both"/>
            </w:pPr>
            <w:r w:rsidRPr="00903584">
              <w:t>2. Участие в приоритетных региональных проектах и инвестиционных проектах.</w:t>
            </w:r>
          </w:p>
          <w:p w:rsidR="00DB50F7" w:rsidRPr="00903584" w:rsidRDefault="00DB50F7" w:rsidP="00EF3DA5">
            <w:pPr>
              <w:spacing w:line="240" w:lineRule="exact"/>
              <w:jc w:val="both"/>
            </w:pPr>
            <w:r w:rsidRPr="00903584">
              <w:t>3. Участие в государственной программе Пермского края «Развитие образования и науки».</w:t>
            </w:r>
          </w:p>
          <w:p w:rsidR="00DB50F7" w:rsidRPr="00903584" w:rsidRDefault="00DB50F7" w:rsidP="00EF3DA5">
            <w:pPr>
              <w:tabs>
                <w:tab w:val="left" w:pos="317"/>
              </w:tabs>
              <w:spacing w:line="240" w:lineRule="exact"/>
              <w:jc w:val="both"/>
            </w:pPr>
            <w:r w:rsidRPr="00903584">
              <w:rPr>
                <w:rFonts w:eastAsia="Calibri"/>
              </w:rPr>
              <w:t>4. Качественная реализация федеральных государственных стандартов дошкольного, начального общего, основного общего образования.</w:t>
            </w:r>
          </w:p>
          <w:p w:rsidR="00DB50F7" w:rsidRPr="00903584" w:rsidRDefault="00DB50F7" w:rsidP="00EF3DA5">
            <w:pPr>
              <w:tabs>
                <w:tab w:val="left" w:pos="317"/>
              </w:tabs>
              <w:spacing w:line="240" w:lineRule="exact"/>
              <w:jc w:val="both"/>
            </w:pPr>
            <w:r w:rsidRPr="00903584">
              <w:t>5. Создание условий для привлечения молодых специалистов в сферу образования.</w:t>
            </w:r>
          </w:p>
          <w:p w:rsidR="00DB50F7" w:rsidRPr="00903584" w:rsidRDefault="00DB50F7" w:rsidP="00EF3DA5">
            <w:pPr>
              <w:tabs>
                <w:tab w:val="left" w:pos="317"/>
              </w:tabs>
              <w:spacing w:line="240" w:lineRule="exact"/>
              <w:jc w:val="both"/>
            </w:pPr>
            <w:r w:rsidRPr="00903584">
              <w:t xml:space="preserve">6. </w:t>
            </w:r>
            <w:r w:rsidRPr="00903584">
              <w:rPr>
                <w:rFonts w:eastAsia="Calibri"/>
              </w:rPr>
              <w:t>Реализация федерального проекта «Доступное дополнительное образование для детей на территории СГО».</w:t>
            </w:r>
          </w:p>
          <w:p w:rsidR="00DB50F7" w:rsidRPr="00903584" w:rsidRDefault="00DB50F7" w:rsidP="00EF3DA5">
            <w:pPr>
              <w:keepNext/>
              <w:spacing w:line="240" w:lineRule="exact"/>
              <w:jc w:val="both"/>
              <w:outlineLvl w:val="1"/>
              <w:rPr>
                <w:rFonts w:eastAsia="Calibri"/>
              </w:rPr>
            </w:pPr>
            <w:r w:rsidRPr="00903584">
              <w:rPr>
                <w:rFonts w:eastAsia="Calibri"/>
              </w:rPr>
              <w:t>7. Реализация механизмов по поддержке и сопровождению одаренных детей.</w:t>
            </w:r>
          </w:p>
          <w:p w:rsidR="00DB50F7" w:rsidRPr="00903584" w:rsidRDefault="00DB50F7" w:rsidP="00EF3DA5">
            <w:pPr>
              <w:keepNext/>
              <w:spacing w:line="240" w:lineRule="exact"/>
              <w:jc w:val="both"/>
              <w:outlineLvl w:val="1"/>
              <w:rPr>
                <w:color w:val="FF0000"/>
              </w:rPr>
            </w:pPr>
            <w:r w:rsidRPr="00903584">
              <w:t>8. Муниципальная программа «Развитие комплексной безопасности городской среды, развитие АПК «Безопасный город» на территории Соликамского городского округа».</w:t>
            </w:r>
          </w:p>
        </w:tc>
      </w:tr>
    </w:tbl>
    <w:p w:rsidR="00DB50F7" w:rsidRPr="00903584" w:rsidRDefault="00DB50F7" w:rsidP="00DB50F7">
      <w:pPr>
        <w:keepNext/>
        <w:spacing w:line="360" w:lineRule="exact"/>
        <w:ind w:firstLine="709"/>
        <w:jc w:val="right"/>
        <w:outlineLvl w:val="1"/>
        <w:rPr>
          <w:sz w:val="28"/>
          <w:szCs w:val="28"/>
        </w:rPr>
      </w:pPr>
      <w:r w:rsidRPr="00903584">
        <w:rPr>
          <w:sz w:val="28"/>
          <w:szCs w:val="28"/>
        </w:rPr>
        <w:t>».</w:t>
      </w:r>
    </w:p>
    <w:p w:rsidR="00DB50F7" w:rsidRPr="00903584" w:rsidRDefault="00DB50F7" w:rsidP="00DB50F7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bCs/>
          <w:iCs/>
          <w:sz w:val="28"/>
          <w:szCs w:val="28"/>
        </w:rPr>
        <w:t xml:space="preserve">2.20. Строки </w:t>
      </w:r>
      <w:r w:rsidRPr="00903584">
        <w:rPr>
          <w:sz w:val="28"/>
          <w:szCs w:val="28"/>
        </w:rPr>
        <w:t xml:space="preserve">«Показатели результативности Программы (3-го уровня)» </w:t>
      </w:r>
      <w:r w:rsidRPr="00903584">
        <w:rPr>
          <w:bCs/>
          <w:iCs/>
          <w:sz w:val="28"/>
          <w:szCs w:val="28"/>
        </w:rPr>
        <w:t xml:space="preserve">таблицы пункта 3 </w:t>
      </w:r>
      <w:r w:rsidRPr="00903584">
        <w:rPr>
          <w:sz w:val="28"/>
          <w:szCs w:val="28"/>
        </w:rPr>
        <w:t xml:space="preserve">раздела </w:t>
      </w:r>
      <w:r w:rsidRPr="00903584">
        <w:rPr>
          <w:bCs/>
          <w:kern w:val="32"/>
          <w:sz w:val="28"/>
          <w:szCs w:val="28"/>
        </w:rPr>
        <w:t xml:space="preserve">II </w:t>
      </w:r>
      <w:r w:rsidRPr="00903584">
        <w:rPr>
          <w:sz w:val="28"/>
          <w:szCs w:val="28"/>
        </w:rPr>
        <w:t>изложить в следующей редакции:</w:t>
      </w:r>
    </w:p>
    <w:p w:rsidR="00DB50F7" w:rsidRPr="00903584" w:rsidRDefault="00DB50F7" w:rsidP="00DB50F7">
      <w:pPr>
        <w:keepNext/>
        <w:spacing w:line="360" w:lineRule="exact"/>
        <w:ind w:firstLine="709"/>
        <w:jc w:val="both"/>
        <w:outlineLvl w:val="1"/>
        <w:rPr>
          <w:bCs/>
          <w:iCs/>
          <w:sz w:val="28"/>
          <w:szCs w:val="28"/>
        </w:rPr>
      </w:pPr>
      <w:r w:rsidRPr="00903584">
        <w:rPr>
          <w:bCs/>
          <w:iCs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2126"/>
      </w:tblGrid>
      <w:tr w:rsidR="00DB50F7" w:rsidRPr="00903584" w:rsidTr="00CD5988">
        <w:trPr>
          <w:trHeight w:val="73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rPr>
                <w:b/>
              </w:rPr>
              <w:t>Показатели результативности Программы (3-го уровня)</w:t>
            </w:r>
          </w:p>
        </w:tc>
      </w:tr>
      <w:tr w:rsidR="00DB50F7" w:rsidRPr="00903584" w:rsidTr="00CD5988">
        <w:trPr>
          <w:trHeight w:val="7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2018 г.</w:t>
            </w:r>
          </w:p>
        </w:tc>
      </w:tr>
      <w:tr w:rsidR="00DB50F7" w:rsidRPr="00903584" w:rsidTr="00CD5988">
        <w:trPr>
          <w:trHeight w:val="7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1.Удовлетворенность населения качеством предоставляемых услуг в сфере культуры, туризма и молодежной политики,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Не менее 80</w:t>
            </w:r>
          </w:p>
        </w:tc>
      </w:tr>
    </w:tbl>
    <w:p w:rsidR="00DB50F7" w:rsidRPr="00903584" w:rsidRDefault="00DB50F7" w:rsidP="00DB50F7">
      <w:pPr>
        <w:pStyle w:val="af7"/>
        <w:keepNext/>
        <w:spacing w:after="0" w:line="360" w:lineRule="exact"/>
        <w:ind w:left="0"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Toc351385135"/>
      <w:bookmarkStart w:id="7" w:name="_Toc353435880"/>
      <w:bookmarkStart w:id="8" w:name="_Toc341314516"/>
      <w:bookmarkStart w:id="9" w:name="_Toc342302410"/>
      <w:bookmarkEnd w:id="2"/>
      <w:bookmarkEnd w:id="3"/>
      <w:bookmarkEnd w:id="4"/>
      <w:bookmarkEnd w:id="5"/>
      <w:r w:rsidRPr="0090358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B50F7" w:rsidRPr="00903584" w:rsidRDefault="00DB50F7" w:rsidP="00DB50F7">
      <w:pPr>
        <w:pStyle w:val="af7"/>
        <w:keepNext/>
        <w:spacing w:after="0" w:line="360" w:lineRule="exact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03584">
        <w:rPr>
          <w:rFonts w:ascii="Times New Roman" w:eastAsia="Times New Roman" w:hAnsi="Times New Roman"/>
          <w:sz w:val="28"/>
          <w:szCs w:val="28"/>
          <w:lang w:eastAsia="ru-RU"/>
        </w:rPr>
        <w:t>2.21. Строки</w:t>
      </w:r>
      <w:r w:rsidRPr="0090358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«Обоснование выбора цели» пункта 4 </w:t>
      </w:r>
      <w:r w:rsidRPr="00903584">
        <w:rPr>
          <w:rFonts w:ascii="Times New Roman" w:hAnsi="Times New Roman"/>
          <w:sz w:val="28"/>
          <w:szCs w:val="28"/>
          <w:lang w:eastAsia="ru-RU"/>
        </w:rPr>
        <w:t xml:space="preserve">раздела </w:t>
      </w:r>
      <w:r w:rsidRPr="00903584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II </w:t>
      </w:r>
      <w:r w:rsidRPr="00903584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DB50F7" w:rsidRPr="00903584" w:rsidRDefault="00DB50F7" w:rsidP="00DB50F7">
      <w:pPr>
        <w:pStyle w:val="af7"/>
        <w:keepNext/>
        <w:spacing w:after="0" w:line="360" w:lineRule="exact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03584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DB50F7" w:rsidRPr="00903584" w:rsidTr="00CD5988">
        <w:tc>
          <w:tcPr>
            <w:tcW w:w="9889" w:type="dxa"/>
            <w:shd w:val="clear" w:color="auto" w:fill="auto"/>
          </w:tcPr>
          <w:p w:rsidR="00DB50F7" w:rsidRPr="00903584" w:rsidRDefault="00DB50F7" w:rsidP="00EF3DA5">
            <w:pPr>
              <w:tabs>
                <w:tab w:val="left" w:pos="175"/>
              </w:tabs>
              <w:spacing w:line="240" w:lineRule="exact"/>
              <w:contextualSpacing/>
              <w:jc w:val="center"/>
              <w:rPr>
                <w:rFonts w:eastAsia="Calibri"/>
                <w:b/>
              </w:rPr>
            </w:pPr>
            <w:r w:rsidRPr="00903584">
              <w:rPr>
                <w:b/>
              </w:rPr>
              <w:t>Обоснование выбора цели</w:t>
            </w:r>
          </w:p>
        </w:tc>
      </w:tr>
      <w:tr w:rsidR="00DB50F7" w:rsidRPr="00903584" w:rsidTr="00CD5988">
        <w:tc>
          <w:tcPr>
            <w:tcW w:w="9889" w:type="dxa"/>
            <w:shd w:val="clear" w:color="auto" w:fill="auto"/>
          </w:tcPr>
          <w:p w:rsidR="00DB50F7" w:rsidRPr="00903584" w:rsidRDefault="00DB50F7" w:rsidP="00EF3DA5">
            <w:pPr>
              <w:spacing w:line="240" w:lineRule="exact"/>
              <w:jc w:val="both"/>
            </w:pPr>
            <w:r w:rsidRPr="00903584">
              <w:rPr>
                <w:rFonts w:eastAsia="Calibri"/>
              </w:rPr>
              <w:t>Развитие физической культуры и массового спорта являются важнейшими компонентами здорового образа жизни населения, сохранения и развития человеческого потенциала. Повышение уровня физической культуры жителей Соликамского городского округа позволит снизить риск возникновения болезней, связанных с малоподвижным образом жизни, вредными привычками, увеличить производительность труда.</w:t>
            </w:r>
          </w:p>
        </w:tc>
      </w:tr>
    </w:tbl>
    <w:p w:rsidR="00DB50F7" w:rsidRPr="00903584" w:rsidRDefault="00DB50F7" w:rsidP="00DB50F7">
      <w:pPr>
        <w:keepNext/>
        <w:spacing w:line="360" w:lineRule="exact"/>
        <w:outlineLvl w:val="1"/>
        <w:rPr>
          <w:sz w:val="28"/>
          <w:szCs w:val="28"/>
        </w:rPr>
      </w:pPr>
      <w:r w:rsidRPr="00903584">
        <w:rPr>
          <w:sz w:val="28"/>
          <w:szCs w:val="28"/>
        </w:rPr>
        <w:t>».</w:t>
      </w:r>
    </w:p>
    <w:p w:rsidR="00DB50F7" w:rsidRPr="00903584" w:rsidRDefault="00DB50F7" w:rsidP="00DB50F7">
      <w:pPr>
        <w:pStyle w:val="af7"/>
        <w:keepNext/>
        <w:spacing w:after="0" w:line="360" w:lineRule="exact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03584">
        <w:rPr>
          <w:rFonts w:ascii="Times New Roman" w:hAnsi="Times New Roman"/>
          <w:sz w:val="28"/>
          <w:szCs w:val="28"/>
          <w:lang w:eastAsia="ru-RU"/>
        </w:rPr>
        <w:t>2.22. Строку «Общая характеристика сферы» таблицы пункта</w:t>
      </w:r>
      <w:r w:rsidRPr="0090358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4 </w:t>
      </w:r>
      <w:r w:rsidRPr="00903584">
        <w:rPr>
          <w:rFonts w:ascii="Times New Roman" w:hAnsi="Times New Roman"/>
          <w:sz w:val="28"/>
          <w:szCs w:val="28"/>
          <w:lang w:eastAsia="ru-RU"/>
        </w:rPr>
        <w:t xml:space="preserve">раздела </w:t>
      </w:r>
      <w:r w:rsidRPr="00903584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II </w:t>
      </w:r>
      <w:r w:rsidRPr="00903584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DB50F7" w:rsidRPr="00903584" w:rsidRDefault="00DB50F7" w:rsidP="00DB50F7">
      <w:pPr>
        <w:pStyle w:val="af7"/>
        <w:keepNext/>
        <w:spacing w:after="0" w:line="360" w:lineRule="exact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03584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DB50F7" w:rsidRPr="00903584" w:rsidTr="00CD5988">
        <w:tc>
          <w:tcPr>
            <w:tcW w:w="2660" w:type="dxa"/>
            <w:shd w:val="clear" w:color="auto" w:fill="auto"/>
          </w:tcPr>
          <w:p w:rsidR="00DB50F7" w:rsidRPr="00903584" w:rsidRDefault="00DB50F7" w:rsidP="00EF3DA5">
            <w:pPr>
              <w:tabs>
                <w:tab w:val="left" w:pos="262"/>
              </w:tabs>
              <w:spacing w:line="240" w:lineRule="exact"/>
              <w:contextualSpacing/>
              <w:jc w:val="both"/>
              <w:rPr>
                <w:rFonts w:eastAsia="Calibri"/>
              </w:rPr>
            </w:pPr>
            <w:r w:rsidRPr="00903584">
              <w:rPr>
                <w:b/>
              </w:rPr>
              <w:t>Общая характеристика сферы</w:t>
            </w:r>
          </w:p>
        </w:tc>
        <w:tc>
          <w:tcPr>
            <w:tcW w:w="7229" w:type="dxa"/>
            <w:shd w:val="clear" w:color="auto" w:fill="auto"/>
          </w:tcPr>
          <w:p w:rsidR="00DB50F7" w:rsidRPr="00903584" w:rsidRDefault="00DB50F7" w:rsidP="00EF3DA5">
            <w:pPr>
              <w:tabs>
                <w:tab w:val="left" w:pos="262"/>
              </w:tabs>
              <w:spacing w:line="240" w:lineRule="exact"/>
              <w:contextualSpacing/>
              <w:jc w:val="both"/>
              <w:rPr>
                <w:rFonts w:eastAsia="Calibri"/>
              </w:rPr>
            </w:pPr>
            <w:r w:rsidRPr="00903584">
              <w:t>Широкий спектр и доступность услуг в сфере физической культуры и спорта. Многофункциональная сеть спортивных учреждений: 89</w:t>
            </w:r>
            <w:r w:rsidRPr="00903584">
              <w:rPr>
                <w:color w:val="000000"/>
              </w:rPr>
              <w:t xml:space="preserve"> </w:t>
            </w:r>
            <w:r w:rsidRPr="00903584">
              <w:t>учреждений</w:t>
            </w:r>
            <w:r w:rsidRPr="00903584">
              <w:rPr>
                <w:color w:val="000000"/>
              </w:rPr>
              <w:t xml:space="preserve"> и организаций</w:t>
            </w:r>
            <w:r w:rsidRPr="00903584">
              <w:t>, реализующих физкультурно-спортивные программы</w:t>
            </w:r>
            <w:r w:rsidRPr="00903584">
              <w:rPr>
                <w:rFonts w:eastAsia="Calibri"/>
              </w:rPr>
              <w:t xml:space="preserve">. Физкультурно-оздоровительная работа </w:t>
            </w:r>
            <w:r w:rsidRPr="00903584">
              <w:rPr>
                <w:rFonts w:eastAsia="Calibri"/>
              </w:rPr>
              <w:lastRenderedPageBreak/>
              <w:t>проводится по 42 видам спорта.</w:t>
            </w:r>
          </w:p>
          <w:p w:rsidR="00DB50F7" w:rsidRPr="00903584" w:rsidRDefault="00DB50F7" w:rsidP="00EF3DA5">
            <w:pPr>
              <w:tabs>
                <w:tab w:val="left" w:pos="317"/>
              </w:tabs>
              <w:spacing w:line="240" w:lineRule="exact"/>
              <w:contextualSpacing/>
              <w:jc w:val="both"/>
              <w:rPr>
                <w:rFonts w:eastAsia="Calibri"/>
              </w:rPr>
            </w:pPr>
            <w:r w:rsidRPr="00903584">
              <w:rPr>
                <w:rFonts w:eastAsia="Calibri"/>
              </w:rPr>
              <w:t>Высокий уровень результативности спортсменов, представляющих Соликамский городской округ на краевых, всероссийских и международных соревнованиях.</w:t>
            </w:r>
          </w:p>
        </w:tc>
      </w:tr>
    </w:tbl>
    <w:p w:rsidR="00DB50F7" w:rsidRPr="00903584" w:rsidRDefault="00DB50F7" w:rsidP="00DB50F7">
      <w:pPr>
        <w:pStyle w:val="af7"/>
        <w:keepNext/>
        <w:spacing w:after="0" w:line="360" w:lineRule="exact"/>
        <w:ind w:left="0" w:firstLine="709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03584">
        <w:rPr>
          <w:rFonts w:ascii="Times New Roman" w:hAnsi="Times New Roman"/>
          <w:sz w:val="28"/>
          <w:szCs w:val="28"/>
          <w:lang w:eastAsia="ru-RU"/>
        </w:rPr>
        <w:lastRenderedPageBreak/>
        <w:t>».</w:t>
      </w:r>
    </w:p>
    <w:p w:rsidR="00DB50F7" w:rsidRPr="00903584" w:rsidRDefault="00DB50F7" w:rsidP="00DB50F7">
      <w:pPr>
        <w:pStyle w:val="af7"/>
        <w:keepNext/>
        <w:spacing w:after="0" w:line="360" w:lineRule="exact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584">
        <w:rPr>
          <w:rFonts w:ascii="Times New Roman" w:hAnsi="Times New Roman"/>
          <w:sz w:val="28"/>
          <w:szCs w:val="28"/>
          <w:lang w:eastAsia="ru-RU"/>
        </w:rPr>
        <w:t xml:space="preserve">2.23. Строки «Показатели результативности Программы (3-го уровня)» </w:t>
      </w:r>
      <w:r w:rsidRPr="0090358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таблицы пункта 4 </w:t>
      </w:r>
      <w:r w:rsidRPr="00903584">
        <w:rPr>
          <w:rFonts w:ascii="Times New Roman" w:hAnsi="Times New Roman"/>
          <w:sz w:val="28"/>
          <w:szCs w:val="28"/>
          <w:lang w:eastAsia="ru-RU"/>
        </w:rPr>
        <w:t xml:space="preserve">раздела </w:t>
      </w:r>
      <w:r w:rsidRPr="00903584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II </w:t>
      </w:r>
      <w:r w:rsidRPr="00903584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DB50F7" w:rsidRPr="00903584" w:rsidRDefault="00DB50F7" w:rsidP="00DB50F7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2126"/>
      </w:tblGrid>
      <w:tr w:rsidR="00DB50F7" w:rsidRPr="00903584" w:rsidTr="00CD5988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ab/>
            </w:r>
            <w:r w:rsidRPr="00903584">
              <w:rPr>
                <w:b/>
              </w:rPr>
              <w:t>Показатели результативности Программы (3-го уровня)</w:t>
            </w:r>
          </w:p>
        </w:tc>
      </w:tr>
      <w:tr w:rsidR="00DB50F7" w:rsidRPr="00903584" w:rsidTr="00CD598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tabs>
                <w:tab w:val="left" w:pos="1515"/>
                <w:tab w:val="center" w:pos="2639"/>
              </w:tabs>
              <w:spacing w:line="240" w:lineRule="exact"/>
            </w:pPr>
            <w:r w:rsidRPr="00903584">
              <w:tab/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2018 г.</w:t>
            </w:r>
          </w:p>
        </w:tc>
      </w:tr>
      <w:tr w:rsidR="00DB50F7" w:rsidRPr="00903584" w:rsidTr="00CD598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1. Доля населения, систематически занимающегося физической культурой и спортом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Не менее 36</w:t>
            </w:r>
          </w:p>
        </w:tc>
      </w:tr>
      <w:tr w:rsidR="00DB50F7" w:rsidRPr="00903584" w:rsidTr="00CD598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2.Удовлетворенность населения качеством предоставляемых услуг в сфере физической 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Не менее 65</w:t>
            </w:r>
          </w:p>
        </w:tc>
      </w:tr>
    </w:tbl>
    <w:p w:rsidR="00DB50F7" w:rsidRPr="00903584" w:rsidRDefault="00DB50F7" w:rsidP="00DB50F7">
      <w:pPr>
        <w:pStyle w:val="ConsPlusCell"/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10" w:name="_Toc353435903"/>
      <w:bookmarkStart w:id="11" w:name="_Toc351385137"/>
      <w:bookmarkStart w:id="12" w:name="_Toc353435882"/>
      <w:bookmarkStart w:id="13" w:name="_Toc341314518"/>
      <w:bookmarkStart w:id="14" w:name="_Toc342302412"/>
      <w:bookmarkEnd w:id="6"/>
      <w:bookmarkEnd w:id="7"/>
      <w:bookmarkEnd w:id="8"/>
      <w:bookmarkEnd w:id="9"/>
      <w:r w:rsidRPr="00903584">
        <w:rPr>
          <w:rFonts w:ascii="Times New Roman" w:hAnsi="Times New Roman" w:cs="Times New Roman"/>
          <w:sz w:val="28"/>
          <w:szCs w:val="28"/>
        </w:rPr>
        <w:t>».</w:t>
      </w:r>
    </w:p>
    <w:p w:rsidR="00DB50F7" w:rsidRPr="00903584" w:rsidRDefault="00DB50F7" w:rsidP="00DB50F7">
      <w:pPr>
        <w:pStyle w:val="af7"/>
        <w:keepNext/>
        <w:spacing w:after="0" w:line="360" w:lineRule="exact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03584">
        <w:rPr>
          <w:rFonts w:ascii="Times New Roman" w:hAnsi="Times New Roman"/>
          <w:sz w:val="28"/>
          <w:szCs w:val="28"/>
        </w:rPr>
        <w:t xml:space="preserve">2.24. Строки </w:t>
      </w:r>
      <w:r w:rsidRPr="0090358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«Механизмы достижения цели» таблицы пункта 4 </w:t>
      </w:r>
      <w:r w:rsidRPr="00903584">
        <w:rPr>
          <w:rFonts w:ascii="Times New Roman" w:hAnsi="Times New Roman"/>
          <w:sz w:val="28"/>
          <w:szCs w:val="28"/>
          <w:lang w:eastAsia="ru-RU"/>
        </w:rPr>
        <w:t xml:space="preserve">раздела </w:t>
      </w:r>
      <w:r w:rsidRPr="00903584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II </w:t>
      </w:r>
      <w:r w:rsidRPr="00903584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DB50F7" w:rsidRPr="00903584" w:rsidRDefault="00DB50F7" w:rsidP="00DB50F7">
      <w:pPr>
        <w:keepNext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903584">
        <w:rPr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B50F7" w:rsidRPr="00903584" w:rsidTr="00CD5988">
        <w:tc>
          <w:tcPr>
            <w:tcW w:w="9889" w:type="dxa"/>
            <w:shd w:val="clear" w:color="auto" w:fill="auto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03584">
              <w:rPr>
                <w:b/>
                <w:sz w:val="28"/>
                <w:szCs w:val="28"/>
              </w:rPr>
              <w:t>Механизмы достижения цели</w:t>
            </w:r>
          </w:p>
        </w:tc>
      </w:tr>
      <w:tr w:rsidR="00DB50F7" w:rsidRPr="00903584" w:rsidTr="00CD5988">
        <w:tc>
          <w:tcPr>
            <w:tcW w:w="9889" w:type="dxa"/>
            <w:shd w:val="clear" w:color="auto" w:fill="auto"/>
          </w:tcPr>
          <w:p w:rsidR="00DB50F7" w:rsidRPr="00903584" w:rsidRDefault="00DB50F7" w:rsidP="00EF3DA5">
            <w:pPr>
              <w:tabs>
                <w:tab w:val="left" w:pos="262"/>
              </w:tabs>
              <w:spacing w:line="240" w:lineRule="exact"/>
              <w:jc w:val="both"/>
            </w:pPr>
            <w:r w:rsidRPr="00903584">
              <w:t xml:space="preserve">1. Реализация целевых программ на территории Соликамского городского округа в сфере физической культуры и спорта: </w:t>
            </w:r>
          </w:p>
          <w:p w:rsidR="00DB50F7" w:rsidRPr="00903584" w:rsidRDefault="00DB50F7" w:rsidP="00EF3DA5">
            <w:pPr>
              <w:tabs>
                <w:tab w:val="left" w:pos="262"/>
              </w:tabs>
              <w:spacing w:line="240" w:lineRule="exact"/>
              <w:jc w:val="both"/>
            </w:pPr>
            <w:r w:rsidRPr="00903584">
              <w:t>Муниципальная программа «Физическая культура и спорт Соликамска».</w:t>
            </w:r>
          </w:p>
          <w:p w:rsidR="00DB50F7" w:rsidRPr="00903584" w:rsidRDefault="00DB50F7" w:rsidP="00EF3DA5">
            <w:pPr>
              <w:tabs>
                <w:tab w:val="left" w:pos="1575"/>
              </w:tabs>
              <w:spacing w:line="240" w:lineRule="exact"/>
              <w:jc w:val="both"/>
              <w:rPr>
                <w:rFonts w:eastAsia="Calibri"/>
              </w:rPr>
            </w:pPr>
            <w:r w:rsidRPr="00903584">
              <w:rPr>
                <w:rFonts w:eastAsia="Calibri"/>
              </w:rPr>
              <w:t>2. Привлечение на территорию городского округа региональных и всероссийских спортивных мероприятий.</w:t>
            </w:r>
          </w:p>
          <w:p w:rsidR="00DB50F7" w:rsidRPr="00903584" w:rsidRDefault="00DB50F7" w:rsidP="00EF3DA5">
            <w:pPr>
              <w:tabs>
                <w:tab w:val="left" w:pos="262"/>
              </w:tabs>
              <w:spacing w:line="240" w:lineRule="exact"/>
              <w:jc w:val="both"/>
            </w:pPr>
            <w:r w:rsidRPr="00903584">
              <w:t>3. Организация и проведение физкультурно-спортивных мероприятий среди населения Соликамского городского округа.</w:t>
            </w:r>
          </w:p>
          <w:p w:rsidR="00DB50F7" w:rsidRPr="00903584" w:rsidRDefault="00DB50F7" w:rsidP="00EF3DA5">
            <w:pPr>
              <w:spacing w:line="240" w:lineRule="exact"/>
              <w:rPr>
                <w:rFonts w:eastAsia="Calibri"/>
              </w:rPr>
            </w:pPr>
            <w:r w:rsidRPr="00903584">
              <w:rPr>
                <w:rFonts w:eastAsia="Calibri"/>
              </w:rPr>
              <w:t>4. Расширение возможностей для занятия физической культурой и спортом.</w:t>
            </w:r>
          </w:p>
          <w:p w:rsidR="00DB50F7" w:rsidRPr="00903584" w:rsidRDefault="00DB50F7" w:rsidP="00EF3DA5">
            <w:pPr>
              <w:tabs>
                <w:tab w:val="left" w:pos="1575"/>
              </w:tabs>
              <w:spacing w:line="240" w:lineRule="exact"/>
              <w:jc w:val="both"/>
            </w:pPr>
            <w:r w:rsidRPr="00903584">
              <w:rPr>
                <w:rFonts w:eastAsia="Calibri"/>
              </w:rPr>
              <w:t>5. Участие в проектах, конкурсах, грантах, направленных на развитие физической культуры и спорта.</w:t>
            </w:r>
          </w:p>
        </w:tc>
      </w:tr>
    </w:tbl>
    <w:p w:rsidR="00DB50F7" w:rsidRPr="00903584" w:rsidRDefault="00DB50F7" w:rsidP="00DB50F7">
      <w:pPr>
        <w:keepNext/>
        <w:spacing w:line="360" w:lineRule="exact"/>
        <w:ind w:firstLine="709"/>
        <w:jc w:val="right"/>
        <w:outlineLvl w:val="1"/>
        <w:rPr>
          <w:sz w:val="28"/>
          <w:szCs w:val="28"/>
        </w:rPr>
      </w:pPr>
      <w:r w:rsidRPr="00903584">
        <w:rPr>
          <w:sz w:val="28"/>
          <w:szCs w:val="28"/>
        </w:rPr>
        <w:t>».</w:t>
      </w:r>
    </w:p>
    <w:p w:rsidR="00DB50F7" w:rsidRPr="00903584" w:rsidRDefault="00DB50F7" w:rsidP="00DB50F7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2.25. Строки «Показатели результативности Программы (3-го уровня)» </w:t>
      </w:r>
      <w:r w:rsidRPr="00903584">
        <w:rPr>
          <w:bCs/>
          <w:iCs/>
          <w:sz w:val="28"/>
          <w:szCs w:val="28"/>
        </w:rPr>
        <w:t xml:space="preserve">таблицы пункта 6 </w:t>
      </w:r>
      <w:r w:rsidRPr="00903584">
        <w:rPr>
          <w:sz w:val="28"/>
          <w:szCs w:val="28"/>
        </w:rPr>
        <w:t xml:space="preserve">раздела </w:t>
      </w:r>
      <w:r w:rsidRPr="00903584">
        <w:rPr>
          <w:bCs/>
          <w:kern w:val="32"/>
          <w:sz w:val="28"/>
          <w:szCs w:val="28"/>
        </w:rPr>
        <w:t xml:space="preserve">II </w:t>
      </w:r>
      <w:r w:rsidRPr="00903584">
        <w:rPr>
          <w:sz w:val="28"/>
          <w:szCs w:val="28"/>
        </w:rPr>
        <w:t>изложить в следующей редакции:</w:t>
      </w:r>
    </w:p>
    <w:p w:rsidR="00DB50F7" w:rsidRPr="00903584" w:rsidRDefault="00DB50F7" w:rsidP="00DB50F7">
      <w:pPr>
        <w:keepNext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903584">
        <w:rPr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3"/>
        <w:gridCol w:w="2126"/>
      </w:tblGrid>
      <w:tr w:rsidR="00DB50F7" w:rsidRPr="00903584" w:rsidTr="00CD5988">
        <w:tc>
          <w:tcPr>
            <w:tcW w:w="9889" w:type="dxa"/>
            <w:gridSpan w:val="2"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ab/>
            </w:r>
            <w:r w:rsidRPr="00903584">
              <w:rPr>
                <w:b/>
              </w:rPr>
              <w:t>Показатели результативности Программы (3-го уровня)</w:t>
            </w:r>
          </w:p>
        </w:tc>
      </w:tr>
      <w:tr w:rsidR="00DB50F7" w:rsidRPr="00903584" w:rsidTr="00CD5988">
        <w:tc>
          <w:tcPr>
            <w:tcW w:w="7763" w:type="dxa"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rFonts w:eastAsia="Calibri"/>
              </w:rPr>
            </w:pPr>
            <w:r w:rsidRPr="00903584">
              <w:rPr>
                <w:rFonts w:eastAsia="Calibri"/>
              </w:rPr>
              <w:t>Наименование показателя</w:t>
            </w:r>
          </w:p>
        </w:tc>
        <w:tc>
          <w:tcPr>
            <w:tcW w:w="2126" w:type="dxa"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2018 г.</w:t>
            </w:r>
          </w:p>
        </w:tc>
      </w:tr>
      <w:tr w:rsidR="00DB50F7" w:rsidRPr="00903584" w:rsidTr="00CD5988">
        <w:trPr>
          <w:trHeight w:val="586"/>
        </w:trPr>
        <w:tc>
          <w:tcPr>
            <w:tcW w:w="7763" w:type="dxa"/>
          </w:tcPr>
          <w:p w:rsidR="00DB50F7" w:rsidRPr="00903584" w:rsidRDefault="00DB50F7" w:rsidP="00EF3DA5">
            <w:pPr>
              <w:spacing w:line="240" w:lineRule="exact"/>
              <w:rPr>
                <w:rFonts w:eastAsia="Calibri"/>
              </w:rPr>
            </w:pPr>
            <w:r w:rsidRPr="00903584">
              <w:rPr>
                <w:rFonts w:eastAsia="Calibri"/>
              </w:rPr>
              <w:t>1. Доля граждан, получивших социальную поддержку, в общем числе граждан, обратившихся за социальной поддержкой, %.</w:t>
            </w:r>
          </w:p>
        </w:tc>
        <w:tc>
          <w:tcPr>
            <w:tcW w:w="2126" w:type="dxa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Не менее 38,7</w:t>
            </w:r>
          </w:p>
        </w:tc>
      </w:tr>
    </w:tbl>
    <w:p w:rsidR="00DB50F7" w:rsidRPr="00903584" w:rsidRDefault="00DB50F7" w:rsidP="00DB50F7">
      <w:pPr>
        <w:keepNext/>
        <w:spacing w:line="360" w:lineRule="exact"/>
        <w:ind w:firstLine="709"/>
        <w:jc w:val="right"/>
        <w:outlineLvl w:val="1"/>
        <w:rPr>
          <w:sz w:val="28"/>
          <w:szCs w:val="28"/>
        </w:rPr>
      </w:pPr>
      <w:r w:rsidRPr="00903584">
        <w:rPr>
          <w:sz w:val="28"/>
          <w:szCs w:val="28"/>
        </w:rPr>
        <w:t>».</w:t>
      </w:r>
    </w:p>
    <w:p w:rsidR="00DB50F7" w:rsidRPr="00903584" w:rsidRDefault="00DB50F7" w:rsidP="00DB50F7">
      <w:pPr>
        <w:keepNext/>
        <w:spacing w:line="360" w:lineRule="exact"/>
        <w:ind w:firstLine="709"/>
        <w:jc w:val="both"/>
        <w:outlineLvl w:val="1"/>
        <w:rPr>
          <w:bCs/>
          <w:kern w:val="32"/>
          <w:sz w:val="28"/>
          <w:szCs w:val="28"/>
        </w:rPr>
      </w:pPr>
      <w:r w:rsidRPr="00903584">
        <w:rPr>
          <w:sz w:val="28"/>
          <w:szCs w:val="28"/>
        </w:rPr>
        <w:t xml:space="preserve">2.26. Строки «Показатели результативности Программы (3-го уровня)» </w:t>
      </w:r>
      <w:r w:rsidRPr="00903584">
        <w:rPr>
          <w:bCs/>
          <w:kern w:val="32"/>
          <w:sz w:val="28"/>
          <w:szCs w:val="28"/>
        </w:rPr>
        <w:t>таблицы пункта 1</w:t>
      </w:r>
      <w:r w:rsidRPr="00903584">
        <w:rPr>
          <w:sz w:val="28"/>
          <w:szCs w:val="28"/>
        </w:rPr>
        <w:t xml:space="preserve"> раздела </w:t>
      </w:r>
      <w:r w:rsidRPr="00903584">
        <w:rPr>
          <w:bCs/>
          <w:kern w:val="32"/>
          <w:sz w:val="28"/>
          <w:szCs w:val="28"/>
        </w:rPr>
        <w:t>III изложить в следующей редакции:</w:t>
      </w:r>
    </w:p>
    <w:p w:rsidR="00DB50F7" w:rsidRPr="00903584" w:rsidRDefault="00DB50F7" w:rsidP="00DB50F7">
      <w:pPr>
        <w:keepNext/>
        <w:spacing w:line="360" w:lineRule="exact"/>
        <w:ind w:firstLine="709"/>
        <w:jc w:val="both"/>
        <w:outlineLvl w:val="1"/>
        <w:rPr>
          <w:bCs/>
          <w:kern w:val="32"/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2268"/>
      </w:tblGrid>
      <w:tr w:rsidR="00DB50F7" w:rsidRPr="00903584" w:rsidTr="00CD5988">
        <w:trPr>
          <w:trHeight w:val="7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ab/>
            </w:r>
            <w:r w:rsidRPr="00903584">
              <w:rPr>
                <w:b/>
              </w:rPr>
              <w:t>Показатели результативности Программы (3-го уровня)</w:t>
            </w:r>
          </w:p>
        </w:tc>
      </w:tr>
      <w:tr w:rsidR="00DB50F7" w:rsidRPr="00903584" w:rsidTr="00CD5988">
        <w:trPr>
          <w:trHeight w:val="7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2018 г.</w:t>
            </w:r>
          </w:p>
        </w:tc>
      </w:tr>
      <w:tr w:rsidR="00DB50F7" w:rsidRPr="00903584" w:rsidTr="00CD5988">
        <w:trPr>
          <w:trHeight w:val="7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1.   Количество совершенных преступлений  на 10000 человек населения города,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Не более 202,6</w:t>
            </w:r>
          </w:p>
        </w:tc>
      </w:tr>
    </w:tbl>
    <w:p w:rsidR="00DB50F7" w:rsidRPr="00903584" w:rsidRDefault="00DB50F7" w:rsidP="00DB50F7">
      <w:pPr>
        <w:pStyle w:val="ConsPlusCell"/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15" w:name="_Toc351385139"/>
      <w:bookmarkStart w:id="16" w:name="_Toc341314519"/>
      <w:bookmarkStart w:id="17" w:name="_Toc342302413"/>
      <w:bookmarkStart w:id="18" w:name="_Toc353435884"/>
      <w:bookmarkEnd w:id="10"/>
      <w:bookmarkEnd w:id="11"/>
      <w:bookmarkEnd w:id="12"/>
      <w:bookmarkEnd w:id="13"/>
      <w:bookmarkEnd w:id="14"/>
      <w:r w:rsidRPr="00903584">
        <w:rPr>
          <w:rFonts w:ascii="Times New Roman" w:hAnsi="Times New Roman" w:cs="Times New Roman"/>
          <w:sz w:val="28"/>
          <w:szCs w:val="28"/>
        </w:rPr>
        <w:t>».</w:t>
      </w:r>
    </w:p>
    <w:p w:rsidR="00DB50F7" w:rsidRPr="00903584" w:rsidRDefault="00DB50F7" w:rsidP="00DB50F7">
      <w:pPr>
        <w:keepNext/>
        <w:keepLines/>
        <w:spacing w:line="360" w:lineRule="exact"/>
        <w:ind w:firstLine="709"/>
        <w:jc w:val="both"/>
        <w:outlineLvl w:val="2"/>
        <w:rPr>
          <w:bCs/>
          <w:kern w:val="32"/>
          <w:sz w:val="28"/>
          <w:szCs w:val="28"/>
        </w:rPr>
      </w:pPr>
      <w:r w:rsidRPr="00903584">
        <w:rPr>
          <w:sz w:val="28"/>
          <w:szCs w:val="28"/>
        </w:rPr>
        <w:lastRenderedPageBreak/>
        <w:t xml:space="preserve">2.27. Строки «Показатели результативности Программы (3-го уровня)» </w:t>
      </w:r>
      <w:r w:rsidRPr="00903584">
        <w:rPr>
          <w:bCs/>
          <w:kern w:val="32"/>
          <w:sz w:val="28"/>
          <w:szCs w:val="28"/>
        </w:rPr>
        <w:t>таблицы пункта 3</w:t>
      </w:r>
      <w:r w:rsidRPr="00903584">
        <w:rPr>
          <w:sz w:val="28"/>
          <w:szCs w:val="28"/>
        </w:rPr>
        <w:t xml:space="preserve"> раздела </w:t>
      </w:r>
      <w:r w:rsidRPr="00903584">
        <w:rPr>
          <w:bCs/>
          <w:kern w:val="32"/>
          <w:sz w:val="28"/>
          <w:szCs w:val="28"/>
        </w:rPr>
        <w:t>III изложить в следующей редакции:</w:t>
      </w:r>
    </w:p>
    <w:p w:rsidR="00DB50F7" w:rsidRPr="00903584" w:rsidRDefault="00DB50F7" w:rsidP="00DB50F7">
      <w:pPr>
        <w:keepNext/>
        <w:spacing w:line="360" w:lineRule="exact"/>
        <w:ind w:firstLine="709"/>
        <w:jc w:val="both"/>
        <w:outlineLvl w:val="1"/>
        <w:rPr>
          <w:bCs/>
          <w:kern w:val="32"/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>«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8"/>
        <w:gridCol w:w="2344"/>
      </w:tblGrid>
      <w:tr w:rsidR="00DB50F7" w:rsidRPr="00903584" w:rsidTr="00EF3DA5">
        <w:trPr>
          <w:trHeight w:val="3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ab/>
            </w:r>
            <w:r w:rsidRPr="00903584">
              <w:rPr>
                <w:b/>
              </w:rPr>
              <w:t>Показатели результативности Программы (3-го уровня)</w:t>
            </w:r>
          </w:p>
        </w:tc>
      </w:tr>
      <w:tr w:rsidR="00DB50F7" w:rsidRPr="00903584" w:rsidTr="00EF3DA5">
        <w:trPr>
          <w:trHeight w:val="393"/>
        </w:trPr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Наименование показателя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2018 г.</w:t>
            </w:r>
          </w:p>
        </w:tc>
      </w:tr>
      <w:tr w:rsidR="00DB50F7" w:rsidRPr="00903584" w:rsidTr="00EF3DA5">
        <w:trPr>
          <w:trHeight w:val="393"/>
        </w:trPr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  <w:rPr>
                <w:b/>
              </w:rPr>
            </w:pPr>
            <w:r w:rsidRPr="00903584">
              <w:t>1. Количество населения, охваченного мероприятиями по ГО, предупреждению и ликвидации ЧС природного и техногенного характера, %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Не менее 95</w:t>
            </w:r>
          </w:p>
        </w:tc>
      </w:tr>
    </w:tbl>
    <w:p w:rsidR="00DB50F7" w:rsidRPr="00903584" w:rsidRDefault="00DB50F7" w:rsidP="00DB50F7">
      <w:pPr>
        <w:pStyle w:val="ConsPlusCell"/>
        <w:spacing w:line="360" w:lineRule="exac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19" w:name="_Toc353435886"/>
      <w:bookmarkStart w:id="20" w:name="_Toc351385141"/>
      <w:bookmarkStart w:id="21" w:name="_Toc341314521"/>
      <w:bookmarkStart w:id="22" w:name="_Toc342302415"/>
      <w:bookmarkEnd w:id="15"/>
      <w:bookmarkEnd w:id="16"/>
      <w:bookmarkEnd w:id="17"/>
      <w:bookmarkEnd w:id="18"/>
      <w:r w:rsidRPr="00903584">
        <w:rPr>
          <w:rFonts w:ascii="Times New Roman" w:hAnsi="Times New Roman" w:cs="Times New Roman"/>
          <w:sz w:val="28"/>
          <w:szCs w:val="28"/>
        </w:rPr>
        <w:t>».</w:t>
      </w:r>
    </w:p>
    <w:p w:rsidR="00DB50F7" w:rsidRPr="00903584" w:rsidRDefault="00DB50F7" w:rsidP="00DB50F7">
      <w:pPr>
        <w:keepNext/>
        <w:keepLines/>
        <w:spacing w:line="360" w:lineRule="exact"/>
        <w:ind w:firstLine="709"/>
        <w:jc w:val="both"/>
        <w:outlineLvl w:val="2"/>
        <w:rPr>
          <w:bCs/>
          <w:kern w:val="32"/>
          <w:sz w:val="28"/>
          <w:szCs w:val="28"/>
        </w:rPr>
      </w:pPr>
      <w:r w:rsidRPr="00903584">
        <w:rPr>
          <w:sz w:val="28"/>
          <w:szCs w:val="28"/>
        </w:rPr>
        <w:t xml:space="preserve">2.28. Строки «Показатели результативности Программы (3-го уровня)» </w:t>
      </w:r>
      <w:r w:rsidRPr="00903584">
        <w:rPr>
          <w:bCs/>
          <w:kern w:val="32"/>
          <w:sz w:val="28"/>
          <w:szCs w:val="28"/>
        </w:rPr>
        <w:t>таблицы пункта 4</w:t>
      </w:r>
      <w:r w:rsidRPr="00903584">
        <w:rPr>
          <w:sz w:val="28"/>
          <w:szCs w:val="28"/>
        </w:rPr>
        <w:t xml:space="preserve"> раздела </w:t>
      </w:r>
      <w:r w:rsidRPr="00903584">
        <w:rPr>
          <w:bCs/>
          <w:kern w:val="32"/>
          <w:sz w:val="28"/>
          <w:szCs w:val="28"/>
        </w:rPr>
        <w:t>III изложить в следующей редакции:</w:t>
      </w:r>
    </w:p>
    <w:p w:rsidR="00DB50F7" w:rsidRPr="00903584" w:rsidRDefault="00DB50F7" w:rsidP="00DB50F7">
      <w:pPr>
        <w:keepNext/>
        <w:keepLines/>
        <w:spacing w:line="360" w:lineRule="exact"/>
        <w:ind w:firstLine="709"/>
        <w:jc w:val="both"/>
        <w:outlineLvl w:val="2"/>
        <w:rPr>
          <w:bCs/>
          <w:kern w:val="32"/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>«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0"/>
        <w:gridCol w:w="2342"/>
      </w:tblGrid>
      <w:tr w:rsidR="00DB50F7" w:rsidRPr="00903584" w:rsidTr="00EF3DA5">
        <w:trPr>
          <w:trHeight w:val="205"/>
        </w:trPr>
        <w:tc>
          <w:tcPr>
            <w:tcW w:w="5000" w:type="pct"/>
            <w:gridSpan w:val="2"/>
            <w:shd w:val="clear" w:color="auto" w:fill="auto"/>
          </w:tcPr>
          <w:p w:rsidR="00DB50F7" w:rsidRPr="00903584" w:rsidRDefault="00DB50F7" w:rsidP="00EF3DA5">
            <w:pPr>
              <w:spacing w:line="300" w:lineRule="exact"/>
              <w:jc w:val="center"/>
            </w:pPr>
            <w:r w:rsidRPr="00903584">
              <w:tab/>
            </w:r>
            <w:r w:rsidRPr="00903584">
              <w:rPr>
                <w:b/>
              </w:rPr>
              <w:t>Показатели результативности Программы (3-го уровня)</w:t>
            </w:r>
          </w:p>
        </w:tc>
      </w:tr>
      <w:tr w:rsidR="00DB50F7" w:rsidRPr="00903584" w:rsidTr="00EF3DA5">
        <w:trPr>
          <w:trHeight w:val="272"/>
        </w:trPr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pStyle w:val="msonormalcxspmiddle"/>
              <w:tabs>
                <w:tab w:val="left" w:pos="284"/>
              </w:tabs>
              <w:snapToGrid w:val="0"/>
              <w:spacing w:line="240" w:lineRule="exact"/>
              <w:jc w:val="center"/>
            </w:pPr>
            <w:proofErr w:type="spellStart"/>
            <w:r w:rsidRPr="00903584">
              <w:rPr>
                <w:lang w:val="en-US"/>
              </w:rPr>
              <w:t>Наименование</w:t>
            </w:r>
            <w:proofErr w:type="spellEnd"/>
            <w:r w:rsidRPr="00903584">
              <w:rPr>
                <w:lang w:val="en-US"/>
              </w:rPr>
              <w:t xml:space="preserve"> </w:t>
            </w:r>
            <w:proofErr w:type="spellStart"/>
            <w:r w:rsidRPr="00903584">
              <w:rPr>
                <w:lang w:val="en-US"/>
              </w:rPr>
              <w:t>показателя</w:t>
            </w:r>
            <w:proofErr w:type="spellEnd"/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2018 г.</w:t>
            </w:r>
          </w:p>
        </w:tc>
      </w:tr>
      <w:tr w:rsidR="00DB50F7" w:rsidRPr="00903584" w:rsidTr="00EF3DA5">
        <w:trPr>
          <w:trHeight w:val="272"/>
        </w:trPr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pStyle w:val="msonormalcxspmiddle"/>
              <w:tabs>
                <w:tab w:val="left" w:pos="284"/>
              </w:tabs>
              <w:snapToGrid w:val="0"/>
              <w:spacing w:line="240" w:lineRule="exact"/>
              <w:jc w:val="both"/>
              <w:rPr>
                <w:b/>
              </w:rPr>
            </w:pPr>
            <w:r w:rsidRPr="00903584">
              <w:t>1. Индекс загрязнения атмосферного воздуха, ИЗА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Не более 4</w:t>
            </w:r>
          </w:p>
        </w:tc>
      </w:tr>
      <w:tr w:rsidR="00DB50F7" w:rsidRPr="00903584" w:rsidTr="00EF3DA5">
        <w:trPr>
          <w:trHeight w:val="272"/>
        </w:trPr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pStyle w:val="msonormalcxspmiddle"/>
              <w:numPr>
                <w:ilvl w:val="0"/>
                <w:numId w:val="21"/>
              </w:numPr>
              <w:tabs>
                <w:tab w:val="left" w:pos="284"/>
              </w:tabs>
              <w:snapToGrid w:val="0"/>
              <w:spacing w:line="240" w:lineRule="exact"/>
              <w:ind w:left="0" w:firstLine="0"/>
              <w:jc w:val="both"/>
            </w:pPr>
            <w:r w:rsidRPr="00903584">
              <w:t xml:space="preserve">Индекс загрязнения воды, класс 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Не более 2 класса (</w:t>
            </w:r>
            <w:proofErr w:type="gramStart"/>
            <w:r w:rsidRPr="00903584">
              <w:t>слабозагрязненная</w:t>
            </w:r>
            <w:proofErr w:type="gramEnd"/>
            <w:r w:rsidRPr="00903584">
              <w:t>)</w:t>
            </w:r>
          </w:p>
        </w:tc>
      </w:tr>
      <w:tr w:rsidR="00DB50F7" w:rsidRPr="00903584" w:rsidTr="00EF3DA5">
        <w:trPr>
          <w:trHeight w:val="175"/>
        </w:trPr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pStyle w:val="msonormalcxspmiddle"/>
              <w:numPr>
                <w:ilvl w:val="0"/>
                <w:numId w:val="21"/>
              </w:numPr>
              <w:tabs>
                <w:tab w:val="left" w:pos="284"/>
              </w:tabs>
              <w:snapToGrid w:val="0"/>
              <w:spacing w:line="240" w:lineRule="exact"/>
              <w:ind w:left="0" w:firstLine="0"/>
              <w:jc w:val="both"/>
            </w:pPr>
            <w:r w:rsidRPr="00903584">
              <w:t>Доля населения, охваченного экологической пропагандой, %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Не менее 47</w:t>
            </w:r>
          </w:p>
        </w:tc>
      </w:tr>
    </w:tbl>
    <w:p w:rsidR="00DB50F7" w:rsidRPr="00903584" w:rsidRDefault="00DB50F7" w:rsidP="00DB50F7">
      <w:pPr>
        <w:pStyle w:val="af7"/>
        <w:keepNext/>
        <w:spacing w:after="0" w:line="360" w:lineRule="exact"/>
        <w:ind w:left="0" w:firstLine="708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3" w:name="_Toc351385142"/>
      <w:bookmarkStart w:id="24" w:name="_Toc353435887"/>
      <w:bookmarkStart w:id="25" w:name="_Toc341314522"/>
      <w:bookmarkStart w:id="26" w:name="_Toc342302416"/>
      <w:bookmarkEnd w:id="19"/>
      <w:bookmarkEnd w:id="20"/>
      <w:bookmarkEnd w:id="21"/>
      <w:bookmarkEnd w:id="22"/>
      <w:r w:rsidRPr="0090358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DB50F7" w:rsidRPr="00903584" w:rsidRDefault="00DB50F7" w:rsidP="00DB50F7">
      <w:pPr>
        <w:keepNext/>
        <w:keepLines/>
        <w:spacing w:line="360" w:lineRule="exact"/>
        <w:ind w:firstLine="709"/>
        <w:jc w:val="both"/>
        <w:outlineLvl w:val="2"/>
        <w:rPr>
          <w:bCs/>
          <w:kern w:val="32"/>
          <w:sz w:val="28"/>
          <w:szCs w:val="28"/>
        </w:rPr>
      </w:pPr>
      <w:r w:rsidRPr="00903584">
        <w:rPr>
          <w:sz w:val="28"/>
          <w:szCs w:val="28"/>
        </w:rPr>
        <w:t xml:space="preserve">2.29. Строки «Показатели результативности Программы (3-го уровня)» </w:t>
      </w:r>
      <w:r w:rsidRPr="00903584">
        <w:rPr>
          <w:bCs/>
          <w:kern w:val="32"/>
          <w:sz w:val="28"/>
          <w:szCs w:val="28"/>
        </w:rPr>
        <w:t>таблицы пункта 1</w:t>
      </w:r>
      <w:r w:rsidRPr="00903584">
        <w:rPr>
          <w:sz w:val="28"/>
          <w:szCs w:val="28"/>
        </w:rPr>
        <w:t xml:space="preserve"> раздела </w:t>
      </w:r>
      <w:r w:rsidRPr="00903584">
        <w:rPr>
          <w:bCs/>
          <w:kern w:val="32"/>
          <w:sz w:val="28"/>
          <w:szCs w:val="28"/>
        </w:rPr>
        <w:t>IV изложить в следующей редакции:</w:t>
      </w:r>
    </w:p>
    <w:p w:rsidR="00DB50F7" w:rsidRPr="00903584" w:rsidRDefault="00DB50F7" w:rsidP="00DB50F7">
      <w:pPr>
        <w:pStyle w:val="af7"/>
        <w:keepNext/>
        <w:spacing w:after="0" w:line="360" w:lineRule="exact"/>
        <w:ind w:left="0"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584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8"/>
        <w:gridCol w:w="2344"/>
      </w:tblGrid>
      <w:tr w:rsidR="00DB50F7" w:rsidRPr="00903584" w:rsidTr="00EF3DA5">
        <w:trPr>
          <w:trHeight w:val="1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ab/>
            </w:r>
            <w:r w:rsidRPr="00903584">
              <w:rPr>
                <w:b/>
              </w:rPr>
              <w:t>Показатели результативности Программы (3-го уровня)</w:t>
            </w:r>
          </w:p>
        </w:tc>
      </w:tr>
      <w:tr w:rsidR="00DB50F7" w:rsidRPr="00903584" w:rsidTr="00EF3DA5">
        <w:trPr>
          <w:trHeight w:val="190"/>
        </w:trPr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Наименование показателя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2018 г.</w:t>
            </w:r>
          </w:p>
        </w:tc>
      </w:tr>
      <w:tr w:rsidR="00DB50F7" w:rsidRPr="00903584" w:rsidTr="00EF3DA5">
        <w:trPr>
          <w:trHeight w:val="190"/>
        </w:trPr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  <w:jc w:val="both"/>
              <w:rPr>
                <w:b/>
              </w:rPr>
            </w:pPr>
            <w:r w:rsidRPr="00903584">
              <w:t>Доля  среднесписочной численности работников малых и средних предприятий в среднесписочной численности работников предприятий и организаций города, %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Не менее 33,5</w:t>
            </w:r>
          </w:p>
        </w:tc>
      </w:tr>
    </w:tbl>
    <w:p w:rsidR="00DB50F7" w:rsidRPr="00903584" w:rsidRDefault="00DB50F7" w:rsidP="00DB50F7">
      <w:pPr>
        <w:keepNext/>
        <w:spacing w:line="360" w:lineRule="exact"/>
        <w:ind w:firstLine="709"/>
        <w:jc w:val="right"/>
        <w:outlineLvl w:val="1"/>
        <w:rPr>
          <w:bCs/>
          <w:kern w:val="32"/>
          <w:sz w:val="28"/>
          <w:szCs w:val="28"/>
        </w:rPr>
      </w:pPr>
      <w:bookmarkStart w:id="27" w:name="_Toc342302417"/>
      <w:bookmarkStart w:id="28" w:name="_Toc341314523"/>
      <w:bookmarkStart w:id="29" w:name="_Toc353435889"/>
      <w:bookmarkStart w:id="30" w:name="_Toc351385144"/>
      <w:bookmarkEnd w:id="23"/>
      <w:bookmarkEnd w:id="24"/>
      <w:bookmarkEnd w:id="25"/>
      <w:bookmarkEnd w:id="26"/>
      <w:r w:rsidRPr="00903584">
        <w:rPr>
          <w:bCs/>
          <w:kern w:val="32"/>
          <w:sz w:val="28"/>
          <w:szCs w:val="28"/>
        </w:rPr>
        <w:t>».</w:t>
      </w:r>
    </w:p>
    <w:p w:rsidR="00DB50F7" w:rsidRPr="00903584" w:rsidRDefault="00DB50F7" w:rsidP="00DB50F7">
      <w:pPr>
        <w:keepNext/>
        <w:keepLines/>
        <w:spacing w:line="360" w:lineRule="exact"/>
        <w:ind w:firstLine="709"/>
        <w:jc w:val="both"/>
        <w:outlineLvl w:val="2"/>
        <w:rPr>
          <w:bCs/>
          <w:kern w:val="32"/>
          <w:sz w:val="28"/>
          <w:szCs w:val="28"/>
        </w:rPr>
      </w:pPr>
      <w:r w:rsidRPr="00903584">
        <w:rPr>
          <w:sz w:val="28"/>
          <w:szCs w:val="28"/>
        </w:rPr>
        <w:t xml:space="preserve">2.30. Строки «Показатели результативности Программы (3-го уровня)» </w:t>
      </w:r>
      <w:r w:rsidRPr="00903584">
        <w:rPr>
          <w:bCs/>
          <w:kern w:val="32"/>
          <w:sz w:val="28"/>
          <w:szCs w:val="28"/>
        </w:rPr>
        <w:t>таблицы пункта 2</w:t>
      </w:r>
      <w:r w:rsidRPr="00903584">
        <w:rPr>
          <w:sz w:val="28"/>
          <w:szCs w:val="28"/>
        </w:rPr>
        <w:t xml:space="preserve"> раздела </w:t>
      </w:r>
      <w:r w:rsidRPr="00903584">
        <w:rPr>
          <w:bCs/>
          <w:kern w:val="32"/>
          <w:sz w:val="28"/>
          <w:szCs w:val="28"/>
        </w:rPr>
        <w:t xml:space="preserve">IV изложить в следующей редакции: </w:t>
      </w:r>
    </w:p>
    <w:p w:rsidR="00DB50F7" w:rsidRPr="00903584" w:rsidRDefault="00DB50F7" w:rsidP="00DB50F7">
      <w:pPr>
        <w:keepNext/>
        <w:keepLines/>
        <w:spacing w:line="360" w:lineRule="exact"/>
        <w:ind w:firstLine="709"/>
        <w:jc w:val="both"/>
        <w:outlineLvl w:val="2"/>
        <w:rPr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DB50F7" w:rsidRPr="00903584" w:rsidTr="00EF3DA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ab/>
            </w:r>
            <w:r w:rsidRPr="00903584">
              <w:rPr>
                <w:b/>
              </w:rPr>
              <w:t>Показатели результативности Программы (3-го уровня)</w:t>
            </w:r>
          </w:p>
        </w:tc>
      </w:tr>
      <w:tr w:rsidR="00DB50F7" w:rsidRPr="00903584" w:rsidTr="00EF3DA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2018 г.</w:t>
            </w:r>
          </w:p>
        </w:tc>
      </w:tr>
      <w:tr w:rsidR="00DB50F7" w:rsidRPr="00903584" w:rsidTr="00EF3DA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numPr>
                <w:ilvl w:val="1"/>
                <w:numId w:val="6"/>
              </w:numPr>
              <w:tabs>
                <w:tab w:val="clear" w:pos="1440"/>
                <w:tab w:val="left" w:pos="426"/>
              </w:tabs>
              <w:spacing w:line="240" w:lineRule="exact"/>
              <w:ind w:left="0" w:firstLine="0"/>
            </w:pPr>
            <w:r w:rsidRPr="00903584">
              <w:t>Доля земельных участков и имущества Соликамского городского округа, вовлечённого в хозяйственный оборот,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Не менее</w:t>
            </w:r>
          </w:p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82,0</w:t>
            </w:r>
          </w:p>
        </w:tc>
      </w:tr>
    </w:tbl>
    <w:p w:rsidR="00DB50F7" w:rsidRPr="00903584" w:rsidRDefault="00DB50F7" w:rsidP="00DB50F7">
      <w:pPr>
        <w:widowControl w:val="0"/>
        <w:autoSpaceDE w:val="0"/>
        <w:autoSpaceDN w:val="0"/>
        <w:adjustRightInd w:val="0"/>
        <w:spacing w:line="360" w:lineRule="exact"/>
        <w:ind w:firstLine="708"/>
        <w:contextualSpacing/>
        <w:jc w:val="right"/>
        <w:rPr>
          <w:sz w:val="28"/>
          <w:szCs w:val="28"/>
        </w:rPr>
      </w:pPr>
      <w:r w:rsidRPr="00903584">
        <w:rPr>
          <w:sz w:val="28"/>
          <w:szCs w:val="28"/>
        </w:rPr>
        <w:t>».</w:t>
      </w:r>
    </w:p>
    <w:p w:rsidR="00DB50F7" w:rsidRPr="00903584" w:rsidRDefault="00DB50F7" w:rsidP="00DB50F7">
      <w:pPr>
        <w:widowControl w:val="0"/>
        <w:autoSpaceDE w:val="0"/>
        <w:autoSpaceDN w:val="0"/>
        <w:adjustRightInd w:val="0"/>
        <w:spacing w:line="360" w:lineRule="exact"/>
        <w:ind w:firstLine="708"/>
        <w:contextualSpacing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2.31. Строки «Показатели результативности Программы (3-го уровня)» </w:t>
      </w:r>
      <w:r w:rsidRPr="00903584">
        <w:rPr>
          <w:bCs/>
          <w:kern w:val="32"/>
          <w:sz w:val="28"/>
          <w:szCs w:val="28"/>
        </w:rPr>
        <w:t>таблицы пункта 1</w:t>
      </w:r>
      <w:r w:rsidRPr="00903584">
        <w:rPr>
          <w:sz w:val="28"/>
          <w:szCs w:val="28"/>
        </w:rPr>
        <w:t xml:space="preserve"> раздела </w:t>
      </w:r>
      <w:r w:rsidRPr="00903584">
        <w:rPr>
          <w:bCs/>
          <w:kern w:val="32"/>
          <w:sz w:val="28"/>
          <w:szCs w:val="28"/>
        </w:rPr>
        <w:t>V изложить в следующей редакции:</w:t>
      </w:r>
    </w:p>
    <w:p w:rsidR="00DB50F7" w:rsidRPr="00903584" w:rsidRDefault="00DB50F7" w:rsidP="00DB50F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bCs/>
          <w:iCs/>
          <w:sz w:val="28"/>
          <w:szCs w:val="28"/>
        </w:rPr>
      </w:pPr>
      <w:r w:rsidRPr="00903584">
        <w:rPr>
          <w:bCs/>
          <w:iCs/>
          <w:sz w:val="28"/>
          <w:szCs w:val="28"/>
        </w:rPr>
        <w:t>«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0"/>
        <w:gridCol w:w="2338"/>
      </w:tblGrid>
      <w:tr w:rsidR="00DB50F7" w:rsidRPr="00903584" w:rsidTr="00EF3DA5">
        <w:trPr>
          <w:trHeight w:val="205"/>
        </w:trPr>
        <w:tc>
          <w:tcPr>
            <w:tcW w:w="5000" w:type="pct"/>
            <w:gridSpan w:val="2"/>
            <w:shd w:val="clear" w:color="auto" w:fill="auto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ab/>
            </w:r>
            <w:r w:rsidRPr="00903584">
              <w:rPr>
                <w:b/>
              </w:rPr>
              <w:t>Показатели результативности Программы (3-го уровня)</w:t>
            </w:r>
          </w:p>
        </w:tc>
      </w:tr>
      <w:tr w:rsidR="00DB50F7" w:rsidRPr="00903584" w:rsidTr="00EF3DA5">
        <w:trPr>
          <w:trHeight w:val="205"/>
        </w:trPr>
        <w:tc>
          <w:tcPr>
            <w:tcW w:w="3801" w:type="pct"/>
            <w:shd w:val="clear" w:color="auto" w:fill="auto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Наименование показателя</w:t>
            </w:r>
          </w:p>
        </w:tc>
        <w:tc>
          <w:tcPr>
            <w:tcW w:w="1199" w:type="pct"/>
            <w:shd w:val="clear" w:color="auto" w:fill="auto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2018 г.</w:t>
            </w:r>
          </w:p>
        </w:tc>
      </w:tr>
      <w:tr w:rsidR="00DB50F7" w:rsidRPr="00903584" w:rsidTr="00EF3DA5">
        <w:trPr>
          <w:trHeight w:val="208"/>
        </w:trPr>
        <w:tc>
          <w:tcPr>
            <w:tcW w:w="3801" w:type="pct"/>
            <w:shd w:val="clear" w:color="auto" w:fill="auto"/>
          </w:tcPr>
          <w:p w:rsidR="00DB50F7" w:rsidRPr="00903584" w:rsidRDefault="00DB50F7" w:rsidP="00EF3DA5">
            <w:pPr>
              <w:numPr>
                <w:ilvl w:val="0"/>
                <w:numId w:val="11"/>
              </w:numPr>
              <w:tabs>
                <w:tab w:val="left" w:pos="426"/>
              </w:tabs>
              <w:spacing w:line="240" w:lineRule="exact"/>
              <w:ind w:left="0" w:firstLine="0"/>
              <w:jc w:val="both"/>
            </w:pPr>
            <w:r w:rsidRPr="00903584">
              <w:t xml:space="preserve">Площадь мест общего пользования, подлежащая комплексному благоустройству, тыс. кв.м. </w:t>
            </w:r>
          </w:p>
        </w:tc>
        <w:tc>
          <w:tcPr>
            <w:tcW w:w="1199" w:type="pct"/>
            <w:shd w:val="clear" w:color="auto" w:fill="auto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Не менее 809,8951</w:t>
            </w:r>
          </w:p>
        </w:tc>
      </w:tr>
      <w:tr w:rsidR="00DB50F7" w:rsidRPr="00903584" w:rsidTr="00EF3DA5">
        <w:trPr>
          <w:trHeight w:val="312"/>
        </w:trPr>
        <w:tc>
          <w:tcPr>
            <w:tcW w:w="3801" w:type="pct"/>
            <w:shd w:val="clear" w:color="auto" w:fill="auto"/>
          </w:tcPr>
          <w:p w:rsidR="00DB50F7" w:rsidRPr="00903584" w:rsidRDefault="00DB50F7" w:rsidP="00EF3DA5">
            <w:pPr>
              <w:numPr>
                <w:ilvl w:val="0"/>
                <w:numId w:val="11"/>
              </w:numPr>
              <w:tabs>
                <w:tab w:val="left" w:pos="426"/>
              </w:tabs>
              <w:spacing w:line="240" w:lineRule="exact"/>
              <w:ind w:left="0" w:firstLine="0"/>
              <w:jc w:val="both"/>
            </w:pPr>
            <w:r w:rsidRPr="00903584">
              <w:t xml:space="preserve">Увеличение числа элементов благоустройства, ед. </w:t>
            </w:r>
          </w:p>
        </w:tc>
        <w:tc>
          <w:tcPr>
            <w:tcW w:w="1199" w:type="pct"/>
            <w:shd w:val="clear" w:color="auto" w:fill="auto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Не менее 30</w:t>
            </w:r>
          </w:p>
        </w:tc>
      </w:tr>
    </w:tbl>
    <w:p w:rsidR="00DB50F7" w:rsidRPr="00903584" w:rsidRDefault="00DB50F7" w:rsidP="00DB50F7">
      <w:pPr>
        <w:widowControl w:val="0"/>
        <w:autoSpaceDE w:val="0"/>
        <w:autoSpaceDN w:val="0"/>
        <w:adjustRightInd w:val="0"/>
        <w:spacing w:line="360" w:lineRule="exact"/>
        <w:ind w:firstLine="709"/>
        <w:jc w:val="right"/>
        <w:rPr>
          <w:sz w:val="28"/>
          <w:szCs w:val="28"/>
        </w:rPr>
      </w:pPr>
      <w:bookmarkStart w:id="31" w:name="_Toc351385148"/>
      <w:bookmarkStart w:id="32" w:name="_Toc353435894"/>
      <w:bookmarkStart w:id="33" w:name="_Toc341314526"/>
      <w:bookmarkStart w:id="34" w:name="_Toc342302420"/>
      <w:bookmarkEnd w:id="27"/>
      <w:bookmarkEnd w:id="28"/>
      <w:bookmarkEnd w:id="29"/>
      <w:bookmarkEnd w:id="30"/>
      <w:r w:rsidRPr="00903584">
        <w:rPr>
          <w:sz w:val="28"/>
          <w:szCs w:val="28"/>
        </w:rPr>
        <w:t>».</w:t>
      </w:r>
    </w:p>
    <w:p w:rsidR="00DB50F7" w:rsidRPr="00903584" w:rsidRDefault="00DB50F7" w:rsidP="00DB50F7">
      <w:pPr>
        <w:keepNext/>
        <w:spacing w:line="360" w:lineRule="exact"/>
        <w:ind w:firstLine="709"/>
        <w:jc w:val="both"/>
        <w:outlineLvl w:val="1"/>
        <w:rPr>
          <w:bCs/>
          <w:kern w:val="32"/>
          <w:sz w:val="28"/>
          <w:szCs w:val="28"/>
        </w:rPr>
      </w:pPr>
      <w:r w:rsidRPr="00903584">
        <w:rPr>
          <w:sz w:val="28"/>
          <w:szCs w:val="28"/>
        </w:rPr>
        <w:lastRenderedPageBreak/>
        <w:t xml:space="preserve">2.32. Строки «Показатели результативности Программы (3-го уровня)» </w:t>
      </w:r>
      <w:r w:rsidRPr="00903584">
        <w:rPr>
          <w:bCs/>
          <w:kern w:val="32"/>
          <w:sz w:val="28"/>
          <w:szCs w:val="28"/>
        </w:rPr>
        <w:t>таблицы пункта</w:t>
      </w:r>
      <w:r w:rsidRPr="00903584">
        <w:rPr>
          <w:sz w:val="28"/>
          <w:szCs w:val="28"/>
        </w:rPr>
        <w:t xml:space="preserve"> 2 раздела </w:t>
      </w:r>
      <w:r w:rsidRPr="00903584">
        <w:rPr>
          <w:bCs/>
          <w:kern w:val="32"/>
          <w:sz w:val="28"/>
          <w:szCs w:val="28"/>
        </w:rPr>
        <w:t>V изложить в следующей редакции:</w:t>
      </w:r>
    </w:p>
    <w:p w:rsidR="00DB50F7" w:rsidRPr="00903584" w:rsidRDefault="00DB50F7" w:rsidP="00DB50F7">
      <w:pPr>
        <w:keepNext/>
        <w:spacing w:line="360" w:lineRule="exact"/>
        <w:ind w:firstLine="709"/>
        <w:jc w:val="both"/>
        <w:outlineLvl w:val="1"/>
        <w:rPr>
          <w:bCs/>
          <w:iCs/>
          <w:sz w:val="28"/>
          <w:szCs w:val="28"/>
        </w:rPr>
      </w:pPr>
      <w:r w:rsidRPr="00903584">
        <w:rPr>
          <w:bCs/>
          <w:iCs/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126"/>
      </w:tblGrid>
      <w:tr w:rsidR="00DB50F7" w:rsidRPr="00903584" w:rsidTr="00EF3DA5">
        <w:tc>
          <w:tcPr>
            <w:tcW w:w="9747" w:type="dxa"/>
            <w:gridSpan w:val="2"/>
            <w:shd w:val="clear" w:color="auto" w:fill="auto"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bookmarkStart w:id="35" w:name="_Toc351385149"/>
            <w:bookmarkStart w:id="36" w:name="_Toc353435895"/>
            <w:bookmarkStart w:id="37" w:name="_Toc341314527"/>
            <w:bookmarkStart w:id="38" w:name="_Toc342302421"/>
            <w:bookmarkEnd w:id="31"/>
            <w:bookmarkEnd w:id="32"/>
            <w:bookmarkEnd w:id="33"/>
            <w:bookmarkEnd w:id="34"/>
            <w:r w:rsidRPr="00903584">
              <w:tab/>
            </w:r>
            <w:r w:rsidRPr="00903584">
              <w:rPr>
                <w:b/>
              </w:rPr>
              <w:t>Показатели результативности Программы (3-го уровня)</w:t>
            </w:r>
          </w:p>
        </w:tc>
      </w:tr>
      <w:tr w:rsidR="00DB50F7" w:rsidRPr="00903584" w:rsidTr="00EF3DA5">
        <w:tc>
          <w:tcPr>
            <w:tcW w:w="7621" w:type="dxa"/>
            <w:shd w:val="clear" w:color="auto" w:fill="auto"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Наименование показателя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2018 г.</w:t>
            </w:r>
          </w:p>
        </w:tc>
      </w:tr>
      <w:tr w:rsidR="00DB50F7" w:rsidRPr="00903584" w:rsidTr="00EF3DA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F7" w:rsidRPr="00903584" w:rsidRDefault="00DB50F7" w:rsidP="00EF3DA5">
            <w:pPr>
              <w:tabs>
                <w:tab w:val="left" w:pos="1575"/>
              </w:tabs>
              <w:spacing w:line="240" w:lineRule="exact"/>
              <w:jc w:val="both"/>
            </w:pPr>
            <w:r w:rsidRPr="00903584">
              <w:t xml:space="preserve">1. Готовность жилищного фонда, котельных, тепловых сетей, центральных точек приема (ЦТП) к отопительному периоду, 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100</w:t>
            </w:r>
          </w:p>
        </w:tc>
      </w:tr>
      <w:tr w:rsidR="00DB50F7" w:rsidRPr="00903584" w:rsidTr="00EF3DA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F7" w:rsidRPr="00903584" w:rsidRDefault="00DB50F7" w:rsidP="00EF3DA5">
            <w:pPr>
              <w:tabs>
                <w:tab w:val="left" w:pos="1575"/>
              </w:tabs>
              <w:spacing w:line="240" w:lineRule="exact"/>
              <w:jc w:val="both"/>
            </w:pPr>
            <w:r w:rsidRPr="00903584">
              <w:t xml:space="preserve">2. Сокращение протяженности бесхозяйных инженерных сетей в расчете на одного проживающего, </w:t>
            </w:r>
            <w:proofErr w:type="gramStart"/>
            <w:r w:rsidRPr="00903584">
              <w:t>км</w:t>
            </w:r>
            <w:proofErr w:type="gramEnd"/>
            <w:r w:rsidRPr="00903584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0,00180</w:t>
            </w:r>
          </w:p>
        </w:tc>
      </w:tr>
    </w:tbl>
    <w:p w:rsidR="00DB50F7" w:rsidRPr="00903584" w:rsidRDefault="00DB50F7" w:rsidP="00DB50F7">
      <w:pPr>
        <w:widowControl w:val="0"/>
        <w:autoSpaceDE w:val="0"/>
        <w:autoSpaceDN w:val="0"/>
        <w:adjustRightInd w:val="0"/>
        <w:spacing w:line="360" w:lineRule="exact"/>
        <w:ind w:firstLine="709"/>
        <w:jc w:val="right"/>
        <w:rPr>
          <w:sz w:val="28"/>
          <w:szCs w:val="28"/>
        </w:rPr>
      </w:pPr>
      <w:r w:rsidRPr="00903584">
        <w:rPr>
          <w:sz w:val="28"/>
          <w:szCs w:val="28"/>
        </w:rPr>
        <w:t>».</w:t>
      </w:r>
    </w:p>
    <w:p w:rsidR="00DB50F7" w:rsidRPr="00903584" w:rsidRDefault="00DB50F7" w:rsidP="00DB50F7">
      <w:pPr>
        <w:keepNext/>
        <w:spacing w:line="360" w:lineRule="exact"/>
        <w:ind w:firstLine="709"/>
        <w:jc w:val="both"/>
        <w:outlineLvl w:val="1"/>
        <w:rPr>
          <w:bCs/>
          <w:kern w:val="32"/>
          <w:sz w:val="28"/>
          <w:szCs w:val="28"/>
        </w:rPr>
      </w:pPr>
      <w:r w:rsidRPr="00903584">
        <w:rPr>
          <w:sz w:val="28"/>
          <w:szCs w:val="28"/>
        </w:rPr>
        <w:t xml:space="preserve">2.33. Строки «Показатели результативности Программы (3-го уровня)» </w:t>
      </w:r>
      <w:r w:rsidRPr="00903584">
        <w:rPr>
          <w:bCs/>
          <w:kern w:val="32"/>
          <w:sz w:val="28"/>
          <w:szCs w:val="28"/>
        </w:rPr>
        <w:t>таблицы пункта</w:t>
      </w:r>
      <w:r w:rsidRPr="00903584">
        <w:rPr>
          <w:sz w:val="28"/>
          <w:szCs w:val="28"/>
        </w:rPr>
        <w:t xml:space="preserve"> 3 раздела </w:t>
      </w:r>
      <w:r w:rsidRPr="00903584">
        <w:rPr>
          <w:bCs/>
          <w:kern w:val="32"/>
          <w:sz w:val="28"/>
          <w:szCs w:val="28"/>
        </w:rPr>
        <w:t>V изложить в следующей редакции:</w:t>
      </w:r>
    </w:p>
    <w:p w:rsidR="00DB50F7" w:rsidRPr="00903584" w:rsidRDefault="00DB50F7" w:rsidP="00DB50F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8"/>
        <w:gridCol w:w="2446"/>
      </w:tblGrid>
      <w:tr w:rsidR="00DB50F7" w:rsidRPr="00903584" w:rsidTr="00EF3DA5">
        <w:trPr>
          <w:trHeight w:val="205"/>
        </w:trPr>
        <w:tc>
          <w:tcPr>
            <w:tcW w:w="5000" w:type="pct"/>
            <w:gridSpan w:val="2"/>
            <w:shd w:val="clear" w:color="auto" w:fill="auto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ab/>
            </w:r>
            <w:r w:rsidRPr="00903584">
              <w:rPr>
                <w:b/>
              </w:rPr>
              <w:t>Показатели результативности Программы (3-го уровня)</w:t>
            </w:r>
          </w:p>
        </w:tc>
      </w:tr>
      <w:tr w:rsidR="00DB50F7" w:rsidRPr="00903584" w:rsidTr="00EF3DA5">
        <w:trPr>
          <w:trHeight w:val="205"/>
        </w:trPr>
        <w:tc>
          <w:tcPr>
            <w:tcW w:w="3759" w:type="pct"/>
            <w:shd w:val="clear" w:color="auto" w:fill="auto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rFonts w:eastAsia="Calibri"/>
              </w:rPr>
            </w:pPr>
            <w:r w:rsidRPr="00903584">
              <w:rPr>
                <w:rFonts w:eastAsia="Calibri"/>
              </w:rPr>
              <w:t>Наименование показателя</w:t>
            </w:r>
          </w:p>
        </w:tc>
        <w:tc>
          <w:tcPr>
            <w:tcW w:w="1241" w:type="pct"/>
            <w:shd w:val="clear" w:color="auto" w:fill="auto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rFonts w:eastAsia="Calibri"/>
              </w:rPr>
            </w:pPr>
            <w:r w:rsidRPr="00903584">
              <w:rPr>
                <w:rFonts w:eastAsia="Calibri"/>
              </w:rPr>
              <w:t>2018 г.</w:t>
            </w:r>
          </w:p>
        </w:tc>
      </w:tr>
      <w:tr w:rsidR="00DB50F7" w:rsidRPr="00903584" w:rsidTr="00EF3DA5">
        <w:trPr>
          <w:trHeight w:val="287"/>
        </w:trPr>
        <w:tc>
          <w:tcPr>
            <w:tcW w:w="3759" w:type="pct"/>
            <w:shd w:val="clear" w:color="auto" w:fill="auto"/>
            <w:vAlign w:val="center"/>
          </w:tcPr>
          <w:p w:rsidR="00DB50F7" w:rsidRPr="00903584" w:rsidRDefault="00DB50F7" w:rsidP="00EF3DA5">
            <w:pPr>
              <w:spacing w:line="240" w:lineRule="exact"/>
              <w:jc w:val="both"/>
              <w:rPr>
                <w:rFonts w:eastAsia="Calibri"/>
              </w:rPr>
            </w:pPr>
            <w:r w:rsidRPr="00903584">
              <w:rPr>
                <w:rFonts w:eastAsia="Calibri"/>
              </w:rPr>
              <w:t>1. Доля автомобильных дорог местного значения, соответствующих нормативным и допустимым требованиям к транспортно-эксплуатационным показателям по сети автомобильных дорог общего пользования местного значения, %.</w:t>
            </w:r>
          </w:p>
        </w:tc>
        <w:tc>
          <w:tcPr>
            <w:tcW w:w="1241" w:type="pct"/>
            <w:shd w:val="clear" w:color="auto" w:fill="auto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rFonts w:eastAsia="Calibri"/>
              </w:rPr>
            </w:pPr>
            <w:r w:rsidRPr="00903584">
              <w:rPr>
                <w:rFonts w:eastAsia="Calibri"/>
              </w:rPr>
              <w:t>Не менее 43</w:t>
            </w:r>
          </w:p>
        </w:tc>
      </w:tr>
    </w:tbl>
    <w:p w:rsidR="00DB50F7" w:rsidRPr="00903584" w:rsidRDefault="00DB50F7" w:rsidP="00DB50F7">
      <w:pPr>
        <w:widowControl w:val="0"/>
        <w:autoSpaceDE w:val="0"/>
        <w:autoSpaceDN w:val="0"/>
        <w:adjustRightInd w:val="0"/>
        <w:spacing w:line="360" w:lineRule="exact"/>
        <w:ind w:firstLine="709"/>
        <w:jc w:val="right"/>
        <w:rPr>
          <w:sz w:val="28"/>
          <w:szCs w:val="28"/>
        </w:rPr>
      </w:pPr>
      <w:r w:rsidRPr="00903584">
        <w:rPr>
          <w:sz w:val="28"/>
          <w:szCs w:val="28"/>
        </w:rPr>
        <w:t>».</w:t>
      </w:r>
    </w:p>
    <w:p w:rsidR="00DB50F7" w:rsidRPr="00903584" w:rsidRDefault="00DB50F7" w:rsidP="00DB50F7">
      <w:pPr>
        <w:keepNext/>
        <w:spacing w:line="360" w:lineRule="exact"/>
        <w:ind w:firstLine="709"/>
        <w:jc w:val="both"/>
        <w:outlineLvl w:val="1"/>
        <w:rPr>
          <w:bCs/>
          <w:kern w:val="32"/>
          <w:sz w:val="28"/>
          <w:szCs w:val="28"/>
        </w:rPr>
      </w:pPr>
      <w:r w:rsidRPr="00903584">
        <w:rPr>
          <w:sz w:val="28"/>
          <w:szCs w:val="28"/>
        </w:rPr>
        <w:t xml:space="preserve">2.34. Строки «Показатели результативности Программы (3-го уровня)» </w:t>
      </w:r>
      <w:r w:rsidRPr="00903584">
        <w:rPr>
          <w:bCs/>
          <w:kern w:val="32"/>
          <w:sz w:val="28"/>
          <w:szCs w:val="28"/>
        </w:rPr>
        <w:t>таблицы пункта 4</w:t>
      </w:r>
      <w:r w:rsidRPr="00903584">
        <w:rPr>
          <w:sz w:val="28"/>
          <w:szCs w:val="28"/>
        </w:rPr>
        <w:t xml:space="preserve"> раздела </w:t>
      </w:r>
      <w:r w:rsidRPr="00903584">
        <w:rPr>
          <w:bCs/>
          <w:kern w:val="32"/>
          <w:sz w:val="28"/>
          <w:szCs w:val="28"/>
        </w:rPr>
        <w:t>V изложить в следующей редакции:</w:t>
      </w:r>
    </w:p>
    <w:p w:rsidR="00DB50F7" w:rsidRPr="00903584" w:rsidRDefault="00DB50F7" w:rsidP="00DB50F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DB50F7" w:rsidRPr="00903584" w:rsidTr="00EF3DA5">
        <w:tc>
          <w:tcPr>
            <w:tcW w:w="9889" w:type="dxa"/>
            <w:gridSpan w:val="2"/>
            <w:shd w:val="clear" w:color="auto" w:fill="auto"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rFonts w:eastAsia="Calibri"/>
              </w:rPr>
            </w:pPr>
            <w:r w:rsidRPr="00903584">
              <w:tab/>
            </w:r>
            <w:r w:rsidRPr="00903584">
              <w:rPr>
                <w:b/>
              </w:rPr>
              <w:t>Показатели результативности Программы (3-го уровня)</w:t>
            </w:r>
          </w:p>
        </w:tc>
      </w:tr>
      <w:tr w:rsidR="00DB50F7" w:rsidRPr="00903584" w:rsidTr="00EF3DA5">
        <w:tc>
          <w:tcPr>
            <w:tcW w:w="7621" w:type="dxa"/>
            <w:shd w:val="clear" w:color="auto" w:fill="auto"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rFonts w:eastAsia="Calibri"/>
              </w:rPr>
            </w:pPr>
            <w:r w:rsidRPr="00903584">
              <w:rPr>
                <w:rFonts w:eastAsia="Calibri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rFonts w:eastAsia="Calibri"/>
              </w:rPr>
            </w:pPr>
            <w:r w:rsidRPr="00903584">
              <w:rPr>
                <w:rFonts w:eastAsia="Calibri"/>
              </w:rPr>
              <w:t>2018 г.</w:t>
            </w:r>
          </w:p>
        </w:tc>
      </w:tr>
      <w:tr w:rsidR="00DB50F7" w:rsidRPr="00903584" w:rsidTr="00EF3DA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0F7" w:rsidRPr="00903584" w:rsidRDefault="00DB50F7" w:rsidP="00EF3DA5">
            <w:pPr>
              <w:spacing w:line="240" w:lineRule="exact"/>
              <w:rPr>
                <w:rFonts w:eastAsia="Calibri"/>
              </w:rPr>
            </w:pPr>
            <w:r w:rsidRPr="00903584">
              <w:rPr>
                <w:rFonts w:eastAsia="Calibri"/>
              </w:rPr>
              <w:t>1. Годовой объем ввода жилья, тыс.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rFonts w:eastAsia="Calibri"/>
              </w:rPr>
            </w:pPr>
            <w:r w:rsidRPr="00903584">
              <w:rPr>
                <w:rFonts w:eastAsia="Calibri"/>
              </w:rPr>
              <w:t>Не менее 3,0</w:t>
            </w:r>
          </w:p>
        </w:tc>
      </w:tr>
      <w:tr w:rsidR="00DB50F7" w:rsidRPr="00903584" w:rsidTr="00EF3DA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0F7" w:rsidRPr="00903584" w:rsidRDefault="00DB50F7" w:rsidP="00EF3DA5">
            <w:pPr>
              <w:spacing w:line="240" w:lineRule="exact"/>
              <w:rPr>
                <w:rFonts w:eastAsia="Calibri"/>
              </w:rPr>
            </w:pPr>
            <w:r w:rsidRPr="00903584">
              <w:rPr>
                <w:rFonts w:eastAsia="Calibri"/>
              </w:rPr>
              <w:t xml:space="preserve">2. Общая площадь расселенного аварийного и ветхого жилищного фонда, тыс. кв.м.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rFonts w:eastAsia="Calibri"/>
              </w:rPr>
            </w:pPr>
            <w:r w:rsidRPr="00903584">
              <w:rPr>
                <w:rFonts w:eastAsia="Calibri"/>
              </w:rPr>
              <w:t>0</w:t>
            </w:r>
          </w:p>
        </w:tc>
      </w:tr>
    </w:tbl>
    <w:p w:rsidR="00DB50F7" w:rsidRPr="00903584" w:rsidRDefault="00DB50F7" w:rsidP="00DB50F7">
      <w:pPr>
        <w:widowControl w:val="0"/>
        <w:autoSpaceDE w:val="0"/>
        <w:autoSpaceDN w:val="0"/>
        <w:adjustRightInd w:val="0"/>
        <w:spacing w:line="360" w:lineRule="exact"/>
        <w:ind w:firstLine="709"/>
        <w:jc w:val="right"/>
        <w:rPr>
          <w:sz w:val="28"/>
          <w:szCs w:val="28"/>
        </w:rPr>
      </w:pPr>
      <w:r w:rsidRPr="00903584">
        <w:rPr>
          <w:sz w:val="28"/>
          <w:szCs w:val="28"/>
        </w:rPr>
        <w:t>».</w:t>
      </w:r>
    </w:p>
    <w:p w:rsidR="00DB50F7" w:rsidRPr="00903584" w:rsidRDefault="00DB50F7" w:rsidP="00DB50F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2.35. В  строке «Общая характеристика сферы» таблицы  </w:t>
      </w:r>
      <w:r w:rsidRPr="00903584">
        <w:rPr>
          <w:bCs/>
          <w:kern w:val="32"/>
          <w:sz w:val="28"/>
          <w:szCs w:val="28"/>
        </w:rPr>
        <w:t>пункта 1</w:t>
      </w:r>
      <w:r w:rsidRPr="00903584">
        <w:rPr>
          <w:sz w:val="28"/>
          <w:szCs w:val="28"/>
        </w:rPr>
        <w:t xml:space="preserve"> раздела </w:t>
      </w:r>
      <w:r w:rsidRPr="00903584">
        <w:rPr>
          <w:bCs/>
          <w:kern w:val="32"/>
          <w:sz w:val="28"/>
          <w:szCs w:val="28"/>
        </w:rPr>
        <w:t>VI слова «17.01.2012 № 22-па» заменить словами «от 11.09.2017 № 1520-па».</w:t>
      </w:r>
    </w:p>
    <w:p w:rsidR="00DB50F7" w:rsidRPr="00903584" w:rsidRDefault="00DB50F7" w:rsidP="00DB50F7">
      <w:pPr>
        <w:widowControl w:val="0"/>
        <w:autoSpaceDE w:val="0"/>
        <w:autoSpaceDN w:val="0"/>
        <w:adjustRightInd w:val="0"/>
        <w:spacing w:line="360" w:lineRule="exact"/>
        <w:ind w:firstLine="708"/>
        <w:contextualSpacing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2.36. Строки «Показатели результативности Программы (3-го уровня)» </w:t>
      </w:r>
      <w:r w:rsidRPr="00903584">
        <w:rPr>
          <w:bCs/>
          <w:kern w:val="32"/>
          <w:sz w:val="28"/>
          <w:szCs w:val="28"/>
        </w:rPr>
        <w:t>таблицы пункта 1</w:t>
      </w:r>
      <w:r w:rsidRPr="00903584">
        <w:rPr>
          <w:sz w:val="28"/>
          <w:szCs w:val="28"/>
        </w:rPr>
        <w:t xml:space="preserve"> раздела </w:t>
      </w:r>
      <w:r w:rsidRPr="00903584">
        <w:rPr>
          <w:bCs/>
          <w:kern w:val="32"/>
          <w:sz w:val="28"/>
          <w:szCs w:val="28"/>
        </w:rPr>
        <w:t>VI изложить в следующей редакции:</w:t>
      </w:r>
    </w:p>
    <w:p w:rsidR="00DB50F7" w:rsidRPr="00903584" w:rsidRDefault="00DB50F7" w:rsidP="00DB50F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bCs/>
          <w:iCs/>
          <w:sz w:val="28"/>
          <w:szCs w:val="28"/>
        </w:rPr>
      </w:pPr>
      <w:r w:rsidRPr="00903584">
        <w:rPr>
          <w:bCs/>
          <w:iCs/>
          <w:sz w:val="28"/>
          <w:szCs w:val="28"/>
        </w:rPr>
        <w:t>«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8"/>
        <w:gridCol w:w="2344"/>
      </w:tblGrid>
      <w:tr w:rsidR="00DB50F7" w:rsidRPr="00903584" w:rsidTr="00EF3DA5">
        <w:tc>
          <w:tcPr>
            <w:tcW w:w="5000" w:type="pct"/>
            <w:gridSpan w:val="2"/>
            <w:shd w:val="clear" w:color="auto" w:fill="auto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rFonts w:eastAsia="Calibri"/>
              </w:rPr>
            </w:pPr>
            <w:r w:rsidRPr="00903584">
              <w:tab/>
            </w:r>
            <w:r w:rsidRPr="00903584">
              <w:rPr>
                <w:b/>
              </w:rPr>
              <w:t>Показатели результативности Программы (3-го уровня)</w:t>
            </w:r>
          </w:p>
        </w:tc>
      </w:tr>
      <w:tr w:rsidR="00DB50F7" w:rsidRPr="00903584" w:rsidTr="00EF3DA5">
        <w:tc>
          <w:tcPr>
            <w:tcW w:w="3798" w:type="pct"/>
            <w:shd w:val="clear" w:color="auto" w:fill="auto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rFonts w:eastAsia="Calibri"/>
              </w:rPr>
            </w:pPr>
            <w:r w:rsidRPr="00903584">
              <w:rPr>
                <w:rFonts w:eastAsia="Calibri"/>
              </w:rPr>
              <w:t>Наименование показателя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rFonts w:eastAsia="Calibri"/>
              </w:rPr>
            </w:pPr>
            <w:r w:rsidRPr="00903584">
              <w:rPr>
                <w:rFonts w:eastAsia="Calibri"/>
              </w:rPr>
              <w:t>2018 г.</w:t>
            </w:r>
          </w:p>
        </w:tc>
      </w:tr>
      <w:tr w:rsidR="00DB50F7" w:rsidRPr="00903584" w:rsidTr="00EF3DA5">
        <w:trPr>
          <w:trHeight w:val="613"/>
        </w:trPr>
        <w:tc>
          <w:tcPr>
            <w:tcW w:w="3798" w:type="pct"/>
            <w:shd w:val="clear" w:color="auto" w:fill="auto"/>
          </w:tcPr>
          <w:p w:rsidR="00DB50F7" w:rsidRPr="00903584" w:rsidRDefault="00DB50F7" w:rsidP="00EF3DA5">
            <w:pPr>
              <w:spacing w:line="240" w:lineRule="exact"/>
              <w:rPr>
                <w:rFonts w:eastAsia="Calibri"/>
              </w:rPr>
            </w:pPr>
            <w:r w:rsidRPr="00903584">
              <w:rPr>
                <w:rFonts w:eastAsia="Calibri"/>
              </w:rPr>
              <w:t>1. Доля граждан, удовлетворенных качеством и доступностью муниципальных услуг, %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rFonts w:eastAsia="Calibri"/>
              </w:rPr>
            </w:pPr>
            <w:r w:rsidRPr="00903584">
              <w:rPr>
                <w:rFonts w:eastAsia="Calibri"/>
              </w:rPr>
              <w:t xml:space="preserve">Не менее 90 </w:t>
            </w:r>
          </w:p>
        </w:tc>
      </w:tr>
      <w:tr w:rsidR="00DB50F7" w:rsidRPr="00903584" w:rsidTr="00EF3DA5">
        <w:trPr>
          <w:trHeight w:val="613"/>
        </w:trPr>
        <w:tc>
          <w:tcPr>
            <w:tcW w:w="3798" w:type="pct"/>
            <w:shd w:val="clear" w:color="auto" w:fill="auto"/>
          </w:tcPr>
          <w:p w:rsidR="00DB50F7" w:rsidRPr="00903584" w:rsidRDefault="00DB50F7" w:rsidP="00EF3DA5">
            <w:pPr>
              <w:spacing w:line="240" w:lineRule="exact"/>
              <w:rPr>
                <w:rFonts w:eastAsia="Calibri"/>
              </w:rPr>
            </w:pPr>
            <w:r w:rsidRPr="00903584">
              <w:rPr>
                <w:rFonts w:eastAsia="Calibri"/>
              </w:rPr>
              <w:t>2. Доля граждан, удовлетворенных информационной открытостью деятельности администрации города Соликамска по результатам социологических опросов (% от числа опрошенных), %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rFonts w:eastAsia="Calibri"/>
              </w:rPr>
            </w:pPr>
            <w:r w:rsidRPr="00903584">
              <w:rPr>
                <w:rFonts w:eastAsia="Calibri"/>
              </w:rPr>
              <w:t xml:space="preserve">Не менее 40 </w:t>
            </w:r>
          </w:p>
        </w:tc>
      </w:tr>
      <w:tr w:rsidR="00DB50F7" w:rsidRPr="00903584" w:rsidTr="00EF3DA5">
        <w:trPr>
          <w:trHeight w:val="213"/>
        </w:trPr>
        <w:tc>
          <w:tcPr>
            <w:tcW w:w="3798" w:type="pct"/>
            <w:shd w:val="clear" w:color="auto" w:fill="auto"/>
          </w:tcPr>
          <w:p w:rsidR="00DB50F7" w:rsidRPr="00903584" w:rsidRDefault="00DB50F7" w:rsidP="00EF3DA5">
            <w:pPr>
              <w:spacing w:line="240" w:lineRule="exact"/>
              <w:rPr>
                <w:rFonts w:eastAsia="Calibri"/>
              </w:rPr>
            </w:pPr>
            <w:r w:rsidRPr="00903584">
              <w:rPr>
                <w:rFonts w:eastAsia="Calibri"/>
              </w:rPr>
              <w:t>3. Доля граждан, использующих механизм получения государственных и муниципальных услуг в электронной форме, %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rFonts w:eastAsia="Calibri"/>
              </w:rPr>
            </w:pPr>
            <w:r w:rsidRPr="00903584">
              <w:rPr>
                <w:rFonts w:eastAsia="Calibri"/>
              </w:rPr>
              <w:t xml:space="preserve">Не менее 70 </w:t>
            </w:r>
          </w:p>
        </w:tc>
      </w:tr>
    </w:tbl>
    <w:p w:rsidR="00DB50F7" w:rsidRPr="00903584" w:rsidRDefault="00DB50F7" w:rsidP="00DB50F7">
      <w:pPr>
        <w:widowControl w:val="0"/>
        <w:autoSpaceDE w:val="0"/>
        <w:autoSpaceDN w:val="0"/>
        <w:adjustRightInd w:val="0"/>
        <w:spacing w:line="360" w:lineRule="exact"/>
        <w:ind w:firstLine="709"/>
        <w:jc w:val="right"/>
        <w:rPr>
          <w:bCs/>
          <w:iCs/>
          <w:sz w:val="28"/>
          <w:szCs w:val="28"/>
        </w:rPr>
      </w:pPr>
      <w:r w:rsidRPr="00903584">
        <w:rPr>
          <w:bCs/>
          <w:iCs/>
          <w:sz w:val="28"/>
          <w:szCs w:val="28"/>
        </w:rPr>
        <w:t>».</w:t>
      </w:r>
    </w:p>
    <w:p w:rsidR="00DB50F7" w:rsidRPr="00903584" w:rsidRDefault="00DB50F7" w:rsidP="00DB50F7">
      <w:pPr>
        <w:widowControl w:val="0"/>
        <w:autoSpaceDE w:val="0"/>
        <w:autoSpaceDN w:val="0"/>
        <w:adjustRightInd w:val="0"/>
        <w:spacing w:line="360" w:lineRule="exact"/>
        <w:ind w:firstLine="708"/>
        <w:contextualSpacing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2.37. Строки «Показатели результативности Программы (3-го уровня)» </w:t>
      </w:r>
      <w:r w:rsidRPr="00903584">
        <w:rPr>
          <w:bCs/>
          <w:kern w:val="32"/>
          <w:sz w:val="28"/>
          <w:szCs w:val="28"/>
        </w:rPr>
        <w:t>таблицы пункта</w:t>
      </w:r>
      <w:r w:rsidRPr="00903584">
        <w:rPr>
          <w:sz w:val="28"/>
          <w:szCs w:val="28"/>
        </w:rPr>
        <w:t xml:space="preserve"> 4 раздела </w:t>
      </w:r>
      <w:r w:rsidRPr="00903584">
        <w:rPr>
          <w:bCs/>
          <w:kern w:val="32"/>
          <w:sz w:val="28"/>
          <w:szCs w:val="28"/>
        </w:rPr>
        <w:t>VI изложить в следующей редакции:</w:t>
      </w:r>
    </w:p>
    <w:p w:rsidR="00DB50F7" w:rsidRPr="00903584" w:rsidRDefault="00DB50F7" w:rsidP="00DB50F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2"/>
        <w:gridCol w:w="2257"/>
      </w:tblGrid>
      <w:tr w:rsidR="00DB50F7" w:rsidRPr="00903584" w:rsidTr="004D27BC">
        <w:trPr>
          <w:trHeight w:val="7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ab/>
            </w:r>
            <w:r w:rsidRPr="00903584">
              <w:rPr>
                <w:b/>
              </w:rPr>
              <w:t>Показатели результативности Программы (3-го уровня)</w:t>
            </w:r>
          </w:p>
        </w:tc>
      </w:tr>
      <w:tr w:rsidR="00DB50F7" w:rsidRPr="00903584" w:rsidTr="004D27BC">
        <w:trPr>
          <w:trHeight w:val="70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lastRenderedPageBreak/>
              <w:t>Наименование показателя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2018 г.</w:t>
            </w:r>
          </w:p>
        </w:tc>
      </w:tr>
      <w:tr w:rsidR="00DB50F7" w:rsidRPr="00903584" w:rsidTr="004D27BC">
        <w:trPr>
          <w:trHeight w:val="70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1. Доля жителей Соликамского городского округа, принимающих участие в деятельности общественных организаций и объединений, %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не менее 37,8</w:t>
            </w:r>
          </w:p>
        </w:tc>
      </w:tr>
      <w:tr w:rsidR="00DB50F7" w:rsidRPr="00903584" w:rsidTr="004D27BC">
        <w:trPr>
          <w:trHeight w:val="70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2. Наличие трехстороннего соглашения между профессиональными союзами, работодателями и администрацией города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да</w:t>
            </w:r>
          </w:p>
        </w:tc>
      </w:tr>
    </w:tbl>
    <w:p w:rsidR="00DB50F7" w:rsidRPr="00903584" w:rsidRDefault="00DB50F7" w:rsidP="00DB50F7">
      <w:pPr>
        <w:widowControl w:val="0"/>
        <w:autoSpaceDE w:val="0"/>
        <w:autoSpaceDN w:val="0"/>
        <w:adjustRightInd w:val="0"/>
        <w:spacing w:line="360" w:lineRule="exact"/>
        <w:ind w:firstLine="709"/>
        <w:jc w:val="right"/>
        <w:rPr>
          <w:bCs/>
          <w:iCs/>
          <w:sz w:val="28"/>
          <w:szCs w:val="28"/>
        </w:rPr>
      </w:pPr>
      <w:r w:rsidRPr="00903584">
        <w:rPr>
          <w:bCs/>
          <w:iCs/>
          <w:sz w:val="28"/>
          <w:szCs w:val="28"/>
        </w:rPr>
        <w:t>».</w:t>
      </w:r>
    </w:p>
    <w:p w:rsidR="00DB50F7" w:rsidRPr="00903584" w:rsidRDefault="00DB50F7" w:rsidP="00DB50F7">
      <w:pPr>
        <w:widowControl w:val="0"/>
        <w:autoSpaceDE w:val="0"/>
        <w:autoSpaceDN w:val="0"/>
        <w:adjustRightInd w:val="0"/>
        <w:spacing w:line="360" w:lineRule="exact"/>
        <w:ind w:firstLine="708"/>
        <w:contextualSpacing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2.38. Строки «Показатели результативности Программы (3-го уровня)» </w:t>
      </w:r>
      <w:r w:rsidRPr="00903584">
        <w:rPr>
          <w:bCs/>
          <w:kern w:val="32"/>
          <w:sz w:val="28"/>
          <w:szCs w:val="28"/>
        </w:rPr>
        <w:t>таблицы пункта 5</w:t>
      </w:r>
      <w:r w:rsidRPr="00903584">
        <w:rPr>
          <w:bCs/>
          <w:iCs/>
          <w:color w:val="FF0000"/>
          <w:sz w:val="28"/>
          <w:szCs w:val="28"/>
        </w:rPr>
        <w:t xml:space="preserve"> </w:t>
      </w:r>
      <w:r w:rsidRPr="00903584">
        <w:rPr>
          <w:sz w:val="28"/>
          <w:szCs w:val="28"/>
        </w:rPr>
        <w:t xml:space="preserve">раздела </w:t>
      </w:r>
      <w:r w:rsidRPr="00903584">
        <w:rPr>
          <w:bCs/>
          <w:kern w:val="32"/>
          <w:sz w:val="28"/>
          <w:szCs w:val="28"/>
        </w:rPr>
        <w:t>VI изложить в следующей редакции:</w:t>
      </w:r>
    </w:p>
    <w:p w:rsidR="00DB50F7" w:rsidRPr="00903584" w:rsidRDefault="00DB50F7" w:rsidP="00DB50F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2"/>
        <w:gridCol w:w="2257"/>
      </w:tblGrid>
      <w:tr w:rsidR="00DB50F7" w:rsidRPr="00903584" w:rsidTr="00BF1B7B">
        <w:trPr>
          <w:trHeight w:val="7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bookmarkStart w:id="39" w:name="_Toc353435902"/>
            <w:bookmarkEnd w:id="35"/>
            <w:bookmarkEnd w:id="36"/>
            <w:bookmarkEnd w:id="37"/>
            <w:bookmarkEnd w:id="38"/>
            <w:r w:rsidRPr="00903584">
              <w:tab/>
            </w:r>
            <w:r w:rsidRPr="00903584">
              <w:rPr>
                <w:b/>
              </w:rPr>
              <w:t>Показатели результативности Программы (3-го уровня)</w:t>
            </w:r>
          </w:p>
        </w:tc>
      </w:tr>
      <w:tr w:rsidR="00DB50F7" w:rsidRPr="00903584" w:rsidTr="00BF1B7B">
        <w:trPr>
          <w:trHeight w:val="70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Наименование показателя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2018 г.</w:t>
            </w:r>
          </w:p>
        </w:tc>
      </w:tr>
      <w:tr w:rsidR="00DB50F7" w:rsidRPr="00903584" w:rsidTr="00BF1B7B">
        <w:trPr>
          <w:trHeight w:val="70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1. Удовлетворенность населения деятельностью органов местного самоуправления городского округа, %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Не менее 48</w:t>
            </w:r>
          </w:p>
        </w:tc>
      </w:tr>
    </w:tbl>
    <w:bookmarkEnd w:id="39"/>
    <w:p w:rsidR="00DB50F7" w:rsidRPr="00903584" w:rsidRDefault="00DB50F7" w:rsidP="00DB50F7">
      <w:pPr>
        <w:widowControl w:val="0"/>
        <w:autoSpaceDE w:val="0"/>
        <w:autoSpaceDN w:val="0"/>
        <w:adjustRightInd w:val="0"/>
        <w:spacing w:line="360" w:lineRule="exact"/>
        <w:ind w:firstLine="709"/>
        <w:jc w:val="right"/>
        <w:rPr>
          <w:bCs/>
          <w:iCs/>
          <w:sz w:val="28"/>
          <w:szCs w:val="28"/>
        </w:rPr>
      </w:pPr>
      <w:r w:rsidRPr="00903584">
        <w:rPr>
          <w:bCs/>
          <w:iCs/>
          <w:sz w:val="28"/>
          <w:szCs w:val="28"/>
        </w:rPr>
        <w:t>».</w:t>
      </w:r>
    </w:p>
    <w:p w:rsidR="00DB50F7" w:rsidRPr="00903584" w:rsidRDefault="00DB50F7" w:rsidP="00DB50F7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bCs/>
          <w:iCs/>
          <w:sz w:val="28"/>
          <w:szCs w:val="28"/>
        </w:rPr>
        <w:t xml:space="preserve">2.39. Приложение 3 к Программе изложить в новой редакции </w:t>
      </w:r>
      <w:r w:rsidRPr="00903584">
        <w:rPr>
          <w:sz w:val="28"/>
          <w:szCs w:val="28"/>
        </w:rPr>
        <w:t>согласно приложению 1 к настоящему решению.</w:t>
      </w:r>
    </w:p>
    <w:p w:rsidR="00DB50F7" w:rsidRPr="00903584" w:rsidRDefault="00DB50F7" w:rsidP="00DB50F7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2.40. Приложение 4 к Программе изложить в новой редакции согласно приложению 2 к настоящему решению.</w:t>
      </w:r>
    </w:p>
    <w:p w:rsidR="00DB50F7" w:rsidRPr="00903584" w:rsidRDefault="00DB50F7" w:rsidP="00DB50F7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2.41. Приложение 6 к Программе изложить в новой редакции согласно приложению 3 к настоящему решению.</w:t>
      </w:r>
    </w:p>
    <w:p w:rsidR="00DB50F7" w:rsidRDefault="00DB50F7" w:rsidP="00DB50F7">
      <w:pPr>
        <w:pStyle w:val="af7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903584">
        <w:rPr>
          <w:rFonts w:ascii="Times New Roman" w:hAnsi="Times New Roman"/>
          <w:sz w:val="28"/>
          <w:szCs w:val="28"/>
        </w:rPr>
        <w:tab/>
        <w:t>2.42. Приложение 7 к Программе изложить в новой редакции согласно приложению 4 к настоящему решению.</w:t>
      </w:r>
    </w:p>
    <w:p w:rsidR="00F464C0" w:rsidRPr="00F464C0" w:rsidRDefault="00F464C0" w:rsidP="00F464C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>2.43.</w:t>
      </w:r>
      <w:r w:rsidRPr="00F464C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DC784E">
        <w:rPr>
          <w:rFonts w:eastAsia="Calibri"/>
          <w:sz w:val="28"/>
          <w:szCs w:val="28"/>
          <w:lang w:eastAsia="en-US"/>
        </w:rPr>
        <w:t xml:space="preserve"> пункте 1 раздела </w:t>
      </w:r>
      <w:r w:rsidRPr="00DC784E">
        <w:rPr>
          <w:rFonts w:eastAsia="Calibri"/>
          <w:sz w:val="28"/>
          <w:szCs w:val="28"/>
          <w:lang w:val="en-US" w:eastAsia="en-US"/>
        </w:rPr>
        <w:t>VII</w:t>
      </w:r>
      <w:r w:rsidRPr="00DC784E">
        <w:rPr>
          <w:rFonts w:eastAsia="Calibri"/>
          <w:sz w:val="28"/>
          <w:szCs w:val="28"/>
          <w:lang w:eastAsia="en-US"/>
        </w:rPr>
        <w:t xml:space="preserve"> «Заключительные положения» слова «Глава города Соликамска» заменить сл</w:t>
      </w:r>
      <w:r>
        <w:rPr>
          <w:rFonts w:eastAsia="Calibri"/>
          <w:sz w:val="28"/>
          <w:szCs w:val="28"/>
          <w:lang w:eastAsia="en-US"/>
        </w:rPr>
        <w:t xml:space="preserve">овами «Глава города Соликамска – </w:t>
      </w:r>
      <w:r w:rsidRPr="00DC784E">
        <w:rPr>
          <w:rFonts w:eastAsia="Calibri"/>
          <w:sz w:val="28"/>
          <w:szCs w:val="28"/>
          <w:lang w:eastAsia="en-US"/>
        </w:rPr>
        <w:t xml:space="preserve"> глава администрации города Соликамска».</w:t>
      </w:r>
    </w:p>
    <w:p w:rsidR="00DB50F7" w:rsidRPr="00903584" w:rsidRDefault="00DB50F7" w:rsidP="00F464C0">
      <w:pPr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3.  Решение вступает в силу со дня его официального опубликования в газете «Соликамский рабочий». </w:t>
      </w:r>
    </w:p>
    <w:p w:rsidR="00F464C0" w:rsidRDefault="00F464C0" w:rsidP="00DB50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64C0" w:rsidRDefault="00F464C0" w:rsidP="00DB50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50F7" w:rsidRPr="00903584" w:rsidRDefault="00DB50F7" w:rsidP="00DB50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Председатель Соликамской </w:t>
      </w:r>
      <w:r w:rsidRPr="00903584">
        <w:rPr>
          <w:sz w:val="28"/>
          <w:szCs w:val="28"/>
        </w:rPr>
        <w:tab/>
      </w:r>
      <w:r w:rsidRPr="00903584">
        <w:rPr>
          <w:sz w:val="28"/>
          <w:szCs w:val="28"/>
        </w:rPr>
        <w:tab/>
        <w:t xml:space="preserve">     Глава города Соликамска –  </w:t>
      </w:r>
    </w:p>
    <w:p w:rsidR="00DB50F7" w:rsidRPr="00903584" w:rsidRDefault="00DB50F7" w:rsidP="00DB50F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903584">
        <w:rPr>
          <w:sz w:val="28"/>
          <w:szCs w:val="28"/>
        </w:rPr>
        <w:t>городской Думы</w:t>
      </w:r>
      <w:r w:rsidRPr="00903584">
        <w:rPr>
          <w:sz w:val="28"/>
          <w:szCs w:val="28"/>
        </w:rPr>
        <w:tab/>
      </w:r>
      <w:r w:rsidRPr="00903584">
        <w:rPr>
          <w:sz w:val="28"/>
          <w:szCs w:val="28"/>
        </w:rPr>
        <w:tab/>
      </w:r>
      <w:r w:rsidRPr="00903584">
        <w:rPr>
          <w:sz w:val="28"/>
          <w:szCs w:val="28"/>
        </w:rPr>
        <w:tab/>
      </w:r>
      <w:r w:rsidRPr="00903584">
        <w:rPr>
          <w:sz w:val="28"/>
          <w:szCs w:val="28"/>
        </w:rPr>
        <w:tab/>
        <w:t xml:space="preserve">     глава администрации города Соликамска</w:t>
      </w:r>
    </w:p>
    <w:p w:rsidR="00DB50F7" w:rsidRDefault="00DB50F7" w:rsidP="00DB50F7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 w:rsidRPr="00903584">
        <w:rPr>
          <w:sz w:val="28"/>
          <w:szCs w:val="28"/>
        </w:rPr>
        <w:t xml:space="preserve">        С.В.Якутов</w:t>
      </w:r>
      <w:r w:rsidRPr="00903584">
        <w:rPr>
          <w:sz w:val="28"/>
          <w:szCs w:val="28"/>
        </w:rPr>
        <w:tab/>
      </w:r>
      <w:r w:rsidRPr="00903584">
        <w:rPr>
          <w:sz w:val="28"/>
          <w:szCs w:val="28"/>
        </w:rPr>
        <w:tab/>
      </w:r>
      <w:r w:rsidRPr="00903584">
        <w:rPr>
          <w:sz w:val="28"/>
          <w:szCs w:val="28"/>
        </w:rPr>
        <w:tab/>
      </w:r>
      <w:r w:rsidRPr="00903584">
        <w:rPr>
          <w:sz w:val="28"/>
          <w:szCs w:val="28"/>
        </w:rPr>
        <w:tab/>
      </w:r>
      <w:r w:rsidRPr="00903584">
        <w:rPr>
          <w:sz w:val="28"/>
          <w:szCs w:val="28"/>
        </w:rPr>
        <w:tab/>
      </w:r>
      <w:r w:rsidRPr="00903584">
        <w:rPr>
          <w:sz w:val="28"/>
          <w:szCs w:val="28"/>
        </w:rPr>
        <w:tab/>
      </w:r>
      <w:r w:rsidRPr="00903584">
        <w:rPr>
          <w:sz w:val="28"/>
          <w:szCs w:val="28"/>
        </w:rPr>
        <w:tab/>
        <w:t xml:space="preserve">   А.Н.Федотов</w:t>
      </w:r>
      <w:r>
        <w:rPr>
          <w:sz w:val="28"/>
          <w:szCs w:val="28"/>
        </w:rPr>
        <w:t xml:space="preserve">  </w:t>
      </w:r>
    </w:p>
    <w:p w:rsidR="00DB50F7" w:rsidRDefault="00DB50F7" w:rsidP="00DB50F7">
      <w:pPr>
        <w:pStyle w:val="1b"/>
        <w:spacing w:line="240" w:lineRule="exact"/>
        <w:rPr>
          <w:rFonts w:ascii="Times New Roman" w:hAnsi="Times New Roman"/>
          <w:sz w:val="28"/>
          <w:szCs w:val="28"/>
        </w:rPr>
        <w:sectPr w:rsidR="00DB50F7" w:rsidSect="00EF3DA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B50F7" w:rsidRPr="0087272E" w:rsidRDefault="00DB50F7" w:rsidP="00DB50F7">
      <w:pPr>
        <w:spacing w:line="240" w:lineRule="exact"/>
        <w:ind w:firstLine="11198"/>
        <w:rPr>
          <w:sz w:val="28"/>
          <w:szCs w:val="28"/>
        </w:rPr>
      </w:pPr>
      <w:r w:rsidRPr="0087272E">
        <w:rPr>
          <w:sz w:val="28"/>
          <w:szCs w:val="28"/>
        </w:rPr>
        <w:lastRenderedPageBreak/>
        <w:t>Приложение 1</w:t>
      </w:r>
    </w:p>
    <w:p w:rsidR="00DB50F7" w:rsidRPr="0087272E" w:rsidRDefault="00DB50F7" w:rsidP="00DB50F7">
      <w:pPr>
        <w:spacing w:line="240" w:lineRule="exact"/>
        <w:ind w:firstLine="11198"/>
        <w:rPr>
          <w:sz w:val="28"/>
          <w:szCs w:val="28"/>
        </w:rPr>
      </w:pPr>
      <w:r w:rsidRPr="0087272E">
        <w:rPr>
          <w:sz w:val="28"/>
          <w:szCs w:val="28"/>
        </w:rPr>
        <w:t>к решению Соликамской</w:t>
      </w:r>
    </w:p>
    <w:p w:rsidR="00DB50F7" w:rsidRPr="0087272E" w:rsidRDefault="00DB50F7" w:rsidP="00DB50F7">
      <w:pPr>
        <w:spacing w:line="240" w:lineRule="exact"/>
        <w:ind w:firstLine="11198"/>
        <w:rPr>
          <w:sz w:val="28"/>
          <w:szCs w:val="28"/>
        </w:rPr>
      </w:pPr>
      <w:r w:rsidRPr="0087272E">
        <w:rPr>
          <w:sz w:val="28"/>
          <w:szCs w:val="28"/>
        </w:rPr>
        <w:t>городской Думы</w:t>
      </w:r>
    </w:p>
    <w:p w:rsidR="00DB50F7" w:rsidRPr="0087272E" w:rsidRDefault="00CD5988" w:rsidP="00DB50F7">
      <w:pPr>
        <w:spacing w:line="240" w:lineRule="exact"/>
        <w:ind w:firstLine="11198"/>
        <w:rPr>
          <w:sz w:val="28"/>
          <w:szCs w:val="28"/>
        </w:rPr>
      </w:pPr>
      <w:r>
        <w:rPr>
          <w:sz w:val="28"/>
          <w:szCs w:val="28"/>
        </w:rPr>
        <w:t xml:space="preserve">от 28.03.2018 </w:t>
      </w:r>
      <w:r w:rsidR="00DB50F7" w:rsidRPr="0087272E">
        <w:rPr>
          <w:sz w:val="28"/>
          <w:szCs w:val="28"/>
        </w:rPr>
        <w:t>№</w:t>
      </w:r>
      <w:r w:rsidR="004D27BC">
        <w:rPr>
          <w:sz w:val="28"/>
          <w:szCs w:val="28"/>
        </w:rPr>
        <w:t xml:space="preserve"> 268</w:t>
      </w:r>
      <w:r w:rsidR="00DB50F7" w:rsidRPr="0087272E">
        <w:rPr>
          <w:sz w:val="28"/>
          <w:szCs w:val="28"/>
        </w:rPr>
        <w:t xml:space="preserve"> </w:t>
      </w:r>
    </w:p>
    <w:p w:rsidR="00DB50F7" w:rsidRPr="0087272E" w:rsidRDefault="00DB50F7" w:rsidP="00DB50F7">
      <w:pPr>
        <w:spacing w:line="240" w:lineRule="exact"/>
        <w:ind w:firstLine="11198"/>
        <w:rPr>
          <w:sz w:val="28"/>
          <w:szCs w:val="28"/>
        </w:rPr>
      </w:pPr>
    </w:p>
    <w:p w:rsidR="00DB50F7" w:rsidRPr="0087272E" w:rsidRDefault="00DB50F7" w:rsidP="00DB50F7">
      <w:pPr>
        <w:spacing w:line="240" w:lineRule="exact"/>
        <w:ind w:firstLine="11198"/>
        <w:rPr>
          <w:sz w:val="28"/>
          <w:szCs w:val="28"/>
        </w:rPr>
      </w:pPr>
      <w:r w:rsidRPr="0087272E">
        <w:rPr>
          <w:sz w:val="28"/>
          <w:szCs w:val="28"/>
        </w:rPr>
        <w:t>Приложение 3 к Программе</w:t>
      </w:r>
    </w:p>
    <w:p w:rsidR="00DB50F7" w:rsidRPr="00D57F86" w:rsidRDefault="00DB50F7" w:rsidP="00DB50F7">
      <w:pPr>
        <w:spacing w:before="240" w:after="120" w:line="240" w:lineRule="exact"/>
        <w:ind w:firstLine="709"/>
        <w:jc w:val="center"/>
        <w:rPr>
          <w:b/>
          <w:sz w:val="28"/>
          <w:szCs w:val="28"/>
        </w:rPr>
      </w:pPr>
      <w:r w:rsidRPr="0089792B">
        <w:rPr>
          <w:b/>
          <w:sz w:val="28"/>
          <w:szCs w:val="28"/>
        </w:rPr>
        <w:t>Перечень муниципальных</w:t>
      </w:r>
      <w:r w:rsidRPr="00D57F86">
        <w:rPr>
          <w:b/>
          <w:sz w:val="28"/>
          <w:szCs w:val="28"/>
        </w:rPr>
        <w:t xml:space="preserve"> программ на 2018 год</w:t>
      </w:r>
    </w:p>
    <w:tbl>
      <w:tblPr>
        <w:tblW w:w="151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701"/>
        <w:gridCol w:w="3828"/>
        <w:gridCol w:w="7088"/>
      </w:tblGrid>
      <w:tr w:rsidR="00DB50F7" w:rsidRPr="00024273" w:rsidTr="00EF3DA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024273" w:rsidRDefault="00DB50F7" w:rsidP="00EF3DA5">
            <w:pPr>
              <w:spacing w:line="240" w:lineRule="exact"/>
              <w:jc w:val="center"/>
            </w:pPr>
            <w:r w:rsidRPr="00024273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024273" w:rsidRDefault="00DB50F7" w:rsidP="00EF3DA5">
            <w:pPr>
              <w:spacing w:line="240" w:lineRule="exact"/>
              <w:jc w:val="center"/>
            </w:pPr>
            <w:r w:rsidRPr="00024273">
              <w:t>Срок реализации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024273" w:rsidRDefault="00DB50F7" w:rsidP="00EF3DA5">
            <w:pPr>
              <w:spacing w:line="240" w:lineRule="exact"/>
              <w:jc w:val="center"/>
            </w:pPr>
            <w:r w:rsidRPr="00024273">
              <w:t>Ответственный исполнитель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024273" w:rsidRDefault="00DB50F7" w:rsidP="00EF3DA5">
            <w:pPr>
              <w:spacing w:line="240" w:lineRule="exact"/>
              <w:jc w:val="center"/>
            </w:pPr>
            <w:r w:rsidRPr="00024273">
              <w:t>Ожидаемый конечный результат</w:t>
            </w:r>
          </w:p>
        </w:tc>
      </w:tr>
      <w:tr w:rsidR="00DB50F7" w:rsidRPr="00024273" w:rsidTr="00EF3DA5">
        <w:trPr>
          <w:trHeight w:val="6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spacing w:line="240" w:lineRule="exact"/>
              <w:rPr>
                <w:highlight w:val="yellow"/>
              </w:rPr>
            </w:pPr>
            <w:r w:rsidRPr="00024273">
              <w:t>МП «Развитие системы образования Соликамского городского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spacing w:line="240" w:lineRule="exact"/>
            </w:pPr>
            <w:r w:rsidRPr="00024273">
              <w:t>2018-2020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образования администрации города 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 xml:space="preserve">МКУ «Управление капитального строительства г. Соликамска». </w:t>
            </w:r>
          </w:p>
          <w:p w:rsidR="00DB50F7" w:rsidRPr="00024273" w:rsidRDefault="00DB50F7" w:rsidP="00EF3DA5">
            <w:pPr>
              <w:spacing w:line="240" w:lineRule="exact"/>
            </w:pPr>
            <w:r w:rsidRPr="00024273">
              <w:t>Муниципальные учреждения, подведомственные управлению образования администрации г. Соликамска.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spacing w:line="240" w:lineRule="exact"/>
              <w:jc w:val="both"/>
            </w:pPr>
            <w:r w:rsidRPr="00024273">
              <w:t>Повышение уровня удовлетворенности населения доступностью и качеством услуг образования по итогам опросов общественного мнения.</w:t>
            </w:r>
          </w:p>
          <w:p w:rsidR="00DB50F7" w:rsidRPr="00024273" w:rsidRDefault="00DB50F7" w:rsidP="00EF3DA5">
            <w:pPr>
              <w:spacing w:line="240" w:lineRule="exact"/>
              <w:jc w:val="both"/>
            </w:pPr>
            <w:r w:rsidRPr="00024273">
              <w:t>Уменьшение доли детей от 2 до 7 лет, стоящих в очереди в дошкольные образовательные организации.</w:t>
            </w:r>
          </w:p>
          <w:p w:rsidR="00DB50F7" w:rsidRPr="00024273" w:rsidRDefault="00DB50F7" w:rsidP="00EF3DA5">
            <w:pPr>
              <w:spacing w:line="240" w:lineRule="exact"/>
              <w:jc w:val="both"/>
            </w:pPr>
            <w:r w:rsidRPr="00024273">
              <w:t>Увеличение доли выпускников 11-х классов, получивших аттестаты о среднем образовании.</w:t>
            </w:r>
          </w:p>
          <w:p w:rsidR="00DB50F7" w:rsidRPr="00024273" w:rsidRDefault="00DB50F7" w:rsidP="00EF3DA5">
            <w:pPr>
              <w:spacing w:line="240" w:lineRule="exact"/>
              <w:jc w:val="both"/>
            </w:pPr>
            <w:r w:rsidRPr="00024273">
              <w:t>Увеличение доли детей, охваченных образовательными программами дополнительного образования детей, в общей численности детей и молодежи в возрасте 5-18 лет.</w:t>
            </w:r>
          </w:p>
        </w:tc>
      </w:tr>
      <w:tr w:rsidR="00DB50F7" w:rsidRPr="00024273" w:rsidTr="00EF3DA5">
        <w:trPr>
          <w:trHeight w:val="6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spacing w:line="240" w:lineRule="exact"/>
            </w:pPr>
            <w:r w:rsidRPr="00024273">
              <w:t>МП «Развитие сферы культуры, туризма и молодежной политики Соликамского городского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spacing w:line="240" w:lineRule="exact"/>
            </w:pPr>
            <w:r w:rsidRPr="00024273">
              <w:t>2018-2020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культуры администрации города 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Муниципальные учреждения, подведомственные управлению культуры.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Комитет по архитектуре и градостроительству администрации города 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Комитет по физической культуре и спорту администрации города 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инновациями и информационными технологиями администрации города 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внутренней политики администрации.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 xml:space="preserve">Администрация города </w:t>
            </w:r>
            <w:r w:rsidRPr="00024273">
              <w:lastRenderedPageBreak/>
              <w:t xml:space="preserve">Соликамска. 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имущественных отношений администрации города 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 xml:space="preserve">МКУ «Управление капитального строительства </w:t>
            </w:r>
          </w:p>
          <w:p w:rsidR="00DB50F7" w:rsidRPr="00024273" w:rsidRDefault="00DB50F7" w:rsidP="00EF3DA5">
            <w:pPr>
              <w:spacing w:line="240" w:lineRule="exact"/>
            </w:pPr>
            <w:r w:rsidRPr="00024273">
              <w:t>г. Соликамска».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spacing w:line="240" w:lineRule="exact"/>
              <w:jc w:val="both"/>
            </w:pPr>
            <w:r w:rsidRPr="00024273">
              <w:lastRenderedPageBreak/>
              <w:t>Повышение уровня удовлетворенности населения качеством предоставляемых услуг в сфере культуры, туризма и молодежной политики.</w:t>
            </w:r>
          </w:p>
          <w:p w:rsidR="00DB50F7" w:rsidRPr="00024273" w:rsidRDefault="00DB50F7" w:rsidP="00EF3DA5">
            <w:pPr>
              <w:spacing w:line="240" w:lineRule="exact"/>
              <w:jc w:val="both"/>
            </w:pPr>
          </w:p>
          <w:p w:rsidR="00DB50F7" w:rsidRPr="00024273" w:rsidRDefault="00DB50F7" w:rsidP="00EF3DA5">
            <w:pPr>
              <w:spacing w:line="240" w:lineRule="exact"/>
              <w:jc w:val="both"/>
            </w:pPr>
          </w:p>
        </w:tc>
      </w:tr>
      <w:tr w:rsidR="00DB50F7" w:rsidRPr="00024273" w:rsidTr="00EF3DA5">
        <w:trPr>
          <w:trHeight w:val="6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spacing w:line="240" w:lineRule="exact"/>
              <w:rPr>
                <w:highlight w:val="yellow"/>
              </w:rPr>
            </w:pPr>
            <w:r w:rsidRPr="00024273">
              <w:lastRenderedPageBreak/>
              <w:t>МП «Физическая культура и спорт Соликамска»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spacing w:line="240" w:lineRule="exact"/>
            </w:pPr>
            <w:r w:rsidRPr="00024273">
              <w:t>2018-2020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Комитет по физической культуре и спорту администрации города 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МКУ «Управление капитального строительства города Соликамска».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 xml:space="preserve">Некоммерческие организации по видам спорта. 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образования администрации города 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 xml:space="preserve">Муниципальные учреждения, подведомственные Комитету по физической культуре и спорту администрации города Соликамска.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spacing w:line="240" w:lineRule="exact"/>
              <w:ind w:right="68"/>
            </w:pPr>
            <w:r w:rsidRPr="00024273">
              <w:t>Увеличение доли населения, систематически занимающегося физической культурой и спортом.</w:t>
            </w:r>
          </w:p>
          <w:p w:rsidR="00DB50F7" w:rsidRPr="00024273" w:rsidRDefault="00DB50F7" w:rsidP="00EF3DA5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spacing w:line="240" w:lineRule="exact"/>
              <w:ind w:right="68"/>
            </w:pPr>
            <w:r w:rsidRPr="00024273">
              <w:t>Повышение уровня удовлетворенности населения качеством предоставляемых услуг в сфере физической культуры и спорта.</w:t>
            </w:r>
          </w:p>
          <w:p w:rsidR="00DB50F7" w:rsidRPr="00024273" w:rsidRDefault="00DB50F7" w:rsidP="00EF3DA5">
            <w:pPr>
              <w:spacing w:line="240" w:lineRule="exact"/>
              <w:jc w:val="both"/>
            </w:pPr>
          </w:p>
        </w:tc>
      </w:tr>
      <w:tr w:rsidR="00DB50F7" w:rsidRPr="00024273" w:rsidTr="00EF3DA5">
        <w:trPr>
          <w:trHeight w:val="6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spacing w:line="240" w:lineRule="exact"/>
            </w:pPr>
            <w:r w:rsidRPr="00024273">
              <w:t>МП «Социальная поддержка граждан в городе Соликамске»</w:t>
            </w:r>
          </w:p>
          <w:p w:rsidR="00DB50F7" w:rsidRPr="00024273" w:rsidRDefault="00DB50F7" w:rsidP="00EF3DA5">
            <w:pPr>
              <w:spacing w:line="24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spacing w:line="240" w:lineRule="exact"/>
            </w:pPr>
            <w:r w:rsidRPr="00024273">
              <w:t>2018-2020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внутренней политики администрации города 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бухгалтерского учета и контроля администрации города 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культуры администрации города 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Отдел по жилищной политике администрации города Соликамска.</w:t>
            </w:r>
          </w:p>
          <w:p w:rsidR="00DB50F7" w:rsidRPr="00024273" w:rsidRDefault="00DB50F7" w:rsidP="00EF3DA5">
            <w:pPr>
              <w:spacing w:line="240" w:lineRule="exact"/>
            </w:pPr>
            <w:r w:rsidRPr="00024273">
              <w:t>МБУК «Центр комплексного сопровождения».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Комитет по физической культуре и спорту администрации города 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 xml:space="preserve">Управление образования </w:t>
            </w:r>
            <w:r w:rsidRPr="00024273">
              <w:lastRenderedPageBreak/>
              <w:t>администрации города Соликамска.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tabs>
                <w:tab w:val="left" w:pos="415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024273">
              <w:lastRenderedPageBreak/>
              <w:t>Увеличение доли граждан, получивших социальную поддержку, в общем числе граждан, обратившихся за социальной поддержкой.</w:t>
            </w:r>
          </w:p>
          <w:p w:rsidR="00DB50F7" w:rsidRPr="00024273" w:rsidRDefault="00DB50F7" w:rsidP="00EF3DA5">
            <w:pPr>
              <w:tabs>
                <w:tab w:val="left" w:pos="415"/>
              </w:tabs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DB50F7" w:rsidRPr="00024273" w:rsidTr="00EF3DA5">
        <w:trPr>
          <w:trHeight w:val="6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spacing w:line="240" w:lineRule="exact"/>
            </w:pPr>
            <w:r w:rsidRPr="00024273">
              <w:lastRenderedPageBreak/>
              <w:t>МП «Развитие комплексной безопасности  городской среды, развитие АПК «Безопасный город» на территории  Соликамского городского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spacing w:line="240" w:lineRule="exact"/>
            </w:pPr>
            <w:r w:rsidRPr="00024273">
              <w:t>2018-2020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spacing w:line="240" w:lineRule="exact"/>
            </w:pPr>
            <w:r w:rsidRPr="00024273">
              <w:t>Отдел безопасности администрация города Соликамска.</w:t>
            </w:r>
          </w:p>
          <w:p w:rsidR="00DB50F7" w:rsidRPr="00024273" w:rsidRDefault="00DB50F7" w:rsidP="00EF3DA5">
            <w:pPr>
              <w:spacing w:line="240" w:lineRule="exact"/>
            </w:pPr>
            <w:r w:rsidRPr="00024273">
              <w:t>Отдел по экологии и природопользованию администрации города Соликамска.</w:t>
            </w:r>
          </w:p>
          <w:p w:rsidR="00DB50F7" w:rsidRPr="00024273" w:rsidRDefault="00DB50F7" w:rsidP="00EF3DA5">
            <w:pPr>
              <w:spacing w:line="240" w:lineRule="exact"/>
            </w:pPr>
            <w:r w:rsidRPr="00024273">
              <w:t>Управление муниципального контроля администрации города Соликамска.</w:t>
            </w:r>
          </w:p>
          <w:p w:rsidR="00DB50F7" w:rsidRPr="00024273" w:rsidRDefault="00DB50F7" w:rsidP="00EF3DA5">
            <w:pPr>
              <w:spacing w:line="240" w:lineRule="exact"/>
            </w:pPr>
            <w:r w:rsidRPr="00024273">
              <w:t>Управление образования администрации города Соликамска.</w:t>
            </w:r>
          </w:p>
          <w:p w:rsidR="00DB50F7" w:rsidRPr="00024273" w:rsidRDefault="00DB50F7" w:rsidP="00EF3DA5">
            <w:pPr>
              <w:spacing w:line="240" w:lineRule="exact"/>
            </w:pPr>
            <w:r w:rsidRPr="00024273">
              <w:t>Управление культуры администрации города Соликамска.</w:t>
            </w:r>
          </w:p>
          <w:p w:rsidR="00DB50F7" w:rsidRPr="00024273" w:rsidRDefault="00DB50F7" w:rsidP="00EF3DA5">
            <w:pPr>
              <w:spacing w:line="240" w:lineRule="exact"/>
            </w:pPr>
            <w:r w:rsidRPr="00024273">
              <w:t>МБУ "Управление благоустройства г. Соликамска».</w:t>
            </w:r>
          </w:p>
          <w:p w:rsidR="00DB50F7" w:rsidRPr="00024273" w:rsidRDefault="00DB50F7" w:rsidP="00EF3DA5">
            <w:pPr>
              <w:spacing w:line="240" w:lineRule="exact"/>
            </w:pPr>
            <w:r w:rsidRPr="00024273">
              <w:t>МКУ "Управление гражданской защиты города Соликамска».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Комитет по физической культуре и спорту администрации города 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 xml:space="preserve">МАОУ ДПО «Ресурсный центр НИТ»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spacing w:line="240" w:lineRule="exact"/>
            </w:pPr>
            <w:r w:rsidRPr="00024273">
              <w:t xml:space="preserve">Уменьшение количества совершенных преступлений  на 10000 человек населения города. </w:t>
            </w:r>
          </w:p>
          <w:p w:rsidR="00DB50F7" w:rsidRPr="00024273" w:rsidRDefault="00DB50F7" w:rsidP="00EF3DA5">
            <w:pPr>
              <w:spacing w:line="240" w:lineRule="exact"/>
            </w:pPr>
            <w:r w:rsidRPr="00024273">
              <w:t>Увеличение количества населения, охваченного мероприятиями по ГО, предупреждению и ликвидации ЧС природного и техногенного характера.</w:t>
            </w:r>
          </w:p>
          <w:p w:rsidR="00DB50F7" w:rsidRPr="00024273" w:rsidRDefault="00DB50F7" w:rsidP="00EF3DA5">
            <w:pPr>
              <w:spacing w:line="240" w:lineRule="exact"/>
            </w:pPr>
            <w:r w:rsidRPr="00024273">
              <w:t>Снижение индекса загрязнения атмосферного воздуха.</w:t>
            </w:r>
          </w:p>
          <w:p w:rsidR="00DB50F7" w:rsidRPr="00024273" w:rsidRDefault="00DB50F7" w:rsidP="00EF3DA5">
            <w:pPr>
              <w:spacing w:line="240" w:lineRule="exact"/>
            </w:pPr>
            <w:r w:rsidRPr="00024273">
              <w:t>Снижение индекса загрязнения воды.</w:t>
            </w:r>
          </w:p>
          <w:p w:rsidR="00DB50F7" w:rsidRPr="00024273" w:rsidRDefault="00DB50F7" w:rsidP="00EF3DA5">
            <w:pPr>
              <w:spacing w:line="240" w:lineRule="exact"/>
            </w:pPr>
            <w:r w:rsidRPr="00024273">
              <w:t>Увеличение доли населения, охваченного экологической пропагандой.</w:t>
            </w:r>
          </w:p>
          <w:p w:rsidR="00DB50F7" w:rsidRPr="00024273" w:rsidRDefault="00DB50F7" w:rsidP="00EF3DA5">
            <w:pPr>
              <w:tabs>
                <w:tab w:val="left" w:pos="415"/>
              </w:tabs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DB50F7" w:rsidRPr="00024273" w:rsidTr="00EF3DA5">
        <w:trPr>
          <w:trHeight w:val="6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spacing w:line="240" w:lineRule="exact"/>
            </w:pPr>
            <w:r w:rsidRPr="00024273">
              <w:t>МП «Экономическое развитие Соликамского городского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spacing w:line="240" w:lineRule="exact"/>
            </w:pPr>
            <w:r w:rsidRPr="00024273">
              <w:t>2018-2020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имущественных отношений администрации города 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Отдел развития предпринимательства управление экономической политики администрации города 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Отдел планирования и экономического анализа управления экономической политики администрации города 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lastRenderedPageBreak/>
              <w:t>Отдел муниципальных закупок администрации города Соликамска.</w:t>
            </w:r>
          </w:p>
          <w:p w:rsidR="00DB50F7" w:rsidRPr="00024273" w:rsidRDefault="00DB50F7" w:rsidP="00EF3DA5">
            <w:pPr>
              <w:spacing w:line="240" w:lineRule="exact"/>
            </w:pPr>
            <w:r w:rsidRPr="00024273">
              <w:t>Управление муниципального контроля администрации города 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Комитет по архитектуре и градостроительству администрации города Соликамска.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lastRenderedPageBreak/>
              <w:t>Увеличение доли среднесписочной численности  работников малых и средних предприятий в среднесписочной численности работников предприятий и организаций города.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Увеличение доли земельных участков и имущества Соликамского городского округа, вовлеченного в хозяйственный оборот.</w:t>
            </w:r>
          </w:p>
        </w:tc>
      </w:tr>
      <w:tr w:rsidR="00DB50F7" w:rsidRPr="00024273" w:rsidTr="00EF3DA5">
        <w:trPr>
          <w:trHeight w:val="6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spacing w:line="240" w:lineRule="exact"/>
            </w:pPr>
            <w:r w:rsidRPr="00024273">
              <w:lastRenderedPageBreak/>
              <w:t>МП «Развитие инфраструктуры и комфортной городской среды Соликамского городского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spacing w:line="240" w:lineRule="exact"/>
            </w:pPr>
            <w:r w:rsidRPr="00024273">
              <w:t>2018-2020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городского коммунального хозяйства администрации города 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МКУ «Управление капитального строительства г. Соликамск».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Комитет по архитектуре и градостроительству администрации города 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МБУ «Управление благоустройства г. Соликамска».</w:t>
            </w:r>
          </w:p>
          <w:p w:rsidR="00DB50F7" w:rsidRPr="00024273" w:rsidRDefault="00DB50F7" w:rsidP="00EF3DA5">
            <w:pPr>
              <w:spacing w:line="240" w:lineRule="exact"/>
            </w:pPr>
            <w:r w:rsidRPr="00024273">
              <w:t>Отдел по жилищной политике администрации города 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имущественных отношений администрации города Соликамска.</w:t>
            </w:r>
          </w:p>
          <w:p w:rsidR="00DB50F7" w:rsidRPr="00024273" w:rsidRDefault="00DB50F7" w:rsidP="00EF3DA5">
            <w:pPr>
              <w:spacing w:line="240" w:lineRule="exact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spacing w:line="240" w:lineRule="exact"/>
              <w:jc w:val="both"/>
            </w:pPr>
            <w:r w:rsidRPr="00024273">
              <w:t>Увеличение площади мест общего пользования, подлежащей комплексному благоустройству.</w:t>
            </w:r>
          </w:p>
          <w:p w:rsidR="00DB50F7" w:rsidRPr="00024273" w:rsidRDefault="00DB50F7" w:rsidP="00EF3DA5">
            <w:pPr>
              <w:spacing w:line="240" w:lineRule="exact"/>
              <w:jc w:val="both"/>
            </w:pPr>
            <w:r w:rsidRPr="00024273">
              <w:t>Увеличение числа элементов благоустройства.</w:t>
            </w:r>
          </w:p>
          <w:p w:rsidR="00DB50F7" w:rsidRPr="00024273" w:rsidRDefault="00DB50F7" w:rsidP="00EF3DA5">
            <w:pPr>
              <w:spacing w:line="240" w:lineRule="exact"/>
              <w:jc w:val="both"/>
            </w:pPr>
            <w:r w:rsidRPr="00024273">
              <w:t>Готовность жилищного фонда, котельных, тепловых сетей, центральных точек приема (ЦТП) к отопительному периоду. Сокращение протяженности бесхозяйных инженерных сетей в расчете на одного проживающего.</w:t>
            </w:r>
          </w:p>
          <w:p w:rsidR="00DB50F7" w:rsidRPr="00024273" w:rsidRDefault="00DB50F7" w:rsidP="00EF3DA5">
            <w:pPr>
              <w:spacing w:line="240" w:lineRule="exact"/>
              <w:jc w:val="both"/>
            </w:pPr>
            <w:r w:rsidRPr="00024273">
              <w:t>Увеличение доли автомобильных дорог местного значения, соответствующих нормативным и допустимым требованиям к транспортно-эксплуатационным показателям по сети автомобильных дорог общего пользования местного значения.</w:t>
            </w:r>
          </w:p>
          <w:p w:rsidR="00DB50F7" w:rsidRPr="00024273" w:rsidRDefault="00DB50F7" w:rsidP="00EF3DA5">
            <w:pPr>
              <w:spacing w:line="240" w:lineRule="exact"/>
              <w:jc w:val="both"/>
            </w:pPr>
            <w:r w:rsidRPr="00024273">
              <w:t xml:space="preserve">Увеличение годового объема ввода жилья. </w:t>
            </w:r>
          </w:p>
          <w:p w:rsidR="00DB50F7" w:rsidRPr="00024273" w:rsidRDefault="00DB50F7" w:rsidP="00EF3DA5">
            <w:pPr>
              <w:spacing w:line="240" w:lineRule="exact"/>
              <w:jc w:val="both"/>
            </w:pPr>
            <w:r w:rsidRPr="00024273">
              <w:t xml:space="preserve">Увеличение общей площади расселенного аварийного и ветхого жилищного фонда. </w:t>
            </w:r>
          </w:p>
        </w:tc>
      </w:tr>
      <w:tr w:rsidR="00DB50F7" w:rsidRPr="00024273" w:rsidTr="00EF3DA5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spacing w:line="240" w:lineRule="exact"/>
            </w:pPr>
            <w:r w:rsidRPr="00024273">
              <w:t>МП «Развитие информационного общества на территории Соликамского городского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spacing w:line="240" w:lineRule="exact"/>
            </w:pPr>
            <w:r w:rsidRPr="00024273">
              <w:t>2018-2020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инновациями и информационными технологиями администрации города.</w:t>
            </w:r>
          </w:p>
          <w:p w:rsidR="00DB50F7" w:rsidRPr="00024273" w:rsidRDefault="00DB50F7" w:rsidP="00EF3DA5">
            <w:pPr>
              <w:spacing w:line="240" w:lineRule="exact"/>
            </w:pPr>
            <w:r w:rsidRPr="00024273">
              <w:t>Управление внутренней политики администрации города.</w:t>
            </w:r>
          </w:p>
          <w:p w:rsidR="00DB50F7" w:rsidRPr="00024273" w:rsidRDefault="00DB50F7" w:rsidP="00EF3DA5">
            <w:pPr>
              <w:spacing w:line="240" w:lineRule="exact"/>
            </w:pPr>
            <w:r w:rsidRPr="00024273">
              <w:t>МАОУ ДПО «Ресурсный центр новых информационных технологий».</w:t>
            </w:r>
          </w:p>
          <w:p w:rsidR="00DB50F7" w:rsidRPr="00024273" w:rsidRDefault="00DB50F7" w:rsidP="00EF3DA5">
            <w:pPr>
              <w:spacing w:line="240" w:lineRule="exact"/>
            </w:pPr>
            <w:r w:rsidRPr="00024273">
              <w:t xml:space="preserve">Структурные подразделения, отраслевые (функциональные) органы, муниципальные учреждения, предоставляющие </w:t>
            </w:r>
            <w:r w:rsidRPr="00024273">
              <w:lastRenderedPageBreak/>
              <w:t xml:space="preserve">услуги в электронной форме.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spacing w:line="240" w:lineRule="exact"/>
              <w:jc w:val="both"/>
            </w:pPr>
            <w:r w:rsidRPr="00024273">
              <w:lastRenderedPageBreak/>
              <w:t>Увеличение доли граждан, удовлетворенных качеством и доступностью муниципальных услуг.</w:t>
            </w:r>
          </w:p>
          <w:p w:rsidR="00DB50F7" w:rsidRPr="00024273" w:rsidRDefault="00DB50F7" w:rsidP="00EF3DA5">
            <w:pPr>
              <w:spacing w:line="240" w:lineRule="exact"/>
              <w:jc w:val="both"/>
            </w:pPr>
            <w:r w:rsidRPr="00024273">
              <w:t>Увеличение доли граждан, удовлетворенных информационной открытостью деятельности администрации города Соликамска по результатам социологических опросов.</w:t>
            </w:r>
          </w:p>
          <w:p w:rsidR="00DB50F7" w:rsidRPr="00024273" w:rsidRDefault="00DB50F7" w:rsidP="00EF3DA5">
            <w:pPr>
              <w:spacing w:line="240" w:lineRule="exact"/>
              <w:jc w:val="both"/>
            </w:pPr>
            <w:r w:rsidRPr="00024273">
              <w:t>Увеличение доли граждан, использующих механизм получения государственных и муниципальных услуг в электронной форме.</w:t>
            </w:r>
          </w:p>
        </w:tc>
      </w:tr>
      <w:tr w:rsidR="00DB50F7" w:rsidRPr="00024273" w:rsidTr="00EF3DA5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spacing w:line="240" w:lineRule="exact"/>
            </w:pPr>
            <w:r w:rsidRPr="00024273">
              <w:lastRenderedPageBreak/>
              <w:t>МП «Развитие общественного самоуправления в городе Соликамске»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spacing w:line="240" w:lineRule="exact"/>
            </w:pPr>
            <w:r w:rsidRPr="00024273">
              <w:t>2018-2020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spacing w:line="240" w:lineRule="exact"/>
            </w:pPr>
            <w:r w:rsidRPr="00024273">
              <w:t>Управление внутренней политики администрации города Соликамска.</w:t>
            </w:r>
          </w:p>
          <w:p w:rsidR="00DB50F7" w:rsidRPr="00024273" w:rsidRDefault="00DB50F7" w:rsidP="00EF3DA5">
            <w:pPr>
              <w:spacing w:line="240" w:lineRule="exact"/>
            </w:pPr>
            <w:r w:rsidRPr="00024273">
              <w:t>Муниципальное казенное учреждение «Управление капитального строительства г. Соликамска»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tabs>
                <w:tab w:val="left" w:pos="415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024273">
              <w:t>Увеличение доли жителей Соликамского городского округа, принимающих участие в деятельности общественных организаций и объединений.</w:t>
            </w:r>
          </w:p>
          <w:p w:rsidR="00DB50F7" w:rsidRPr="00024273" w:rsidRDefault="00DB50F7" w:rsidP="00EF3DA5">
            <w:pPr>
              <w:tabs>
                <w:tab w:val="left" w:pos="415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024273">
              <w:t>Наличие трехстороннего соглашения между профессиональными союзами, работодателями и администрацией города.</w:t>
            </w:r>
          </w:p>
          <w:p w:rsidR="00DB50F7" w:rsidRPr="00024273" w:rsidRDefault="00DB50F7" w:rsidP="00EF3DA5">
            <w:pPr>
              <w:tabs>
                <w:tab w:val="left" w:pos="415"/>
              </w:tabs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DB50F7" w:rsidRPr="00024273" w:rsidTr="00EF3DA5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spacing w:line="240" w:lineRule="exact"/>
            </w:pPr>
            <w:r w:rsidRPr="00024273">
              <w:t>МП «Ресурсное обеспечение деятельности органов местного самоуправления Соликамского городского округа»</w:t>
            </w:r>
          </w:p>
          <w:p w:rsidR="00DB50F7" w:rsidRPr="00024273" w:rsidRDefault="00DB50F7" w:rsidP="00EF3DA5">
            <w:pPr>
              <w:spacing w:line="24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spacing w:line="240" w:lineRule="exact"/>
            </w:pPr>
            <w:r w:rsidRPr="00024273">
              <w:t>2018-2020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бухгалтерского учета и контроля администрации города 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внутренней политики администрации города 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Отдел муниципальной службы и кадров администрации города 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Отдел по жилищной политике администрации города 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Отдел по защите прав детей администрации города 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Отдел по экологии и природопользованию администрации города 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Отдел регулирования цен и тарифов управления городского коммунального хозяйства администрации города 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 xml:space="preserve">Отдел </w:t>
            </w:r>
            <w:proofErr w:type="gramStart"/>
            <w:r w:rsidRPr="00024273">
              <w:t>записи актов гражданского состояния администрации города</w:t>
            </w:r>
            <w:proofErr w:type="gramEnd"/>
            <w:r w:rsidRPr="00024273">
              <w:t xml:space="preserve"> 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муниципального контроля администрации города 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 xml:space="preserve">Управление культуры администрации города </w:t>
            </w:r>
            <w:r w:rsidRPr="00024273">
              <w:lastRenderedPageBreak/>
              <w:t>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имущественных отношений администрации города 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Комитет по архитектуре и градостроительству администрации города 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Финансовое управление администрации города 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Комитет по физкультуре и спорту администрации города Соликамска.</w:t>
            </w:r>
          </w:p>
          <w:p w:rsidR="00DB50F7" w:rsidRPr="00024273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образования администрации города Соликамска.</w:t>
            </w:r>
          </w:p>
          <w:p w:rsidR="00DB50F7" w:rsidRPr="00024273" w:rsidRDefault="00DB50F7" w:rsidP="00EF3DA5">
            <w:pPr>
              <w:spacing w:line="240" w:lineRule="exact"/>
            </w:pPr>
            <w:r w:rsidRPr="00024273">
              <w:t>МБУ «Архив города Соликамска».</w:t>
            </w:r>
          </w:p>
          <w:p w:rsidR="00DB50F7" w:rsidRPr="00024273" w:rsidRDefault="00DB50F7" w:rsidP="00EF3DA5">
            <w:pPr>
              <w:spacing w:line="240" w:lineRule="exact"/>
              <w:jc w:val="both"/>
            </w:pPr>
            <w:r w:rsidRPr="00024273">
              <w:t>Одел безопасности администрации города Соликамска.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024273" w:rsidRDefault="00DB50F7" w:rsidP="00EF3DA5">
            <w:pPr>
              <w:tabs>
                <w:tab w:val="left" w:pos="415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024273">
              <w:lastRenderedPageBreak/>
              <w:t>Повышение уровня удовлетворенности населения деятельностью органов местного самоуправления городского округа</w:t>
            </w:r>
          </w:p>
        </w:tc>
      </w:tr>
    </w:tbl>
    <w:p w:rsidR="00DB50F7" w:rsidRPr="00D57F86" w:rsidRDefault="00DB50F7" w:rsidP="00DB50F7">
      <w:pPr>
        <w:spacing w:line="240" w:lineRule="exact"/>
        <w:ind w:left="-5044" w:firstLine="16243"/>
        <w:rPr>
          <w:sz w:val="28"/>
          <w:szCs w:val="28"/>
        </w:rPr>
      </w:pPr>
    </w:p>
    <w:p w:rsidR="00DB50F7" w:rsidRDefault="00DB50F7" w:rsidP="00DB50F7">
      <w:pPr>
        <w:spacing w:line="240" w:lineRule="exact"/>
        <w:ind w:left="-5044" w:firstLine="16243"/>
        <w:rPr>
          <w:sz w:val="28"/>
          <w:szCs w:val="28"/>
        </w:rPr>
      </w:pPr>
    </w:p>
    <w:p w:rsidR="00DB50F7" w:rsidRDefault="00DB50F7" w:rsidP="00DB50F7">
      <w:pPr>
        <w:spacing w:line="240" w:lineRule="exact"/>
        <w:ind w:left="-5044" w:firstLine="16243"/>
        <w:rPr>
          <w:sz w:val="28"/>
          <w:szCs w:val="28"/>
        </w:rPr>
      </w:pPr>
    </w:p>
    <w:p w:rsidR="00DB50F7" w:rsidRDefault="00DB50F7" w:rsidP="00DB50F7">
      <w:pPr>
        <w:spacing w:line="240" w:lineRule="exact"/>
        <w:ind w:left="-5044" w:firstLine="16243"/>
        <w:rPr>
          <w:sz w:val="28"/>
          <w:szCs w:val="28"/>
        </w:rPr>
      </w:pPr>
    </w:p>
    <w:p w:rsidR="00DB50F7" w:rsidRDefault="00DB50F7" w:rsidP="00DB50F7">
      <w:pPr>
        <w:spacing w:line="240" w:lineRule="exact"/>
        <w:ind w:left="-5044" w:firstLine="16243"/>
        <w:rPr>
          <w:sz w:val="28"/>
          <w:szCs w:val="28"/>
        </w:rPr>
      </w:pPr>
    </w:p>
    <w:p w:rsidR="00DB50F7" w:rsidRDefault="00DB50F7" w:rsidP="00DB50F7">
      <w:pPr>
        <w:spacing w:line="240" w:lineRule="exact"/>
        <w:ind w:left="-5044" w:firstLine="16243"/>
        <w:rPr>
          <w:sz w:val="28"/>
          <w:szCs w:val="28"/>
        </w:rPr>
      </w:pPr>
    </w:p>
    <w:p w:rsidR="00DB50F7" w:rsidRPr="00D57F86" w:rsidRDefault="00DB50F7" w:rsidP="00DB50F7">
      <w:pPr>
        <w:spacing w:line="240" w:lineRule="exact"/>
        <w:ind w:left="-5044" w:firstLine="16243"/>
        <w:rPr>
          <w:sz w:val="28"/>
          <w:szCs w:val="28"/>
        </w:rPr>
      </w:pPr>
    </w:p>
    <w:p w:rsidR="00DB50F7" w:rsidRPr="00D57F86" w:rsidRDefault="00DB50F7" w:rsidP="00DB50F7">
      <w:pPr>
        <w:spacing w:line="240" w:lineRule="exact"/>
        <w:ind w:left="-5044" w:firstLine="16243"/>
        <w:rPr>
          <w:sz w:val="28"/>
          <w:szCs w:val="28"/>
        </w:rPr>
      </w:pPr>
    </w:p>
    <w:p w:rsidR="00DB50F7" w:rsidRDefault="00DB50F7" w:rsidP="00DB50F7">
      <w:pPr>
        <w:spacing w:line="240" w:lineRule="exact"/>
        <w:ind w:left="-5044" w:firstLine="16243"/>
        <w:rPr>
          <w:sz w:val="28"/>
          <w:szCs w:val="28"/>
        </w:rPr>
      </w:pPr>
    </w:p>
    <w:p w:rsidR="00DB50F7" w:rsidRDefault="00DB50F7" w:rsidP="00DB50F7">
      <w:pPr>
        <w:spacing w:line="240" w:lineRule="exact"/>
        <w:ind w:left="-5044" w:firstLine="16243"/>
        <w:rPr>
          <w:sz w:val="28"/>
          <w:szCs w:val="28"/>
        </w:rPr>
      </w:pPr>
    </w:p>
    <w:p w:rsidR="00DB50F7" w:rsidRDefault="00DB50F7" w:rsidP="00DB50F7">
      <w:pPr>
        <w:spacing w:line="240" w:lineRule="exact"/>
        <w:ind w:left="-5044" w:firstLine="16243"/>
        <w:rPr>
          <w:sz w:val="28"/>
          <w:szCs w:val="28"/>
        </w:rPr>
      </w:pPr>
    </w:p>
    <w:p w:rsidR="00DB50F7" w:rsidRDefault="00DB50F7" w:rsidP="00DB50F7">
      <w:pPr>
        <w:spacing w:line="240" w:lineRule="exact"/>
        <w:ind w:left="-5044" w:firstLine="16243"/>
        <w:rPr>
          <w:sz w:val="28"/>
          <w:szCs w:val="28"/>
        </w:rPr>
      </w:pPr>
    </w:p>
    <w:p w:rsidR="00DB50F7" w:rsidRDefault="00DB50F7" w:rsidP="00DB50F7">
      <w:pPr>
        <w:spacing w:line="240" w:lineRule="exact"/>
        <w:ind w:left="-5044" w:firstLine="16243"/>
        <w:rPr>
          <w:sz w:val="28"/>
          <w:szCs w:val="28"/>
        </w:rPr>
      </w:pPr>
    </w:p>
    <w:p w:rsidR="00DB50F7" w:rsidRDefault="00DB50F7" w:rsidP="00DB50F7">
      <w:pPr>
        <w:spacing w:line="240" w:lineRule="exact"/>
        <w:ind w:left="-5044" w:firstLine="16243"/>
        <w:rPr>
          <w:sz w:val="28"/>
          <w:szCs w:val="28"/>
        </w:rPr>
      </w:pPr>
    </w:p>
    <w:p w:rsidR="00DB50F7" w:rsidRDefault="00DB50F7" w:rsidP="00DB50F7">
      <w:pPr>
        <w:spacing w:line="240" w:lineRule="exact"/>
        <w:ind w:left="-5044" w:firstLine="16243"/>
        <w:rPr>
          <w:sz w:val="28"/>
          <w:szCs w:val="28"/>
        </w:rPr>
      </w:pPr>
    </w:p>
    <w:p w:rsidR="00DB50F7" w:rsidRDefault="00DB50F7" w:rsidP="00DB50F7">
      <w:pPr>
        <w:spacing w:line="240" w:lineRule="exact"/>
        <w:ind w:left="-5044" w:firstLine="16243"/>
        <w:rPr>
          <w:sz w:val="28"/>
          <w:szCs w:val="28"/>
        </w:rPr>
      </w:pPr>
    </w:p>
    <w:p w:rsidR="00DB50F7" w:rsidRDefault="00DB50F7" w:rsidP="00DB50F7">
      <w:pPr>
        <w:spacing w:line="240" w:lineRule="exact"/>
        <w:ind w:left="-5044" w:firstLine="16243"/>
        <w:rPr>
          <w:sz w:val="28"/>
          <w:szCs w:val="28"/>
        </w:rPr>
      </w:pPr>
    </w:p>
    <w:p w:rsidR="00DB50F7" w:rsidRDefault="00DB50F7" w:rsidP="00DB50F7">
      <w:pPr>
        <w:spacing w:line="240" w:lineRule="exact"/>
        <w:ind w:left="-5044" w:firstLine="16243"/>
        <w:rPr>
          <w:sz w:val="28"/>
          <w:szCs w:val="28"/>
        </w:rPr>
      </w:pPr>
    </w:p>
    <w:p w:rsidR="00DB50F7" w:rsidRDefault="00DB50F7" w:rsidP="00DB50F7">
      <w:pPr>
        <w:spacing w:line="240" w:lineRule="exact"/>
        <w:ind w:left="-5044" w:firstLine="16243"/>
        <w:rPr>
          <w:sz w:val="28"/>
          <w:szCs w:val="28"/>
        </w:rPr>
      </w:pPr>
    </w:p>
    <w:p w:rsidR="00DB50F7" w:rsidRDefault="00DB50F7" w:rsidP="00DB50F7">
      <w:pPr>
        <w:spacing w:line="240" w:lineRule="exact"/>
        <w:ind w:left="-5044" w:firstLine="16243"/>
        <w:rPr>
          <w:sz w:val="28"/>
          <w:szCs w:val="28"/>
        </w:rPr>
      </w:pPr>
    </w:p>
    <w:p w:rsidR="00DB50F7" w:rsidRDefault="00DB50F7" w:rsidP="00DB50F7">
      <w:pPr>
        <w:spacing w:line="240" w:lineRule="exact"/>
        <w:ind w:left="-5044" w:firstLine="16243"/>
        <w:rPr>
          <w:sz w:val="28"/>
          <w:szCs w:val="28"/>
        </w:rPr>
      </w:pPr>
    </w:p>
    <w:p w:rsidR="00DB50F7" w:rsidRPr="00D57F86" w:rsidRDefault="00DB50F7" w:rsidP="00DB50F7">
      <w:pPr>
        <w:spacing w:line="240" w:lineRule="exact"/>
        <w:ind w:left="-5044" w:firstLine="16243"/>
        <w:rPr>
          <w:sz w:val="28"/>
          <w:szCs w:val="28"/>
        </w:rPr>
      </w:pPr>
      <w:r w:rsidRPr="00D57F86">
        <w:rPr>
          <w:sz w:val="28"/>
          <w:szCs w:val="28"/>
        </w:rPr>
        <w:lastRenderedPageBreak/>
        <w:t>Приложение 2</w:t>
      </w:r>
    </w:p>
    <w:p w:rsidR="00DB50F7" w:rsidRPr="00D57F86" w:rsidRDefault="00DB50F7" w:rsidP="00DB50F7">
      <w:pPr>
        <w:spacing w:line="240" w:lineRule="exact"/>
        <w:ind w:left="-5044" w:firstLine="16243"/>
        <w:rPr>
          <w:sz w:val="28"/>
          <w:szCs w:val="28"/>
        </w:rPr>
      </w:pPr>
      <w:r w:rsidRPr="00D57F86">
        <w:rPr>
          <w:sz w:val="28"/>
          <w:szCs w:val="28"/>
        </w:rPr>
        <w:t>к решению Соликамской</w:t>
      </w:r>
    </w:p>
    <w:p w:rsidR="00DB50F7" w:rsidRPr="00D57F86" w:rsidRDefault="00DB50F7" w:rsidP="00DB50F7">
      <w:pPr>
        <w:spacing w:line="240" w:lineRule="exact"/>
        <w:ind w:left="-5044" w:firstLine="16243"/>
        <w:rPr>
          <w:sz w:val="28"/>
          <w:szCs w:val="28"/>
        </w:rPr>
      </w:pPr>
      <w:r w:rsidRPr="00D57F86">
        <w:rPr>
          <w:sz w:val="28"/>
          <w:szCs w:val="28"/>
        </w:rPr>
        <w:t>городской Думы</w:t>
      </w:r>
    </w:p>
    <w:p w:rsidR="00DB50F7" w:rsidRPr="00D57F86" w:rsidRDefault="00CD5988" w:rsidP="00DB50F7">
      <w:pPr>
        <w:spacing w:line="240" w:lineRule="exact"/>
        <w:ind w:left="-5044" w:firstLine="16243"/>
        <w:rPr>
          <w:sz w:val="28"/>
          <w:szCs w:val="28"/>
        </w:rPr>
      </w:pPr>
      <w:r>
        <w:rPr>
          <w:sz w:val="28"/>
          <w:szCs w:val="28"/>
        </w:rPr>
        <w:t xml:space="preserve">от 28.03.2018 </w:t>
      </w:r>
      <w:r w:rsidR="00DB50F7" w:rsidRPr="00D57F86">
        <w:rPr>
          <w:sz w:val="28"/>
          <w:szCs w:val="28"/>
        </w:rPr>
        <w:t>№</w:t>
      </w:r>
      <w:r w:rsidR="004D27BC">
        <w:rPr>
          <w:sz w:val="28"/>
          <w:szCs w:val="28"/>
        </w:rPr>
        <w:t xml:space="preserve"> 268</w:t>
      </w:r>
    </w:p>
    <w:p w:rsidR="00DB50F7" w:rsidRPr="00D57F86" w:rsidRDefault="00DB50F7" w:rsidP="00DB50F7">
      <w:pPr>
        <w:spacing w:line="240" w:lineRule="exact"/>
        <w:ind w:left="-5044" w:firstLine="16243"/>
        <w:rPr>
          <w:sz w:val="28"/>
          <w:szCs w:val="28"/>
        </w:rPr>
      </w:pPr>
    </w:p>
    <w:p w:rsidR="00DB50F7" w:rsidRPr="00D57F86" w:rsidRDefault="00DB50F7" w:rsidP="00DB50F7">
      <w:pPr>
        <w:spacing w:line="240" w:lineRule="exact"/>
        <w:ind w:left="-5044" w:firstLine="16243"/>
        <w:rPr>
          <w:sz w:val="28"/>
          <w:szCs w:val="28"/>
        </w:rPr>
      </w:pPr>
      <w:r w:rsidRPr="00D57F86">
        <w:rPr>
          <w:sz w:val="28"/>
          <w:szCs w:val="28"/>
        </w:rPr>
        <w:t>Приложение 4 к Программе</w:t>
      </w:r>
    </w:p>
    <w:p w:rsidR="00DB50F7" w:rsidRPr="00903584" w:rsidRDefault="00DB50F7" w:rsidP="00DB50F7">
      <w:pPr>
        <w:spacing w:before="240" w:after="240" w:line="240" w:lineRule="exact"/>
        <w:jc w:val="center"/>
        <w:rPr>
          <w:b/>
          <w:sz w:val="28"/>
          <w:szCs w:val="28"/>
        </w:rPr>
      </w:pPr>
      <w:r w:rsidRPr="00903584">
        <w:rPr>
          <w:b/>
          <w:sz w:val="28"/>
          <w:szCs w:val="28"/>
        </w:rPr>
        <w:t>Перечень приоритетных региональных проектов на 2018 год</w:t>
      </w:r>
    </w:p>
    <w:p w:rsidR="00DB50F7" w:rsidRPr="00D57F86" w:rsidRDefault="00DB50F7" w:rsidP="00DB50F7">
      <w:pPr>
        <w:spacing w:before="240" w:after="240" w:line="240" w:lineRule="exact"/>
        <w:jc w:val="center"/>
        <w:rPr>
          <w:b/>
        </w:rPr>
      </w:pPr>
      <w:r w:rsidRPr="00903584">
        <w:rPr>
          <w:b/>
          <w:sz w:val="28"/>
          <w:szCs w:val="28"/>
        </w:rPr>
        <w:t xml:space="preserve">                 (постановление Правительства Пермского края № 206-п от 10.04.2015 г. «О предоставлении субсидий бюджетам на реализацию муниципальных программ, инвестиционных проектов муниципальных образований Пермского края и приоритетных региональных проектов»)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47"/>
        <w:gridCol w:w="3690"/>
        <w:gridCol w:w="5386"/>
      </w:tblGrid>
      <w:tr w:rsidR="00DB50F7" w:rsidRPr="00D57F86" w:rsidTr="00EF3DA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D57F86" w:rsidRDefault="00DB50F7" w:rsidP="00EF3DA5">
            <w:pPr>
              <w:spacing w:line="240" w:lineRule="exact"/>
              <w:jc w:val="center"/>
            </w:pPr>
            <w:r w:rsidRPr="00D57F86">
              <w:t>Наименование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D57F86" w:rsidRDefault="00DB50F7" w:rsidP="00EF3DA5">
            <w:pPr>
              <w:spacing w:line="240" w:lineRule="exact"/>
              <w:jc w:val="center"/>
            </w:pPr>
            <w:r w:rsidRPr="00D57F86">
              <w:t>Срок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D57F86" w:rsidRDefault="00DB50F7" w:rsidP="00EF3DA5">
            <w:pPr>
              <w:spacing w:line="240" w:lineRule="exact"/>
              <w:jc w:val="center"/>
            </w:pPr>
            <w:r w:rsidRPr="00D57F86">
              <w:t>Ответственный исполнитель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D57F86" w:rsidRDefault="00DB50F7" w:rsidP="00EF3DA5">
            <w:pPr>
              <w:spacing w:line="240" w:lineRule="exact"/>
              <w:jc w:val="center"/>
            </w:pPr>
            <w:r w:rsidRPr="00D57F86">
              <w:t>Ожидаемый конечный результат</w:t>
            </w:r>
          </w:p>
        </w:tc>
      </w:tr>
      <w:tr w:rsidR="00DB50F7" w:rsidRPr="00D57F86" w:rsidTr="00EF3DA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D57F86" w:rsidRDefault="00DB50F7" w:rsidP="00EF3DA5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D57F86">
              <w:t xml:space="preserve">Реализация </w:t>
            </w:r>
            <w:r>
              <w:t>м</w:t>
            </w:r>
            <w:r w:rsidRPr="00D57F86">
              <w:t>униципальных программ, инвестиционных проектов, приоритетных региональных проектов на условиях софинансирования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D57F86" w:rsidRDefault="00DB50F7" w:rsidP="00EF3DA5">
            <w:pPr>
              <w:spacing w:line="240" w:lineRule="exact"/>
              <w:jc w:val="center"/>
            </w:pPr>
            <w:r w:rsidRPr="00D57F86">
              <w:t>2018 г.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Pr="00D57F86" w:rsidRDefault="00DB50F7" w:rsidP="00EF3DA5">
            <w:pPr>
              <w:spacing w:line="240" w:lineRule="exact"/>
              <w:jc w:val="both"/>
            </w:pPr>
            <w:r w:rsidRPr="00D57F86">
              <w:t>Муниципальное казенное учреждение «Управление капитального строительства г.</w:t>
            </w:r>
            <w:r>
              <w:t xml:space="preserve"> </w:t>
            </w:r>
            <w:r w:rsidRPr="00D57F86">
              <w:t>Соликамска».</w:t>
            </w:r>
          </w:p>
          <w:p w:rsidR="00DB50F7" w:rsidRPr="00D57F86" w:rsidRDefault="00DB50F7" w:rsidP="00EF3DA5">
            <w:pPr>
              <w:spacing w:line="240" w:lineRule="exact"/>
              <w:jc w:val="both"/>
            </w:pPr>
            <w:r w:rsidRPr="00D57F86">
              <w:t>Муниципальные учреждения, подведомственные управлению образования администрации города Соликамска.</w:t>
            </w:r>
          </w:p>
          <w:p w:rsidR="00DB50F7" w:rsidRPr="00D57F86" w:rsidRDefault="00DB50F7" w:rsidP="00EF3DA5">
            <w:pPr>
              <w:spacing w:line="240" w:lineRule="exac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F7" w:rsidRDefault="00DB50F7" w:rsidP="00EF3DA5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Реконструкция зданий МАОУ «ООШ № 13» по адресу: г. Соликамск, ул. Добролюбова,16.</w:t>
            </w:r>
          </w:p>
          <w:p w:rsidR="00DB50F7" w:rsidRDefault="00DB50F7" w:rsidP="00EF3DA5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«Строительство крытого ледового катка с искусственным покрытием» в г. Соликамске Пермского края.  </w:t>
            </w:r>
          </w:p>
          <w:p w:rsidR="00DB50F7" w:rsidRPr="00D57F86" w:rsidRDefault="00DB50F7" w:rsidP="00EF3DA5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D57F86">
              <w:t>Приведение в нормативное состояние муниципальных образовательных учреждений (организаций), в том числе дошкольных образовательных учреждений (организаций), общеобразовательных учреждений (организаций), учреждений (организаций) дополнительного образования.</w:t>
            </w:r>
          </w:p>
        </w:tc>
      </w:tr>
    </w:tbl>
    <w:p w:rsidR="00DB50F7" w:rsidRPr="00D57F86" w:rsidRDefault="00DB50F7" w:rsidP="00DB50F7">
      <w:pPr>
        <w:jc w:val="right"/>
        <w:rPr>
          <w:sz w:val="28"/>
          <w:szCs w:val="28"/>
        </w:rPr>
        <w:sectPr w:rsidR="00DB50F7" w:rsidRPr="00D57F86" w:rsidSect="00EF3DA5">
          <w:pgSz w:w="16838" w:h="11906" w:orient="landscape"/>
          <w:pgMar w:top="1418" w:right="1134" w:bottom="567" w:left="1134" w:header="709" w:footer="709" w:gutter="0"/>
          <w:cols w:space="720"/>
        </w:sectPr>
      </w:pPr>
    </w:p>
    <w:p w:rsidR="00DB50F7" w:rsidRPr="00245A6B" w:rsidRDefault="00DB50F7" w:rsidP="00DB50F7">
      <w:pPr>
        <w:spacing w:line="240" w:lineRule="exact"/>
        <w:ind w:left="-2663" w:firstLine="13720"/>
        <w:rPr>
          <w:sz w:val="28"/>
          <w:szCs w:val="28"/>
        </w:rPr>
      </w:pPr>
      <w:r w:rsidRPr="00245A6B">
        <w:rPr>
          <w:sz w:val="28"/>
          <w:szCs w:val="28"/>
        </w:rPr>
        <w:lastRenderedPageBreak/>
        <w:t>Приложение 3</w:t>
      </w:r>
    </w:p>
    <w:p w:rsidR="00DB50F7" w:rsidRPr="00245A6B" w:rsidRDefault="00DB50F7" w:rsidP="00DB50F7">
      <w:pPr>
        <w:spacing w:line="240" w:lineRule="exact"/>
        <w:ind w:left="-2663" w:firstLine="13720"/>
        <w:rPr>
          <w:sz w:val="28"/>
          <w:szCs w:val="28"/>
        </w:rPr>
      </w:pPr>
      <w:r w:rsidRPr="00245A6B">
        <w:rPr>
          <w:sz w:val="28"/>
          <w:szCs w:val="28"/>
        </w:rPr>
        <w:t>к решению Соликамской</w:t>
      </w:r>
    </w:p>
    <w:p w:rsidR="00DB50F7" w:rsidRPr="00245A6B" w:rsidRDefault="00DB50F7" w:rsidP="00DB50F7">
      <w:pPr>
        <w:spacing w:line="240" w:lineRule="exact"/>
        <w:ind w:left="-2663" w:firstLine="13720"/>
        <w:rPr>
          <w:sz w:val="28"/>
          <w:szCs w:val="28"/>
        </w:rPr>
      </w:pPr>
      <w:r w:rsidRPr="00245A6B">
        <w:rPr>
          <w:sz w:val="28"/>
          <w:szCs w:val="28"/>
        </w:rPr>
        <w:t>городской Думы</w:t>
      </w:r>
    </w:p>
    <w:p w:rsidR="00DB50F7" w:rsidRPr="00245A6B" w:rsidRDefault="005C6F7B" w:rsidP="00DB50F7">
      <w:pPr>
        <w:spacing w:line="240" w:lineRule="exact"/>
        <w:ind w:left="-2663" w:firstLine="13720"/>
        <w:rPr>
          <w:sz w:val="28"/>
          <w:szCs w:val="28"/>
        </w:rPr>
      </w:pPr>
      <w:r>
        <w:rPr>
          <w:sz w:val="28"/>
          <w:szCs w:val="28"/>
        </w:rPr>
        <w:t xml:space="preserve">от 28.03.2018 </w:t>
      </w:r>
      <w:r w:rsidR="004D27BC">
        <w:rPr>
          <w:sz w:val="28"/>
          <w:szCs w:val="28"/>
        </w:rPr>
        <w:t>№ 268</w:t>
      </w:r>
    </w:p>
    <w:p w:rsidR="00DB50F7" w:rsidRPr="00245A6B" w:rsidRDefault="00DB50F7" w:rsidP="00DB50F7">
      <w:pPr>
        <w:spacing w:line="360" w:lineRule="exact"/>
        <w:ind w:left="-2663" w:firstLine="8759"/>
        <w:jc w:val="center"/>
        <w:rPr>
          <w:sz w:val="28"/>
          <w:szCs w:val="28"/>
        </w:rPr>
      </w:pPr>
    </w:p>
    <w:p w:rsidR="00DB50F7" w:rsidRPr="00245A6B" w:rsidRDefault="00DB50F7" w:rsidP="00DB50F7">
      <w:pPr>
        <w:spacing w:line="360" w:lineRule="exact"/>
        <w:ind w:left="-2663" w:firstLine="13720"/>
        <w:rPr>
          <w:sz w:val="28"/>
          <w:szCs w:val="28"/>
        </w:rPr>
      </w:pPr>
      <w:r w:rsidRPr="00245A6B">
        <w:rPr>
          <w:sz w:val="28"/>
          <w:szCs w:val="28"/>
        </w:rPr>
        <w:t>Приложение 6 к Программе</w:t>
      </w:r>
    </w:p>
    <w:p w:rsidR="00DB50F7" w:rsidRDefault="00DB50F7" w:rsidP="00DB50F7">
      <w:pPr>
        <w:spacing w:line="240" w:lineRule="exact"/>
        <w:ind w:left="-2663" w:firstLine="3372"/>
        <w:jc w:val="center"/>
        <w:rPr>
          <w:b/>
          <w:sz w:val="28"/>
          <w:szCs w:val="28"/>
        </w:rPr>
      </w:pPr>
    </w:p>
    <w:p w:rsidR="00DB50F7" w:rsidRPr="00245A6B" w:rsidRDefault="00DB50F7" w:rsidP="00DB50F7">
      <w:pPr>
        <w:spacing w:line="240" w:lineRule="exact"/>
        <w:ind w:left="-2663" w:firstLine="3372"/>
        <w:jc w:val="center"/>
        <w:rPr>
          <w:b/>
          <w:sz w:val="28"/>
          <w:szCs w:val="28"/>
        </w:rPr>
      </w:pPr>
      <w:r w:rsidRPr="00245A6B">
        <w:rPr>
          <w:b/>
          <w:sz w:val="28"/>
          <w:szCs w:val="28"/>
        </w:rPr>
        <w:t>Финансовый план</w:t>
      </w:r>
    </w:p>
    <w:p w:rsidR="00DB50F7" w:rsidRDefault="00DB50F7" w:rsidP="00DB50F7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245A6B">
        <w:rPr>
          <w:b/>
          <w:sz w:val="28"/>
          <w:szCs w:val="28"/>
        </w:rPr>
        <w:t>Программы комплексного социально-экономического развития Солик</w:t>
      </w:r>
      <w:r>
        <w:rPr>
          <w:b/>
          <w:sz w:val="28"/>
          <w:szCs w:val="28"/>
        </w:rPr>
        <w:t xml:space="preserve">амского городского округа </w:t>
      </w:r>
    </w:p>
    <w:p w:rsidR="00DB50F7" w:rsidRPr="00245A6B" w:rsidRDefault="00DB50F7" w:rsidP="00DB50F7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Pr="00245A6B">
        <w:rPr>
          <w:b/>
          <w:sz w:val="28"/>
          <w:szCs w:val="28"/>
        </w:rPr>
        <w:t>18 год</w:t>
      </w:r>
    </w:p>
    <w:p w:rsidR="00DB50F7" w:rsidRPr="00245A6B" w:rsidRDefault="00DB50F7" w:rsidP="00DB50F7">
      <w:pPr>
        <w:spacing w:line="240" w:lineRule="exact"/>
        <w:rPr>
          <w:sz w:val="28"/>
          <w:szCs w:val="28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860"/>
        <w:gridCol w:w="10779"/>
        <w:gridCol w:w="2835"/>
      </w:tblGrid>
      <w:tr w:rsidR="00DB50F7" w:rsidRPr="0094763E" w:rsidTr="00EF3DA5">
        <w:trPr>
          <w:trHeight w:val="40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4763E" w:rsidRDefault="00DB50F7" w:rsidP="00EF3DA5">
            <w:pPr>
              <w:spacing w:line="240" w:lineRule="exact"/>
            </w:pPr>
            <w:r w:rsidRPr="0094763E">
              <w:t xml:space="preserve">№ </w:t>
            </w:r>
            <w:proofErr w:type="gramStart"/>
            <w:r w:rsidRPr="0094763E">
              <w:t>п</w:t>
            </w:r>
            <w:proofErr w:type="gramEnd"/>
            <w:r w:rsidRPr="0094763E">
              <w:t>/п</w:t>
            </w:r>
          </w:p>
        </w:tc>
        <w:tc>
          <w:tcPr>
            <w:tcW w:w="10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0F7" w:rsidRPr="0094763E" w:rsidRDefault="00DB50F7" w:rsidP="00EF3DA5">
            <w:pPr>
              <w:spacing w:line="240" w:lineRule="exact"/>
              <w:jc w:val="center"/>
            </w:pPr>
            <w:r w:rsidRPr="0094763E">
              <w:t>Наименование цели 2 уровня, цели 3 уровня, механизма реализации ПСЭР (ЦП, проект)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4763E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4763E">
              <w:rPr>
                <w:b/>
                <w:bCs/>
              </w:rPr>
              <w:t>2018 год</w:t>
            </w:r>
            <w:r>
              <w:rPr>
                <w:b/>
                <w:bCs/>
              </w:rPr>
              <w:t xml:space="preserve"> (тыс. руб.)</w:t>
            </w:r>
          </w:p>
        </w:tc>
      </w:tr>
      <w:tr w:rsidR="00DB50F7" w:rsidRPr="0094763E" w:rsidTr="00EF3DA5">
        <w:trPr>
          <w:trHeight w:val="276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4763E" w:rsidRDefault="00DB50F7" w:rsidP="00EF3DA5">
            <w:pPr>
              <w:spacing w:line="240" w:lineRule="exact"/>
            </w:pPr>
          </w:p>
        </w:tc>
        <w:tc>
          <w:tcPr>
            <w:tcW w:w="10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4763E" w:rsidRDefault="00DB50F7" w:rsidP="00EF3DA5">
            <w:pPr>
              <w:spacing w:line="240" w:lineRule="exact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4763E" w:rsidRDefault="00DB50F7" w:rsidP="00EF3DA5">
            <w:pPr>
              <w:spacing w:line="240" w:lineRule="exact"/>
              <w:rPr>
                <w:b/>
                <w:bCs/>
              </w:rPr>
            </w:pPr>
          </w:p>
        </w:tc>
      </w:tr>
      <w:tr w:rsidR="00DB50F7" w:rsidRPr="0094763E" w:rsidTr="00EF3DA5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4763E" w:rsidRDefault="00DB50F7" w:rsidP="00EF3DA5">
            <w:pPr>
              <w:spacing w:line="240" w:lineRule="exact"/>
              <w:jc w:val="center"/>
            </w:pPr>
            <w:r w:rsidRPr="0094763E">
              <w:t>1.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4763E" w:rsidRDefault="00DB50F7" w:rsidP="00EF3DA5">
            <w:pPr>
              <w:spacing w:line="240" w:lineRule="exact"/>
              <w:rPr>
                <w:b/>
                <w:bCs/>
              </w:rPr>
            </w:pPr>
            <w:r w:rsidRPr="0094763E">
              <w:rPr>
                <w:b/>
                <w:bCs/>
              </w:rPr>
              <w:t>Цель 2 уровня: РАЗВИТИЕ СОЦИАЛЬНОЙ СФЕРЫ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4763E" w:rsidRDefault="00DB50F7" w:rsidP="00EF3DA5">
            <w:pPr>
              <w:spacing w:line="240" w:lineRule="exact"/>
            </w:pPr>
            <w:r w:rsidRPr="0094763E">
              <w:t> </w:t>
            </w:r>
          </w:p>
        </w:tc>
      </w:tr>
      <w:tr w:rsidR="00DB50F7" w:rsidRPr="0094763E" w:rsidTr="00EF3DA5">
        <w:trPr>
          <w:trHeight w:val="5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4763E" w:rsidRDefault="00DB50F7" w:rsidP="00EF3DA5">
            <w:pPr>
              <w:spacing w:line="240" w:lineRule="exact"/>
              <w:jc w:val="center"/>
            </w:pPr>
            <w:r w:rsidRPr="0094763E">
              <w:t>1.1.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4763E" w:rsidRDefault="00DB50F7" w:rsidP="00EF3DA5">
            <w:pPr>
              <w:spacing w:line="240" w:lineRule="exact"/>
              <w:rPr>
                <w:b/>
                <w:bCs/>
                <w:i/>
                <w:iCs/>
              </w:rPr>
            </w:pPr>
            <w:r w:rsidRPr="0094763E">
              <w:rPr>
                <w:b/>
                <w:bCs/>
                <w:i/>
                <w:iCs/>
              </w:rPr>
              <w:t>Цель 3 уровня: Комплексное и эффективное развитие муниципальной системы образования, обеспечивающее повышение доступности и качества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4763E" w:rsidRDefault="00DB50F7" w:rsidP="00EF3DA5">
            <w:pPr>
              <w:spacing w:line="240" w:lineRule="exact"/>
            </w:pPr>
            <w:r w:rsidRPr="0094763E">
              <w:t> </w:t>
            </w:r>
          </w:p>
        </w:tc>
      </w:tr>
      <w:tr w:rsidR="00DB50F7" w:rsidRPr="0094763E" w:rsidTr="00EF3DA5">
        <w:trPr>
          <w:trHeight w:val="399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4763E" w:rsidRDefault="00DB50F7" w:rsidP="00EF3DA5">
            <w:pPr>
              <w:spacing w:line="240" w:lineRule="exact"/>
              <w:jc w:val="center"/>
            </w:pPr>
            <w:r w:rsidRPr="0094763E">
              <w:t> </w:t>
            </w:r>
          </w:p>
          <w:p w:rsidR="00DB50F7" w:rsidRPr="0094763E" w:rsidRDefault="00DB50F7" w:rsidP="00EF3DA5">
            <w:pPr>
              <w:spacing w:line="240" w:lineRule="exact"/>
              <w:jc w:val="center"/>
            </w:pPr>
            <w:r w:rsidRPr="0094763E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4763E" w:rsidRDefault="00DB50F7" w:rsidP="00EF3DA5">
            <w:pPr>
              <w:spacing w:line="240" w:lineRule="exact"/>
              <w:rPr>
                <w:b/>
                <w:bCs/>
              </w:rPr>
            </w:pPr>
            <w:r w:rsidRPr="0094763E">
              <w:rPr>
                <w:b/>
                <w:bCs/>
              </w:rPr>
              <w:t>МП «Развитие системы образования Соликамского городского округа»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4763E" w:rsidRDefault="00DB50F7" w:rsidP="00EF3DA5">
            <w:pPr>
              <w:spacing w:line="240" w:lineRule="exact"/>
            </w:pPr>
            <w:r w:rsidRPr="0094763E">
              <w:t> </w:t>
            </w:r>
          </w:p>
        </w:tc>
      </w:tr>
      <w:tr w:rsidR="00DB50F7" w:rsidRPr="0094763E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4763E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4763E" w:rsidRDefault="00DB50F7" w:rsidP="00EF3DA5">
            <w:pPr>
              <w:spacing w:line="240" w:lineRule="exact"/>
            </w:pPr>
            <w:r w:rsidRPr="0094763E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4763E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4763E">
              <w:rPr>
                <w:b/>
                <w:bCs/>
              </w:rPr>
              <w:t>1 239 165,90</w:t>
            </w:r>
          </w:p>
        </w:tc>
      </w:tr>
      <w:tr w:rsidR="00DB50F7" w:rsidRPr="0094763E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4763E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4763E" w:rsidRDefault="00DB50F7" w:rsidP="00EF3DA5">
            <w:pPr>
              <w:spacing w:line="240" w:lineRule="exact"/>
              <w:jc w:val="right"/>
            </w:pPr>
            <w:r w:rsidRPr="0094763E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4763E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4763E">
              <w:rPr>
                <w:b/>
                <w:bCs/>
              </w:rPr>
              <w:t>381 579,30</w:t>
            </w:r>
          </w:p>
        </w:tc>
      </w:tr>
      <w:tr w:rsidR="00DB50F7" w:rsidRPr="0094763E" w:rsidTr="00EF3DA5">
        <w:trPr>
          <w:trHeight w:val="257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4763E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4763E" w:rsidRDefault="00DB50F7" w:rsidP="00EF3DA5">
            <w:pPr>
              <w:spacing w:line="240" w:lineRule="exact"/>
              <w:jc w:val="right"/>
            </w:pPr>
            <w:r w:rsidRPr="0094763E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4763E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4763E">
              <w:rPr>
                <w:b/>
                <w:bCs/>
              </w:rPr>
              <w:t>857 586,60</w:t>
            </w:r>
          </w:p>
        </w:tc>
      </w:tr>
      <w:tr w:rsidR="00DB50F7" w:rsidRPr="0094763E" w:rsidTr="00EF3DA5">
        <w:trPr>
          <w:trHeight w:val="27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4763E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4763E" w:rsidRDefault="00DB50F7" w:rsidP="00EF3DA5">
            <w:pPr>
              <w:spacing w:line="240" w:lineRule="exact"/>
              <w:jc w:val="right"/>
            </w:pPr>
            <w:r w:rsidRPr="0094763E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4763E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4763E">
              <w:rPr>
                <w:b/>
                <w:bCs/>
              </w:rPr>
              <w:t>0,00</w:t>
            </w:r>
          </w:p>
        </w:tc>
      </w:tr>
      <w:tr w:rsidR="00DB50F7" w:rsidRPr="0094763E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4763E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4763E" w:rsidRDefault="00DB50F7" w:rsidP="00EF3DA5">
            <w:pPr>
              <w:spacing w:line="240" w:lineRule="exact"/>
              <w:jc w:val="right"/>
            </w:pPr>
            <w:r w:rsidRPr="0094763E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4763E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4763E">
              <w:rPr>
                <w:b/>
                <w:bCs/>
              </w:rPr>
              <w:t>0,00</w:t>
            </w:r>
          </w:p>
        </w:tc>
      </w:tr>
      <w:tr w:rsidR="00DB50F7" w:rsidRPr="00903584" w:rsidTr="00EF3DA5">
        <w:trPr>
          <w:trHeight w:val="630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4763E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Подпрограмма «Развитие инфраструктуры муниципальной системы образования Соликамского городского округа»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42 615,36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42 615,36</w:t>
            </w:r>
          </w:p>
        </w:tc>
      </w:tr>
      <w:tr w:rsidR="00DB50F7" w:rsidRPr="00903584" w:rsidTr="00EF3DA5">
        <w:trPr>
          <w:trHeight w:val="203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1.2.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>Цель 3 уровня: Обеспечение реализации муниципальной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636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Подпрограмма «Обеспечение реализации муниципальной программы «Развитие системы образования Соликамского городского округа»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1 196 550,54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338 963,94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857 586,60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1.3.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>Цель 3 уровня: Повышение качества услуг в сфере культуры, туризма и молодежной политики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63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МП «Развитие сферы культуры, туризма и молодежной политики Соликамского городского округа»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140 609,56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137 494,56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3 115,00</w:t>
            </w:r>
          </w:p>
        </w:tc>
      </w:tr>
      <w:tr w:rsidR="00DB50F7" w:rsidRPr="00903584" w:rsidTr="00EF3DA5">
        <w:trPr>
          <w:trHeight w:val="293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Подпрограмма  «Развитие сферы культуры в Соликамском городском округе»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6 792,40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6 192,40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600,00</w:t>
            </w:r>
          </w:p>
        </w:tc>
      </w:tr>
      <w:tr w:rsidR="00DB50F7" w:rsidRPr="00903584" w:rsidTr="00EF3DA5">
        <w:trPr>
          <w:trHeight w:val="33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Подпрограмма «Развитие сферы туризма в Соликамском городском округе»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545,00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530,00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15,00</w:t>
            </w:r>
          </w:p>
        </w:tc>
      </w:tr>
      <w:tr w:rsidR="00DB50F7" w:rsidRPr="00903584" w:rsidTr="00EF3DA5">
        <w:trPr>
          <w:trHeight w:val="630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Подпрограмма «Сохранение объектов культурного наследия в Соликамском городском округе»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3 154,00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654,00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2 500,00</w:t>
            </w:r>
          </w:p>
        </w:tc>
      </w:tr>
      <w:tr w:rsidR="00DB50F7" w:rsidRPr="00903584" w:rsidTr="00EF3DA5">
        <w:trPr>
          <w:trHeight w:val="289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Подпрограмма «Развитие молодежной политики в Соликамском городском округе»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500,00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500,00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487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Подпрограмма «Обеспечение реализации муниципальной программы «Развитие сферы культуры, туризма и молодежной политики Соликамского городского округа»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129 618,16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129 618,16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1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1.4.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 xml:space="preserve">Цель 3 уровня: Создание условий для занятий физической культурой и массовым спортом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МП «Физическая культура и спорт Соликамска»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94 170,42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94 120,42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50,00</w:t>
            </w:r>
          </w:p>
        </w:tc>
      </w:tr>
      <w:tr w:rsidR="00DB50F7" w:rsidRPr="00903584" w:rsidTr="00EF3DA5">
        <w:trPr>
          <w:trHeight w:val="324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Подпрограмма «Обеспечение условий для занятий физической культурой и спортом»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28 758,72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28 708,7229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50,00</w:t>
            </w:r>
          </w:p>
        </w:tc>
      </w:tr>
      <w:tr w:rsidR="00DB50F7" w:rsidRPr="00903584" w:rsidTr="00EF3DA5">
        <w:trPr>
          <w:trHeight w:val="630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Подпрограмма «Обеспечение реализации муниципальной программы «Физическая культура и спорт Соликамск»"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65 411,70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65 411,70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1.5.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>Цель 3 уровня: Рост благосостояния граждан города Соликамска - получателей мер социальной поддержки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DB50F7" w:rsidRPr="00903584" w:rsidTr="00EF3DA5">
        <w:trPr>
          <w:trHeight w:val="332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МП «Социальная поддержка граждан в городе Соликамске»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77 678,70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14 258,90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35 419,80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8 000,00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20 000,00</w:t>
            </w:r>
          </w:p>
        </w:tc>
      </w:tr>
      <w:tr w:rsidR="00DB50F7" w:rsidRPr="00903584" w:rsidTr="00EF3DA5">
        <w:trPr>
          <w:trHeight w:val="34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Подпрограмма «Обеспечение жильем молодых семей в Соликамском городском округе»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58 000,00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10 000,00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20 000,00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8 000,00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20 000,00</w:t>
            </w:r>
          </w:p>
        </w:tc>
      </w:tr>
      <w:tr w:rsidR="00DB50F7" w:rsidRPr="00903584" w:rsidTr="00EF3DA5">
        <w:trPr>
          <w:trHeight w:val="630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Подпрограмма «Социальная поддержка отдельных категорий граждан в Соликамском городском округе»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19 678,70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4 258,90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15 419,80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0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ИТОГО по цели 2 уровня: РАЗВИТИЕ СОЦИАЛЬНОЙ СФЕРЫ,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1 551 624,58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627 453,18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893 006,40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8 000,00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23 165,00</w:t>
            </w:r>
          </w:p>
        </w:tc>
      </w:tr>
      <w:tr w:rsidR="00DB50F7" w:rsidRPr="00903584" w:rsidTr="00EF3DA5">
        <w:trPr>
          <w:trHeight w:val="2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2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Цель 2 уровня: РАЗВИТИЕ КОМПЛЕКСНОЙ БЕЗОПАСНОСТИ ГОРОДСКОЙ СРЕДЫ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2.1.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 xml:space="preserve">Цель 3 уровня: Обеспечение общественной безопасности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629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МП «Развитие комплексной безопасности городской среды, развитие АПК «Безопасный город» на территории Соликамского городского округа»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34 130,15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32 489,15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1 641,00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DB50F7" w:rsidRPr="00903584" w:rsidTr="00EF3DA5">
        <w:trPr>
          <w:trHeight w:val="49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2.2.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>Цель 3 уровня: Обеспечение безопасности жизнедеятельности населения Соликамского городского округа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357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Подпрограмма «Общественная безопасность на территории Соликамского городского округа»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11 046,73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9 405,73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1 641,00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630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Подпрограмма «Развитие безопасности жизнедеятельности населения Соликамского городского округа»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5 076,88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5 076,88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5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2.3.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>Цель 3 уровня: Совершенствование экологической безопасности, экологического образования, экологической культуры на территории Соликамского городского округа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279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lastRenderedPageBreak/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Подпрограмма «Охрана окружающей среды Соликамского городского округа»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2 569,54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2 569,54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19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2.4.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>Цель 3 уровня: Обеспечение реализации муниципальной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DB50F7" w:rsidRPr="00903584" w:rsidTr="00EF3DA5">
        <w:trPr>
          <w:trHeight w:val="764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Подпрограмма «Обеспечение реализации муниципальной программы «Развитие комплексной безопасности городской среды, развитие АПК «Безопасный город» на территории Соликамского городского округа»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15 437,00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15 437,00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630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ИТОГО по цели 2 уровня: РАЗВИТИЕ КОМПЛЕКСНОЙ БЕЗОПАСНОСТИ ГОРОДСКОЙ СРЕДЫ,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34 130,15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32 489,15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1 641,00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DB50F7" w:rsidRPr="00903584" w:rsidTr="00EF3DA5">
        <w:trPr>
          <w:trHeight w:val="1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3.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Цель 2 уровня: ЭКОНОМИЧЕСКОЕ РАЗВИТИЕ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33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МП «Экономическое развитие Соликамского городского округа»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23 052,75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23 052,75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DB50F7" w:rsidRPr="00903584" w:rsidTr="00EF3DA5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3.1.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 xml:space="preserve">Цель 3 уровня: Развитие малого и среднего предпринимательства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278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Подпрограмма «Развитие малого и среднего предпринимательства в Соликамском городском округе»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3 200,00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3 200,00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2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3.2.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>Цель 3 уровня: Повышение эффективности управления муниципальной собственностью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69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Подпрограмма «Эффективное управление и распоряжение муниципальным имуществом и земельными ресурсами в Соликамском городском округе»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955,00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955,00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3.3.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>Цель 3 уровня: Обеспечение реализации муниципальной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DB50F7" w:rsidRPr="00903584" w:rsidTr="00EF3DA5">
        <w:trPr>
          <w:trHeight w:val="563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Подпрограмма «Обеспечение реализации муниципальной программы «Экономическое развитие Соликамского городского округа»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18 897,75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18 897,75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53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ИТОГО по цели 2 уровня:  ЭКОНОМИЧЕСКОЕ РАЗВИТИЕ,           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23 052,75</w:t>
            </w:r>
          </w:p>
        </w:tc>
      </w:tr>
      <w:tr w:rsidR="00DB50F7" w:rsidRPr="00903584" w:rsidTr="00EF3DA5">
        <w:trPr>
          <w:trHeight w:val="479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Цель 2 уровня: РАЗВИТИЕ ИНФРАСТРУКТУРЫ И КОМФОРТНОЙ ГОРОДСКОЙ СРЕДЫ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23 052,75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DB50F7" w:rsidRPr="00903584" w:rsidTr="00EF3DA5">
        <w:trPr>
          <w:trHeight w:val="3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4.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Цель 2 уровня: РАЗВИТИЕ ИНФРАСТРУКТУРЫ И КОМФОРТНОЙ ГОРОДСКОЙ СРЕДЫ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4.1.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>Цель 3 уровня: Благоустройство городского пространства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521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lastRenderedPageBreak/>
              <w:t> </w:t>
            </w:r>
          </w:p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МП «Развитие инфраструктуры и комфортной городской среды Соликамского городского округа»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438 539,62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323 049,07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115 490,55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DB50F7" w:rsidRPr="00903584" w:rsidTr="00EF3DA5">
        <w:trPr>
          <w:trHeight w:val="312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Подпрограмма «Благоустройство Соликамского городского округа»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30 879,62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30 879,62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21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4.2.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>Цель 3 уровня: Повышение уровня обеспеченности и качества коммунальных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DB50F7" w:rsidRPr="00903584" w:rsidTr="00EF3DA5">
        <w:trPr>
          <w:trHeight w:val="499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Подпрограмма «Развитие коммунальной инфраструктуры и повышение энергетической эффективности на территории Соликамского городского округа»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17 625,19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17 625,1886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4.3.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>Цель 3 уровня: Развитие дорожной сети и логистики Соликамского городского округа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353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Подпрограмма «Развитие и содержание дорог Соликамского городского округа»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309 785,86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194 295,3109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115 490,55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49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4.4.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>Цель 3 уровня: Административное и инфраструктурное обеспечение функционирования объектов жилищной и социальной сферы и стимулирование нового строительства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DB50F7" w:rsidRPr="00903584" w:rsidTr="00EF3DA5">
        <w:trPr>
          <w:trHeight w:val="63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lastRenderedPageBreak/>
              <w:t> </w:t>
            </w:r>
          </w:p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Подпрограмма «Поддержка технического состояния и развитие жилищного фонда Соликамского городского округа»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32 465,34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32 465,34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491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Подпрограмма «Развитие градостроительного планирования и регулирования использования территории Соликамского городского округа»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2 572,00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2 572,00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29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4.5.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>Цель 3 уровня: Обеспечение реализации муниципальной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DB50F7" w:rsidRPr="00903584" w:rsidTr="00EF3DA5">
        <w:trPr>
          <w:trHeight w:val="55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Подпрограмма «Обеспечение  реализации муниципальной программы «Развитие инфраструктуры и комфортной городской среды Соликамского городского округа»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45 211,61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45 211,61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622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ИТОГО по цели 2 уровня: РАЗВИТИЕ ИНФРАСТРУКТУРЫ И КОМФОРТНОЙ ГОРОДСКОЙ СРЕДЫ,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438 539,62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323 049,07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115 490,55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DB50F7" w:rsidRPr="00903584" w:rsidTr="00EF3DA5">
        <w:trPr>
          <w:trHeight w:val="39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5.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Цель 2 уровня: РАЗВИТИЕ ЭФФЕКТИВНОСТИ И РЕЗУЛЬТАТИВНОСТИ МУНИЦИПАЛЬНОГО САМОУПРАВЛЕНИЯ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54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lastRenderedPageBreak/>
              <w:t>5.1.</w:t>
            </w:r>
          </w:p>
        </w:tc>
        <w:tc>
          <w:tcPr>
            <w:tcW w:w="10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>Цель 3 уровня: Повышение качества предоставления муниципальных услуг и выполнения муниципальных функций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253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5.2.</w:t>
            </w:r>
          </w:p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  <w:tc>
          <w:tcPr>
            <w:tcW w:w="10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МП «Развитие информационного общества на территории Соликамского городского округа»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7 244,12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7 244,12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DB50F7" w:rsidRPr="00903584" w:rsidTr="00EF3DA5">
        <w:trPr>
          <w:trHeight w:val="401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Подпрограмма «Совершенствование системы предоставления муниципальных услуг и выполнения муниципальных функций»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320,00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320,00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Подпрограмма «Информационное общество»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2 579,80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2 579,80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532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Подпрограмма «Обеспечение реализации муниципальной программы «Развитие информационного общества на территории Соликамского городского округа»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4 344,32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4 344,32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>Цель 3 уровня: Развитие общественного самоуправления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283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МП «Развитие общественного самоуправления в городе Соликамске»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7 010,40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6 360,40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650,00</w:t>
            </w:r>
          </w:p>
        </w:tc>
      </w:tr>
      <w:tr w:rsidR="00DB50F7" w:rsidRPr="00903584" w:rsidTr="00EF3DA5">
        <w:trPr>
          <w:trHeight w:val="340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Подпрограмма «Поддержка и развитие общественных инициатив в Соликамском городском округе»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2 935,00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2 370,00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565,00</w:t>
            </w:r>
          </w:p>
        </w:tc>
      </w:tr>
      <w:tr w:rsidR="00DB50F7" w:rsidRPr="00903584" w:rsidTr="00EF3DA5">
        <w:trPr>
          <w:trHeight w:val="49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Подпрограмма «Поддержка ветеранов войны, труда, Вооруженных сил и правоохранительных органов в Соликамском городском округе»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1 990,70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1 990,70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94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Подпрограмма «Социальная реабилитация и обеспечение жизнедеятельности инвалидов в Соликамском городском округе»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1 823,30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1 768,30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55,00</w:t>
            </w:r>
          </w:p>
        </w:tc>
      </w:tr>
      <w:tr w:rsidR="00DB50F7" w:rsidRPr="00903584" w:rsidTr="00EF3DA5">
        <w:trPr>
          <w:trHeight w:val="393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Подпрограмма «Укрепление гражданского единства и межнационального согласия в Соликамском городском округе»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261,40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231,40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30,00</w:t>
            </w:r>
          </w:p>
        </w:tc>
      </w:tr>
      <w:tr w:rsidR="00DB50F7" w:rsidRPr="00903584" w:rsidTr="00EF3DA5">
        <w:trPr>
          <w:trHeight w:val="3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5.3.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 xml:space="preserve">Цель 3 уровня: Ресурсное обеспечение деятельности органов местного самоуправления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416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МП «Ресурсное обеспечение деятельности органов местного самоуправления Соликамского городского округа»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124 182,20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115 162,60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4 804,90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4 214,70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DB50F7" w:rsidRPr="00903584" w:rsidTr="00EF3DA5">
        <w:trPr>
          <w:trHeight w:val="298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Подпрограмма «Развитие муниципальной службы в Соликамском городском округе»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1 452,10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1 452,10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49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Подпрограмма «Обеспечение реализации муниципальной программы «Ресурсное обеспечение деятельности органов местного самоуправления Соликамского городского округа»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122 730,10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113 710,50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4 804,90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4 214,70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359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ИТОГО по цели 2 уровня: РАЗВИТИЕ ЭФФЕКТИВНОСТИ И РЕЗУЛЬТАТИВНОСТИ МУНИЦИПАЛЬНОГО САМОУПРАВЛЕНИЯ,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138 436,72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128 767,12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4 804,90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4 214,70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650,00</w:t>
            </w:r>
          </w:p>
        </w:tc>
      </w:tr>
      <w:tr w:rsidR="00DB50F7" w:rsidRPr="00903584" w:rsidTr="00EF3DA5">
        <w:trPr>
          <w:trHeight w:val="34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 xml:space="preserve">ПРИОРИТЕТНЫЕ РЕГИОНАЛЬНЫЕ ПРОЕКТЫ И ИНВЕСТИЦИОННЫЕ ПРОЕКТЫ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419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lastRenderedPageBreak/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>Реализация муниципальных программ, приоритетных муниципальных проектов в рамках приоритетных региональных проектов на условиях софинансирования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Всего, в том числе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149 377,67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31 263,68</w:t>
            </w:r>
          </w:p>
        </w:tc>
      </w:tr>
      <w:tr w:rsidR="00DB50F7" w:rsidRPr="00903584" w:rsidTr="00EF3DA5">
        <w:trPr>
          <w:trHeight w:val="36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 xml:space="preserve">краевой бюджет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118 114,00</w:t>
            </w:r>
          </w:p>
        </w:tc>
      </w:tr>
      <w:tr w:rsidR="00DB50F7" w:rsidRPr="00903584" w:rsidTr="00EF3DA5">
        <w:trPr>
          <w:trHeight w:val="34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404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DB50F7" w:rsidRPr="00903584" w:rsidTr="00EF3DA5">
        <w:trPr>
          <w:trHeight w:val="51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ИТОГО по ПРИОРИТЕТНЫМ РЕГИОНАЛЬНЫМ ПРОЕКТАМ и ИНВЕСТИЦИОННЫМ ПРОЕКТАМ,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149 377,67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31 263,68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 xml:space="preserve">краевой бюджет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118 114,00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DB50F7" w:rsidRPr="00903584" w:rsidTr="00EF3DA5">
        <w:trPr>
          <w:trHeight w:val="94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F7" w:rsidRPr="00903584" w:rsidRDefault="00DB50F7" w:rsidP="00EF3DA5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ИТОГО по ПРОГРАММЕ КОМПЛЕКСНОГО СОЦИАЛЬНО ЭКОНОМИЧЕСКОГО РАЗВИТИЯ,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2 335 161,50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1 166 074,95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1 133 056,85</w:t>
            </w:r>
          </w:p>
        </w:tc>
      </w:tr>
      <w:tr w:rsidR="00DB50F7" w:rsidRPr="00903584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03584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12 214,70</w:t>
            </w:r>
          </w:p>
        </w:tc>
      </w:tr>
      <w:tr w:rsidR="00DB50F7" w:rsidRPr="0094763E" w:rsidTr="00EF3DA5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7" w:rsidRPr="00903584" w:rsidRDefault="00DB50F7" w:rsidP="00EF3DA5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F7" w:rsidRPr="00903584" w:rsidRDefault="00DB50F7" w:rsidP="00EF3DA5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0F7" w:rsidRPr="0094763E" w:rsidRDefault="00DB50F7" w:rsidP="00EF3DA5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23 815,00</w:t>
            </w:r>
          </w:p>
        </w:tc>
      </w:tr>
    </w:tbl>
    <w:p w:rsidR="00DB50F7" w:rsidRPr="00245A6B" w:rsidRDefault="00DB50F7" w:rsidP="00DB50F7">
      <w:pPr>
        <w:spacing w:line="240" w:lineRule="exact"/>
        <w:rPr>
          <w:sz w:val="28"/>
          <w:szCs w:val="28"/>
        </w:rPr>
      </w:pPr>
    </w:p>
    <w:p w:rsidR="00DB50F7" w:rsidRPr="00245A6B" w:rsidRDefault="00DB50F7" w:rsidP="00DB50F7">
      <w:pPr>
        <w:spacing w:line="240" w:lineRule="exact"/>
        <w:ind w:left="-2663" w:firstLine="13720"/>
        <w:rPr>
          <w:sz w:val="28"/>
          <w:szCs w:val="28"/>
        </w:rPr>
      </w:pPr>
    </w:p>
    <w:p w:rsidR="00DB50F7" w:rsidRDefault="00DB50F7" w:rsidP="00DB50F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50F7" w:rsidRPr="00245A6B" w:rsidRDefault="00DB50F7" w:rsidP="00DB50F7">
      <w:pPr>
        <w:spacing w:line="240" w:lineRule="exact"/>
        <w:ind w:left="-2663" w:firstLine="13720"/>
        <w:rPr>
          <w:sz w:val="28"/>
          <w:szCs w:val="28"/>
        </w:rPr>
      </w:pPr>
      <w:r w:rsidRPr="00245A6B">
        <w:rPr>
          <w:sz w:val="28"/>
          <w:szCs w:val="28"/>
        </w:rPr>
        <w:lastRenderedPageBreak/>
        <w:t>Приложение 4</w:t>
      </w:r>
    </w:p>
    <w:p w:rsidR="00DB50F7" w:rsidRPr="00245A6B" w:rsidRDefault="00DB50F7" w:rsidP="00DB50F7">
      <w:pPr>
        <w:spacing w:line="240" w:lineRule="exact"/>
        <w:ind w:left="-2663" w:firstLine="13720"/>
        <w:rPr>
          <w:sz w:val="28"/>
          <w:szCs w:val="28"/>
        </w:rPr>
      </w:pPr>
      <w:r w:rsidRPr="00245A6B">
        <w:rPr>
          <w:sz w:val="28"/>
          <w:szCs w:val="28"/>
        </w:rPr>
        <w:t>к решению Соликамской</w:t>
      </w:r>
    </w:p>
    <w:p w:rsidR="00DB50F7" w:rsidRPr="00245A6B" w:rsidRDefault="00DB50F7" w:rsidP="00DB50F7">
      <w:pPr>
        <w:spacing w:line="240" w:lineRule="exact"/>
        <w:ind w:left="-2663" w:firstLine="13720"/>
        <w:rPr>
          <w:sz w:val="28"/>
          <w:szCs w:val="28"/>
        </w:rPr>
      </w:pPr>
      <w:r w:rsidRPr="00245A6B">
        <w:rPr>
          <w:sz w:val="28"/>
          <w:szCs w:val="28"/>
        </w:rPr>
        <w:t>городской Думы</w:t>
      </w:r>
    </w:p>
    <w:p w:rsidR="00DB50F7" w:rsidRDefault="005C6F7B" w:rsidP="00DB50F7">
      <w:pPr>
        <w:spacing w:line="240" w:lineRule="exact"/>
        <w:ind w:left="-2663" w:firstLine="13720"/>
        <w:rPr>
          <w:sz w:val="28"/>
          <w:szCs w:val="28"/>
        </w:rPr>
      </w:pPr>
      <w:r>
        <w:rPr>
          <w:sz w:val="28"/>
          <w:szCs w:val="28"/>
        </w:rPr>
        <w:t xml:space="preserve">от 28.03.2018 </w:t>
      </w:r>
      <w:r w:rsidR="004D27BC">
        <w:rPr>
          <w:sz w:val="28"/>
          <w:szCs w:val="28"/>
        </w:rPr>
        <w:t>№ 268</w:t>
      </w:r>
    </w:p>
    <w:p w:rsidR="00DB50F7" w:rsidRDefault="00DB50F7" w:rsidP="00DB50F7">
      <w:pPr>
        <w:spacing w:line="240" w:lineRule="exact"/>
        <w:ind w:left="-2663" w:firstLine="13720"/>
        <w:rPr>
          <w:sz w:val="28"/>
          <w:szCs w:val="28"/>
        </w:rPr>
      </w:pPr>
    </w:p>
    <w:p w:rsidR="00DB50F7" w:rsidRPr="00245A6B" w:rsidRDefault="00DB50F7" w:rsidP="00DB50F7">
      <w:pPr>
        <w:spacing w:line="240" w:lineRule="exact"/>
        <w:ind w:left="-2663" w:firstLine="13720"/>
        <w:rPr>
          <w:sz w:val="28"/>
          <w:szCs w:val="28"/>
        </w:rPr>
      </w:pPr>
      <w:r w:rsidRPr="00245A6B">
        <w:rPr>
          <w:sz w:val="28"/>
          <w:szCs w:val="28"/>
        </w:rPr>
        <w:t>Приложение 7 к Программе</w:t>
      </w:r>
    </w:p>
    <w:p w:rsidR="00DB50F7" w:rsidRDefault="00DB50F7" w:rsidP="00DB50F7">
      <w:pPr>
        <w:jc w:val="right"/>
        <w:rPr>
          <w:b/>
          <w:sz w:val="28"/>
          <w:szCs w:val="28"/>
        </w:rPr>
      </w:pPr>
    </w:p>
    <w:p w:rsidR="00DB50F7" w:rsidRPr="00D57F86" w:rsidRDefault="00DB50F7" w:rsidP="00DB50F7">
      <w:pPr>
        <w:spacing w:before="240" w:line="240" w:lineRule="exact"/>
        <w:ind w:firstLine="709"/>
        <w:jc w:val="center"/>
        <w:rPr>
          <w:b/>
          <w:sz w:val="28"/>
          <w:szCs w:val="28"/>
        </w:rPr>
      </w:pPr>
      <w:r w:rsidRPr="00D57F86">
        <w:rPr>
          <w:b/>
          <w:sz w:val="28"/>
          <w:szCs w:val="28"/>
        </w:rPr>
        <w:t xml:space="preserve">Индикативный план реализации </w:t>
      </w:r>
    </w:p>
    <w:p w:rsidR="00DB50F7" w:rsidRPr="00D57F86" w:rsidRDefault="00DB50F7" w:rsidP="00DB50F7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D57F86">
        <w:rPr>
          <w:b/>
          <w:sz w:val="28"/>
          <w:szCs w:val="28"/>
        </w:rPr>
        <w:t xml:space="preserve">Программы комплексного социально-экономического развития Соликамского городского округа </w:t>
      </w:r>
    </w:p>
    <w:p w:rsidR="00DB50F7" w:rsidRPr="00D57F86" w:rsidRDefault="00DB50F7" w:rsidP="00DB50F7">
      <w:pPr>
        <w:spacing w:after="240" w:line="240" w:lineRule="exact"/>
        <w:ind w:firstLine="709"/>
        <w:jc w:val="center"/>
        <w:rPr>
          <w:b/>
          <w:sz w:val="28"/>
          <w:szCs w:val="28"/>
        </w:rPr>
      </w:pPr>
      <w:r w:rsidRPr="00D57F86">
        <w:rPr>
          <w:b/>
          <w:sz w:val="28"/>
          <w:szCs w:val="28"/>
        </w:rPr>
        <w:t>на 2018 год</w:t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489"/>
        <w:gridCol w:w="1843"/>
      </w:tblGrid>
      <w:tr w:rsidR="00DB50F7" w:rsidRPr="003D6798" w:rsidTr="00EF3DA5">
        <w:trPr>
          <w:trHeight w:val="330"/>
        </w:trPr>
        <w:tc>
          <w:tcPr>
            <w:tcW w:w="1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Показатель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2018 г.</w:t>
            </w:r>
          </w:p>
        </w:tc>
      </w:tr>
      <w:tr w:rsidR="00DB50F7" w:rsidRPr="003D6798" w:rsidTr="00EF3DA5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1. РАЗВИТИЕ СОЦИАЛЬНОЙ СФЕРЫ.</w:t>
            </w:r>
          </w:p>
        </w:tc>
      </w:tr>
      <w:tr w:rsidR="00DB50F7" w:rsidRPr="003D6798" w:rsidTr="00EF3DA5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1.1. Комплексное и эффективное развитие муниципальной системы  образования, обеспечивающее повышение доступности и качества образования.</w:t>
            </w:r>
          </w:p>
        </w:tc>
      </w:tr>
      <w:tr w:rsidR="00DB50F7" w:rsidRPr="003D6798" w:rsidTr="00EF3DA5">
        <w:trPr>
          <w:trHeight w:val="645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Удовлетворенность населения доступностью и качеством услуг образования по итогам опросов общественного мнения, %.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68</w:t>
            </w:r>
          </w:p>
        </w:tc>
      </w:tr>
      <w:tr w:rsidR="00DB50F7" w:rsidRPr="003D6798" w:rsidTr="00EF3DA5">
        <w:trPr>
          <w:trHeight w:val="404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Доля детей от 2 до 7 лет, стоящих в очереди в дошкольные образовательные организации, %.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14</w:t>
            </w:r>
          </w:p>
        </w:tc>
      </w:tr>
      <w:tr w:rsidR="00DB50F7" w:rsidRPr="003D6798" w:rsidTr="00EF3DA5">
        <w:trPr>
          <w:trHeight w:val="457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Доля выпускников 11-х классов, получивших аттестаты о среднем образовании, %.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100</w:t>
            </w:r>
          </w:p>
        </w:tc>
      </w:tr>
      <w:tr w:rsidR="00DB50F7" w:rsidRPr="003D6798" w:rsidTr="00EF3DA5">
        <w:trPr>
          <w:trHeight w:val="651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Доля детей, охваченных образовательными программами  дополнительного образования детей, в общей численности детей и молодежи в возрасте 5-18 лет, %.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76,5</w:t>
            </w:r>
          </w:p>
        </w:tc>
      </w:tr>
      <w:tr w:rsidR="00DB50F7" w:rsidRPr="003D6798" w:rsidTr="00EF3DA5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1.3. Повышение качества услуг в сфере культуры, туризма и молодежной политики.</w:t>
            </w:r>
          </w:p>
        </w:tc>
      </w:tr>
      <w:tr w:rsidR="00DB50F7" w:rsidRPr="003D6798" w:rsidTr="00EF3DA5">
        <w:trPr>
          <w:trHeight w:val="645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Удовлетворенность населения качеством предоставляемых услуг в сфере культуры, туризма и молодежной политики, %.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80</w:t>
            </w:r>
          </w:p>
        </w:tc>
      </w:tr>
      <w:tr w:rsidR="00DB50F7" w:rsidRPr="003D6798" w:rsidTr="00EF3DA5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1.4. Создание условий для занятий физической культурой и массовым спортом.</w:t>
            </w:r>
          </w:p>
        </w:tc>
      </w:tr>
      <w:tr w:rsidR="00DB50F7" w:rsidRPr="003D6798" w:rsidTr="00EF3DA5">
        <w:trPr>
          <w:trHeight w:val="457"/>
        </w:trPr>
        <w:tc>
          <w:tcPr>
            <w:tcW w:w="12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Доля населения, систематически занимающегося физической культурой и спортом, %.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36</w:t>
            </w:r>
          </w:p>
        </w:tc>
      </w:tr>
      <w:tr w:rsidR="00DB50F7" w:rsidRPr="003D6798" w:rsidTr="00EF3DA5">
        <w:trPr>
          <w:trHeight w:val="258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Удовлетворенность населения качеством предоставляемых услуг в сфере физической культуры и спорта, %.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65</w:t>
            </w:r>
          </w:p>
        </w:tc>
      </w:tr>
      <w:tr w:rsidR="00DB50F7" w:rsidRPr="003D6798" w:rsidTr="00EF3DA5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1.5. Рост благосостояния граждан города Соликамска – получателей мер социальной поддержки.</w:t>
            </w:r>
          </w:p>
        </w:tc>
      </w:tr>
      <w:tr w:rsidR="00DB50F7" w:rsidRPr="003D6798" w:rsidTr="00EF3DA5">
        <w:trPr>
          <w:trHeight w:val="645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Доля граждан, получивших социальную поддержку, в общем числе граждан, обратившихся за социальной поддержкой.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38,7</w:t>
            </w:r>
          </w:p>
        </w:tc>
      </w:tr>
      <w:tr w:rsidR="00DB50F7" w:rsidRPr="003D6798" w:rsidTr="00EF3DA5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lastRenderedPageBreak/>
              <w:t>2. РАЗВИТИЕ КОМПЛЕКСНОЙ БЕЗОПАСНОСТИ ГОРОДСКОЙ СРЕДЫ.</w:t>
            </w:r>
          </w:p>
        </w:tc>
      </w:tr>
      <w:tr w:rsidR="00DB50F7" w:rsidRPr="003D6798" w:rsidTr="00EF3DA5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2.1. Обеспечение общественной безопасности.</w:t>
            </w:r>
          </w:p>
        </w:tc>
      </w:tr>
      <w:tr w:rsidR="00DB50F7" w:rsidRPr="003D6798" w:rsidTr="00EF3DA5">
        <w:trPr>
          <w:trHeight w:val="330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Количество совершенных преступлений на 10000 человек населения города, 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202,6</w:t>
            </w:r>
          </w:p>
        </w:tc>
      </w:tr>
      <w:tr w:rsidR="00DB50F7" w:rsidRPr="003D6798" w:rsidTr="00EF3DA5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2.2. Обеспечение безопасности жизнедеятельности населения Соликамского городского округа.</w:t>
            </w:r>
          </w:p>
        </w:tc>
      </w:tr>
      <w:tr w:rsidR="00DB50F7" w:rsidRPr="003D6798" w:rsidTr="00EF3DA5">
        <w:trPr>
          <w:trHeight w:val="645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Количество населения, охваченного мероприятиями по ГО, предупреждению и ликвидации ЧС природного и техногенного характера, %.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95</w:t>
            </w:r>
          </w:p>
        </w:tc>
      </w:tr>
      <w:tr w:rsidR="00DB50F7" w:rsidRPr="003D6798" w:rsidTr="00EF3DA5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2.3. Совершенствование экологической безопасности, экологического образования, экологической культуры на территории Соликамского городского округа.</w:t>
            </w:r>
          </w:p>
        </w:tc>
      </w:tr>
      <w:tr w:rsidR="00DB50F7" w:rsidRPr="003D6798" w:rsidTr="00EF3DA5">
        <w:trPr>
          <w:trHeight w:val="330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Индекс загрязнения атмосферного воздуха, ИЗА.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4</w:t>
            </w:r>
          </w:p>
        </w:tc>
      </w:tr>
      <w:tr w:rsidR="00DB50F7" w:rsidRPr="003D6798" w:rsidTr="00EF3DA5">
        <w:trPr>
          <w:trHeight w:val="330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Индекс загрязнения воды, класс (</w:t>
            </w:r>
            <w:proofErr w:type="gramStart"/>
            <w:r w:rsidRPr="003D6798">
              <w:rPr>
                <w:color w:val="000000"/>
              </w:rPr>
              <w:t>слабозагрязненная</w:t>
            </w:r>
            <w:proofErr w:type="gramEnd"/>
            <w:r w:rsidRPr="003D6798">
              <w:rPr>
                <w:color w:val="00000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2</w:t>
            </w:r>
          </w:p>
        </w:tc>
      </w:tr>
      <w:tr w:rsidR="00DB50F7" w:rsidRPr="003D6798" w:rsidTr="00EF3DA5">
        <w:trPr>
          <w:trHeight w:val="330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Доля населения, охваченного экологической пропагандой,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47</w:t>
            </w:r>
          </w:p>
        </w:tc>
      </w:tr>
      <w:tr w:rsidR="00DB50F7" w:rsidRPr="003D6798" w:rsidTr="00EF3DA5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3. ЭКОНОМИЧЕСКОЕ РАЗВИТИЕ.</w:t>
            </w:r>
          </w:p>
        </w:tc>
      </w:tr>
      <w:tr w:rsidR="00DB50F7" w:rsidRPr="003D6798" w:rsidTr="00EF3DA5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3.1. Развитие малого и среднего предпринимательства.</w:t>
            </w:r>
          </w:p>
        </w:tc>
      </w:tr>
      <w:tr w:rsidR="00DB50F7" w:rsidRPr="003D6798" w:rsidTr="00EF3DA5">
        <w:trPr>
          <w:trHeight w:val="533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Доля среднесписочной численности работников малых и средних предприятий в среднесписочной численности работников предприятий и организаций города, %.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33,5</w:t>
            </w:r>
          </w:p>
        </w:tc>
      </w:tr>
      <w:tr w:rsidR="00DB50F7" w:rsidRPr="003D6798" w:rsidTr="00EF3DA5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3.2. Повышение эффективности управления муниципальной собственностью.</w:t>
            </w:r>
          </w:p>
        </w:tc>
      </w:tr>
      <w:tr w:rsidR="00DB50F7" w:rsidRPr="003D6798" w:rsidTr="00EF3DA5">
        <w:trPr>
          <w:trHeight w:val="319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Доля земельных участков и имущества Соликамского городского округа, вовлеченного в хозяйственный оборот, %.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82</w:t>
            </w:r>
          </w:p>
        </w:tc>
      </w:tr>
      <w:tr w:rsidR="00DB50F7" w:rsidRPr="003D6798" w:rsidTr="00EF3DA5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4. РАЗВИТИЕ ИНФРАСТРУКТУРЫ И КОМФОРТНОЙ ГОРОДСКОЙ СРЕДЫ.</w:t>
            </w:r>
          </w:p>
        </w:tc>
      </w:tr>
      <w:tr w:rsidR="00DB50F7" w:rsidRPr="003D6798" w:rsidTr="00EF3DA5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4.1. Благоустройство городского пространства.</w:t>
            </w:r>
          </w:p>
        </w:tc>
      </w:tr>
      <w:tr w:rsidR="00DB50F7" w:rsidRPr="003D6798" w:rsidTr="00EF3DA5">
        <w:trPr>
          <w:trHeight w:val="277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Площадь мест общего пользования, подлежащая комплексному благоустройству, тыс.кв.м.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809,8951</w:t>
            </w:r>
          </w:p>
        </w:tc>
      </w:tr>
      <w:tr w:rsidR="00DB50F7" w:rsidRPr="003D6798" w:rsidTr="00EF3DA5">
        <w:trPr>
          <w:trHeight w:val="330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Увеличение числа элементов благоустройства, 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30</w:t>
            </w:r>
          </w:p>
        </w:tc>
      </w:tr>
      <w:tr w:rsidR="00DB50F7" w:rsidRPr="003D6798" w:rsidTr="00EF3DA5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4.2. Повышение уровня обеспеченности и качества коммунальных услуг.</w:t>
            </w:r>
          </w:p>
        </w:tc>
      </w:tr>
      <w:tr w:rsidR="00DB50F7" w:rsidRPr="003D6798" w:rsidTr="00EF3DA5">
        <w:trPr>
          <w:trHeight w:val="645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Готовность жилищного фонда, котельных, тепловых сетей, центральных точек приема (ЦТП) к отопительному периоду, %.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100</w:t>
            </w:r>
          </w:p>
        </w:tc>
      </w:tr>
      <w:tr w:rsidR="00DB50F7" w:rsidRPr="003D6798" w:rsidTr="00EF3DA5">
        <w:trPr>
          <w:trHeight w:val="423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 xml:space="preserve">Сокращение протяженности бесхозяйных инженерных сетей в расчете на одного проживающего, </w:t>
            </w:r>
            <w:proofErr w:type="gramStart"/>
            <w:r w:rsidRPr="003D6798">
              <w:rPr>
                <w:color w:val="000000"/>
              </w:rPr>
              <w:t>км</w:t>
            </w:r>
            <w:proofErr w:type="gramEnd"/>
            <w:r w:rsidRPr="003D6798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0,0018</w:t>
            </w:r>
          </w:p>
        </w:tc>
      </w:tr>
      <w:tr w:rsidR="00DB50F7" w:rsidRPr="003D6798" w:rsidTr="00EF3DA5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4.3. Развитие дорожной сети и логистики Соликамского городского округа.</w:t>
            </w:r>
          </w:p>
        </w:tc>
      </w:tr>
      <w:tr w:rsidR="00DB50F7" w:rsidRPr="003D6798" w:rsidTr="00EF3DA5">
        <w:trPr>
          <w:trHeight w:val="960"/>
        </w:trPr>
        <w:tc>
          <w:tcPr>
            <w:tcW w:w="1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lastRenderedPageBreak/>
              <w:t>Доля автомобильных дорог местного значения, соответствующих нормативным и допустимым требованиям к транспортно-эксплуатационным показателям по сети автомобильных дорог общего пользования местного значения, %.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43</w:t>
            </w:r>
          </w:p>
        </w:tc>
      </w:tr>
      <w:tr w:rsidR="00DB50F7" w:rsidRPr="003D6798" w:rsidTr="00EF3DA5">
        <w:trPr>
          <w:trHeight w:val="330"/>
        </w:trPr>
        <w:tc>
          <w:tcPr>
            <w:tcW w:w="143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4.4. Административное и инфраструктурное обеспечение функционирования объектов жилищной и социальной сферы и стимулирование нового строительства.</w:t>
            </w:r>
          </w:p>
        </w:tc>
      </w:tr>
      <w:tr w:rsidR="00DB50F7" w:rsidRPr="003D6798" w:rsidTr="00EF3DA5">
        <w:trPr>
          <w:trHeight w:val="330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Годовой объём ввода жилья,  тыс.кв.м.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3,0</w:t>
            </w:r>
          </w:p>
        </w:tc>
      </w:tr>
      <w:tr w:rsidR="00DB50F7" w:rsidRPr="003D6798" w:rsidTr="00EF3DA5">
        <w:trPr>
          <w:trHeight w:val="330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Общая площадь расселенного аварийного и ветхого жилищного фонда, тыс.кв.м.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0</w:t>
            </w:r>
          </w:p>
        </w:tc>
      </w:tr>
      <w:tr w:rsidR="00DB50F7" w:rsidRPr="003D6798" w:rsidTr="00EF3DA5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5. РАЗВИТИЕ ЭФФЕКТИВНОСТИ И РЕЗУЛЬТАТИВНОСТИ МУНИЦИПАЛЬНОГО САМОУПРАВЛЕНИЯ.</w:t>
            </w:r>
          </w:p>
        </w:tc>
      </w:tr>
      <w:tr w:rsidR="00DB50F7" w:rsidRPr="003D6798" w:rsidTr="00EF3DA5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5.1. Повышение качества предоставления муниципальных услуг и выполнения муниципальных функций.</w:t>
            </w:r>
          </w:p>
        </w:tc>
      </w:tr>
      <w:tr w:rsidR="00DB50F7" w:rsidRPr="003D6798" w:rsidTr="00EF3DA5">
        <w:trPr>
          <w:trHeight w:val="285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Доля граждан, удовлетворенных качеством и доступностью муниципальных услуг, %.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90</w:t>
            </w:r>
          </w:p>
        </w:tc>
      </w:tr>
      <w:tr w:rsidR="00DB50F7" w:rsidRPr="003D6798" w:rsidTr="00EF3DA5">
        <w:trPr>
          <w:trHeight w:val="558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Доля граждан, удовлетворенных информационной открытостью деятельности администрации города Соликамска по результатам социологических опросов (% от числа опрошенных), %.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40</w:t>
            </w:r>
          </w:p>
        </w:tc>
      </w:tr>
      <w:tr w:rsidR="00DB50F7" w:rsidRPr="003D6798" w:rsidTr="00EF3DA5">
        <w:trPr>
          <w:trHeight w:val="397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Доля граждан, использующих механизм получения государственных и муниципальных услуг в электронной форме, %.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70</w:t>
            </w:r>
          </w:p>
        </w:tc>
      </w:tr>
      <w:tr w:rsidR="00DB50F7" w:rsidRPr="003D6798" w:rsidTr="00EF3DA5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5.2. Развитие общественного самоуправления.</w:t>
            </w:r>
          </w:p>
        </w:tc>
      </w:tr>
      <w:tr w:rsidR="00DB50F7" w:rsidRPr="003D6798" w:rsidTr="00EF3DA5">
        <w:trPr>
          <w:trHeight w:val="645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Доля жителей Соликамского городского округа, принимающих участие в деятельности общественных организаций и объединений, %.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37,8</w:t>
            </w:r>
          </w:p>
        </w:tc>
      </w:tr>
      <w:tr w:rsidR="00DB50F7" w:rsidRPr="003D6798" w:rsidTr="00EF3DA5">
        <w:trPr>
          <w:trHeight w:val="645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Наличие трехстороннего соглашения между профессиональными союзами, работодателями и администрацией города,  да/нет.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да</w:t>
            </w:r>
          </w:p>
        </w:tc>
      </w:tr>
      <w:tr w:rsidR="00DB50F7" w:rsidRPr="003D6798" w:rsidTr="00EF3DA5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 xml:space="preserve">5.3.Ресурсное обеспечение деятельности органов местного самоуправления. </w:t>
            </w:r>
          </w:p>
        </w:tc>
      </w:tr>
      <w:tr w:rsidR="00DB50F7" w:rsidRPr="003D6798" w:rsidTr="00EF3DA5">
        <w:trPr>
          <w:trHeight w:val="489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Удовлетворенность населения деятельностью органов местного самоуправления городского округа, %.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F7" w:rsidRPr="003D6798" w:rsidRDefault="00DB50F7" w:rsidP="00EF3DA5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48</w:t>
            </w:r>
          </w:p>
        </w:tc>
      </w:tr>
    </w:tbl>
    <w:p w:rsidR="00DB50F7" w:rsidRPr="00D57F86" w:rsidRDefault="00DB50F7" w:rsidP="00DB50F7">
      <w:pPr>
        <w:ind w:firstLine="709"/>
        <w:jc w:val="right"/>
      </w:pPr>
    </w:p>
    <w:p w:rsidR="00DB50F7" w:rsidRPr="008F141C" w:rsidRDefault="00DB50F7" w:rsidP="00DB50F7">
      <w:pPr>
        <w:pStyle w:val="1b"/>
        <w:spacing w:line="240" w:lineRule="exact"/>
        <w:rPr>
          <w:rFonts w:ascii="Times New Roman" w:hAnsi="Times New Roman"/>
          <w:sz w:val="28"/>
          <w:szCs w:val="28"/>
        </w:rPr>
        <w:sectPr w:rsidR="00DB50F7" w:rsidRPr="008F141C" w:rsidSect="00EF3DA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Pr="00AB0263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AB0263" w:rsidRDefault="00AB0263" w:rsidP="00DB50F7">
      <w:pPr>
        <w:spacing w:line="240" w:lineRule="exact"/>
        <w:jc w:val="both"/>
        <w:rPr>
          <w:b/>
          <w:sz w:val="28"/>
          <w:szCs w:val="28"/>
        </w:rPr>
      </w:pPr>
      <w:r w:rsidRPr="00AB0263">
        <w:rPr>
          <w:b/>
          <w:sz w:val="28"/>
          <w:szCs w:val="28"/>
        </w:rPr>
        <w:t>28.03.2018</w:t>
      </w:r>
      <w:r>
        <w:rPr>
          <w:b/>
          <w:sz w:val="28"/>
          <w:szCs w:val="28"/>
        </w:rPr>
        <w:tab/>
        <w:t>№ 269</w:t>
      </w: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дополнительных оснований </w:t>
      </w: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признания </w:t>
      </w:r>
      <w:proofErr w:type="gramStart"/>
      <w:r>
        <w:rPr>
          <w:b/>
          <w:sz w:val="28"/>
          <w:szCs w:val="28"/>
        </w:rPr>
        <w:t>безнадежными</w:t>
      </w:r>
      <w:proofErr w:type="gramEnd"/>
      <w:r>
        <w:rPr>
          <w:b/>
          <w:sz w:val="28"/>
          <w:szCs w:val="28"/>
        </w:rPr>
        <w:t xml:space="preserve"> к взысканию недоимки</w:t>
      </w: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местным налогам, задолженности по пеням и штрафам </w:t>
      </w: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этим налогам</w:t>
      </w:r>
    </w:p>
    <w:p w:rsidR="00DB50F7" w:rsidRPr="00E30509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pStyle w:val="ConsPlusNormal0"/>
        <w:ind w:firstLine="540"/>
        <w:jc w:val="both"/>
        <w:rPr>
          <w:color w:val="000000"/>
        </w:rPr>
      </w:pPr>
    </w:p>
    <w:p w:rsidR="00DB50F7" w:rsidRPr="00086B0E" w:rsidRDefault="00DB50F7" w:rsidP="00DB50F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86B0E">
        <w:rPr>
          <w:sz w:val="28"/>
          <w:szCs w:val="28"/>
        </w:rPr>
        <w:t>В соответствии с пунктом 3 статьи 59 Налогового кодекса Российской Федерации,</w:t>
      </w:r>
      <w:r>
        <w:rPr>
          <w:sz w:val="28"/>
          <w:szCs w:val="28"/>
        </w:rPr>
        <w:t xml:space="preserve"> </w:t>
      </w:r>
      <w:r w:rsidRPr="00086B0E">
        <w:rPr>
          <w:sz w:val="28"/>
          <w:szCs w:val="28"/>
        </w:rPr>
        <w:t>статьями 16, 35 Федерального закона от 06.10.2003 № 131-ФЗ «Об общих принципах</w:t>
      </w:r>
      <w:r>
        <w:rPr>
          <w:sz w:val="28"/>
          <w:szCs w:val="28"/>
        </w:rPr>
        <w:t xml:space="preserve"> </w:t>
      </w:r>
      <w:r w:rsidRPr="00086B0E">
        <w:rPr>
          <w:sz w:val="28"/>
          <w:szCs w:val="28"/>
        </w:rPr>
        <w:t>организации местного самоуправления в</w:t>
      </w:r>
      <w:r>
        <w:rPr>
          <w:sz w:val="28"/>
          <w:szCs w:val="28"/>
        </w:rPr>
        <w:t xml:space="preserve"> </w:t>
      </w:r>
      <w:r w:rsidRPr="00086B0E">
        <w:rPr>
          <w:sz w:val="28"/>
          <w:szCs w:val="28"/>
        </w:rPr>
        <w:t xml:space="preserve">Российской Федерации», </w:t>
      </w:r>
      <w:r w:rsidRPr="00086B0E">
        <w:rPr>
          <w:color w:val="000000"/>
          <w:sz w:val="28"/>
          <w:szCs w:val="28"/>
        </w:rPr>
        <w:t>статьей 23 Устава Соликамского городского округа</w:t>
      </w:r>
    </w:p>
    <w:p w:rsidR="00DB50F7" w:rsidRDefault="00DB50F7" w:rsidP="00DB50F7">
      <w:pPr>
        <w:pStyle w:val="ConsPlusNormal0"/>
        <w:ind w:firstLine="540"/>
        <w:jc w:val="both"/>
        <w:rPr>
          <w:color w:val="000000"/>
        </w:rPr>
      </w:pPr>
    </w:p>
    <w:p w:rsidR="00DB50F7" w:rsidRPr="00E30509" w:rsidRDefault="00DB50F7" w:rsidP="005C6F7B">
      <w:pPr>
        <w:pStyle w:val="ConsPlusNormal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509">
        <w:rPr>
          <w:rFonts w:ascii="Times New Roman" w:hAnsi="Times New Roman" w:cs="Times New Roman"/>
          <w:color w:val="000000"/>
          <w:sz w:val="28"/>
          <w:szCs w:val="28"/>
        </w:rPr>
        <w:t>Соликамская городская Дума РЕШИЛА:</w:t>
      </w:r>
    </w:p>
    <w:p w:rsidR="00DB50F7" w:rsidRDefault="00DB50F7" w:rsidP="00DB50F7">
      <w:pPr>
        <w:pStyle w:val="ConsPlusNormal0"/>
        <w:jc w:val="both"/>
        <w:outlineLvl w:val="0"/>
      </w:pPr>
    </w:p>
    <w:p w:rsidR="00DB50F7" w:rsidRDefault="00DB50F7" w:rsidP="00DB5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071">
        <w:rPr>
          <w:sz w:val="28"/>
          <w:szCs w:val="28"/>
        </w:rPr>
        <w:t xml:space="preserve">1. Установить </w:t>
      </w:r>
      <w:r>
        <w:rPr>
          <w:sz w:val="28"/>
          <w:szCs w:val="28"/>
        </w:rPr>
        <w:t xml:space="preserve">следующие </w:t>
      </w:r>
      <w:r w:rsidRPr="00CE0071">
        <w:rPr>
          <w:sz w:val="28"/>
          <w:szCs w:val="28"/>
        </w:rPr>
        <w:t>дополнительные основания признания безнадежными к взысканию</w:t>
      </w:r>
      <w:r>
        <w:rPr>
          <w:sz w:val="28"/>
          <w:szCs w:val="28"/>
        </w:rPr>
        <w:t xml:space="preserve"> </w:t>
      </w:r>
      <w:r w:rsidRPr="00CE0071">
        <w:rPr>
          <w:sz w:val="28"/>
          <w:szCs w:val="28"/>
        </w:rPr>
        <w:t>недоимки по местным налогам, задолженности по пеням и штрафам по этим налогам</w:t>
      </w:r>
      <w:r>
        <w:rPr>
          <w:sz w:val="28"/>
          <w:szCs w:val="28"/>
        </w:rPr>
        <w:t xml:space="preserve">: </w:t>
      </w:r>
    </w:p>
    <w:p w:rsidR="00DB50F7" w:rsidRDefault="00DB50F7" w:rsidP="00DB5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наличие недоимки, задолженности по пеням </w:t>
      </w:r>
      <w:r w:rsidRPr="00903584">
        <w:rPr>
          <w:sz w:val="28"/>
          <w:szCs w:val="28"/>
        </w:rPr>
        <w:t>и</w:t>
      </w:r>
      <w:r>
        <w:rPr>
          <w:sz w:val="28"/>
          <w:szCs w:val="28"/>
        </w:rPr>
        <w:t xml:space="preserve"> штрафам по отменённым </w:t>
      </w:r>
      <w:r w:rsidR="005C6F7B">
        <w:rPr>
          <w:sz w:val="28"/>
          <w:szCs w:val="28"/>
        </w:rPr>
        <w:t xml:space="preserve">до 01 января 2017 года </w:t>
      </w:r>
      <w:r>
        <w:rPr>
          <w:sz w:val="28"/>
          <w:szCs w:val="28"/>
        </w:rPr>
        <w:t>местным налогам</w:t>
      </w:r>
      <w:r w:rsidR="005C6F7B">
        <w:rPr>
          <w:sz w:val="28"/>
          <w:szCs w:val="28"/>
        </w:rPr>
        <w:t>и сборам</w:t>
      </w:r>
      <w:r>
        <w:rPr>
          <w:sz w:val="28"/>
          <w:szCs w:val="28"/>
        </w:rPr>
        <w:t>, в отношении которых истёк срок взыскания, установленный федеральным законодательством;</w:t>
      </w:r>
    </w:p>
    <w:p w:rsidR="00DB50F7" w:rsidRDefault="00DB50F7" w:rsidP="00DB5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наличие у физического лица задолженности по местным налогам (пеням и штрафам по данным налогам), принудительное взыскание которых невозможно по основаниям и срокам, установленным пунктами 2, 3, 4 статьи 48 Налогового Кодекса Российской Федерации, не превышающей 500 рублей, по каждому налогу и каждому виду платежа;</w:t>
      </w:r>
    </w:p>
    <w:p w:rsidR="00DB50F7" w:rsidRPr="00903584" w:rsidRDefault="00DB50F7" w:rsidP="00DB5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5366">
        <w:rPr>
          <w:sz w:val="28"/>
          <w:szCs w:val="28"/>
        </w:rPr>
        <w:t>1.3. наличи</w:t>
      </w:r>
      <w:r>
        <w:rPr>
          <w:sz w:val="28"/>
          <w:szCs w:val="28"/>
        </w:rPr>
        <w:t>е</w:t>
      </w:r>
      <w:r w:rsidRPr="00AF5366">
        <w:rPr>
          <w:sz w:val="28"/>
          <w:szCs w:val="28"/>
        </w:rPr>
        <w:t xml:space="preserve"> у физического лица задолженности по местным налогам (пеням и штрафам по данным налогам), с момента образования которой прошло более 5 лет, и непогашенной после неоднократно (не менее двух раз) вынесения судебным приставом-исполнителем постановления об окончании исполнительного производства и о возвращении взыскателю (налоговому </w:t>
      </w:r>
      <w:r w:rsidRPr="00AF5366">
        <w:rPr>
          <w:sz w:val="28"/>
          <w:szCs w:val="28"/>
        </w:rPr>
        <w:lastRenderedPageBreak/>
        <w:t xml:space="preserve">органу) исполнительного документа по основаниям, </w:t>
      </w:r>
      <w:r w:rsidRPr="00903584">
        <w:rPr>
          <w:sz w:val="28"/>
          <w:szCs w:val="28"/>
        </w:rPr>
        <w:t>предусмотренным пунктами 3, 4 части 1 статьи 46 Федерального закона от</w:t>
      </w:r>
      <w:proofErr w:type="gramEnd"/>
      <w:r w:rsidRPr="00903584">
        <w:rPr>
          <w:sz w:val="28"/>
          <w:szCs w:val="28"/>
        </w:rPr>
        <w:t xml:space="preserve"> 02.10.2007 № 229-ФЗ «Об исполнительном производстве»;</w:t>
      </w:r>
    </w:p>
    <w:p w:rsidR="00DB50F7" w:rsidRPr="00903584" w:rsidRDefault="00DB50F7" w:rsidP="00DB5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03584">
        <w:rPr>
          <w:sz w:val="28"/>
          <w:szCs w:val="28"/>
        </w:rPr>
        <w:t>1.4. смерть физического лица или объявление его умершим в порядке, установленном гражданским процессуальным законодательством Российской Федерации, и неполучение его наследниками в установленном законодательством Российской Федерации порядке свидетельства о праве на наследство, и не направление наследниками нотариусу в установленном законодательством Российской Федерации порядке заявления о принятии наследства в течение трех лет со дня открытия наследства - в части недоимки по местным налогам</w:t>
      </w:r>
      <w:proofErr w:type="gramEnd"/>
      <w:r w:rsidRPr="00903584">
        <w:rPr>
          <w:sz w:val="28"/>
          <w:szCs w:val="28"/>
        </w:rPr>
        <w:t>, а также задолженности по пеням и штрафам по этим налогам, образовавшимся до дня открытия наследства.</w:t>
      </w:r>
    </w:p>
    <w:p w:rsidR="00DB50F7" w:rsidRPr="00903584" w:rsidRDefault="00DB50F7" w:rsidP="00DB5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2. Списание недоимки по местным налогам, задолженности по пеням и штрафам по этим налогам в случаях, предусмотренных пунктом 1 настоящего решения, производится на основании следующих документов:</w:t>
      </w:r>
    </w:p>
    <w:p w:rsidR="00DB50F7" w:rsidRPr="00903584" w:rsidRDefault="00DB50F7" w:rsidP="00DB5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2.1. при наличии основания, указанного в подпункте 1.1. настоящего решения:</w:t>
      </w:r>
    </w:p>
    <w:p w:rsidR="00DB50F7" w:rsidRPr="00903584" w:rsidRDefault="00DB50F7" w:rsidP="00DB5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 справки налогового органа по месту учета физического лица </w:t>
      </w:r>
      <w:r w:rsidR="00BE159E">
        <w:rPr>
          <w:sz w:val="28"/>
          <w:szCs w:val="28"/>
        </w:rPr>
        <w:t xml:space="preserve">(по месту регистрации индивидуального предпринимателя, организации </w:t>
      </w:r>
      <w:proofErr w:type="gramStart"/>
      <w:r w:rsidR="00BE159E">
        <w:rPr>
          <w:sz w:val="28"/>
          <w:szCs w:val="28"/>
        </w:rPr>
        <w:t>-н</w:t>
      </w:r>
      <w:proofErr w:type="gramEnd"/>
      <w:r w:rsidR="00BE159E">
        <w:rPr>
          <w:sz w:val="28"/>
          <w:szCs w:val="28"/>
        </w:rPr>
        <w:t xml:space="preserve">алогоплательщика) </w:t>
      </w:r>
      <w:r w:rsidRPr="00903584">
        <w:rPr>
          <w:sz w:val="28"/>
          <w:szCs w:val="28"/>
        </w:rPr>
        <w:t>о суммах недоимки, задолженности по пеням и штрафам по местным налогам</w:t>
      </w:r>
      <w:r w:rsidR="00BE159E">
        <w:rPr>
          <w:sz w:val="28"/>
          <w:szCs w:val="28"/>
        </w:rPr>
        <w:t xml:space="preserve"> и сборам</w:t>
      </w:r>
      <w:r w:rsidRPr="00903584">
        <w:rPr>
          <w:sz w:val="28"/>
          <w:szCs w:val="28"/>
        </w:rPr>
        <w:t xml:space="preserve">; </w:t>
      </w:r>
    </w:p>
    <w:p w:rsidR="00DB50F7" w:rsidRPr="00903584" w:rsidRDefault="00DB50F7" w:rsidP="00DB5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 2.2. при наличии оснований, указанных в подпунктах 1.2. и 1.3. настоящего решения:</w:t>
      </w:r>
    </w:p>
    <w:p w:rsidR="00DB50F7" w:rsidRPr="00903584" w:rsidRDefault="00DB50F7" w:rsidP="00DB5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справки налогового органа по месту учета физического лица о суммах недоимки, задолженности по пеням и штрафам по местным налогам;</w:t>
      </w:r>
    </w:p>
    <w:p w:rsidR="00DB50F7" w:rsidRPr="00903584" w:rsidRDefault="00DB50F7" w:rsidP="00DB5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копии постановления о возвращении исполнительного документа, по которому взыскание производилось или произведено частично, либо копии постановления об окончании исполнительного производства, вынесенных судебным приставом-исполнителем, акта о наличии обстоятельств, в соответствии с которыми исполнительный документ возвращается взыскателю;</w:t>
      </w:r>
    </w:p>
    <w:p w:rsidR="00DB50F7" w:rsidRPr="00903584" w:rsidRDefault="00DB50F7" w:rsidP="00DB5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2.3. при наличии основания, указанного в подпункте 1.4. настоящего решения:</w:t>
      </w:r>
    </w:p>
    <w:p w:rsidR="00DB50F7" w:rsidRPr="00903584" w:rsidRDefault="00DB50F7" w:rsidP="00DB5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 справки налогового органа по месту учета физического лица о суммах недоимки, задолженности по пеням и штрафам по местным налогам; </w:t>
      </w:r>
    </w:p>
    <w:p w:rsidR="00DB50F7" w:rsidRPr="00903584" w:rsidRDefault="00DB50F7" w:rsidP="00DB5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 </w:t>
      </w:r>
      <w:proofErr w:type="gramStart"/>
      <w:r w:rsidRPr="00903584">
        <w:rPr>
          <w:sz w:val="28"/>
          <w:szCs w:val="28"/>
        </w:rPr>
        <w:t xml:space="preserve">сведений о факте смерти физического лица, полученных от органов записи актов гражданского состояния, или копии судебного решения об объявлении физического лица умершим; </w:t>
      </w:r>
      <w:proofErr w:type="gramEnd"/>
    </w:p>
    <w:p w:rsidR="00DB50F7" w:rsidRPr="00903584" w:rsidRDefault="00DB50F7" w:rsidP="00DB5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 сведений органов (учреждений), уполномоченных совершать 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наследником.</w:t>
      </w:r>
    </w:p>
    <w:p w:rsidR="00DB50F7" w:rsidRPr="00903584" w:rsidRDefault="00DB50F7" w:rsidP="00DB5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3. Рекомендовать Межрайонной ИФНС России № 11 по Пермскому краю:</w:t>
      </w:r>
    </w:p>
    <w:p w:rsidR="00DB50F7" w:rsidRPr="00903584" w:rsidRDefault="00DB50F7" w:rsidP="00DB5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3.1. осуществлять контроль за правильностью списания </w:t>
      </w:r>
      <w:proofErr w:type="gramStart"/>
      <w:r w:rsidRPr="00903584">
        <w:rPr>
          <w:sz w:val="28"/>
          <w:szCs w:val="28"/>
        </w:rPr>
        <w:t>безнадежных</w:t>
      </w:r>
      <w:proofErr w:type="gramEnd"/>
      <w:r w:rsidRPr="00903584">
        <w:rPr>
          <w:sz w:val="28"/>
          <w:szCs w:val="28"/>
        </w:rPr>
        <w:t xml:space="preserve"> к взысканию недоимки, задолженности по пеням и штрафам по местным налогам по дополнительным основаниям, предусмотренным настоящим решением;</w:t>
      </w:r>
    </w:p>
    <w:p w:rsidR="00DB50F7" w:rsidRPr="00903584" w:rsidRDefault="00DB50F7" w:rsidP="00DB5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lastRenderedPageBreak/>
        <w:t>3.2. направлять сведения об общей сумме списанной недоимки по местным налогам, задолженности по пеням и штрафам по указанным налогам, подлежащим зачислению в бюджет Соликамского городского округа, ежеквартально не позднее 20 числа месяца, следующего за отчётным кварталом, в финансовое управление администрации города Соликамска.</w:t>
      </w:r>
    </w:p>
    <w:p w:rsidR="00DB50F7" w:rsidRDefault="00DB50F7" w:rsidP="00DB50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4. Решение вступает в силу со дня его официального опубликования в газете «Соликамский рабочий».</w:t>
      </w: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города Соликамска –  </w:t>
      </w:r>
    </w:p>
    <w:p w:rsidR="00DB50F7" w:rsidRDefault="00DB50F7" w:rsidP="00DB50F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администрации города Соликамска</w:t>
      </w:r>
    </w:p>
    <w:p w:rsidR="00DB50F7" w:rsidRDefault="00DB50F7" w:rsidP="00DB50F7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А.Н.Федотов  </w:t>
      </w:r>
    </w:p>
    <w:p w:rsidR="00DB50F7" w:rsidRDefault="00DB50F7" w:rsidP="00DB50F7">
      <w:pPr>
        <w:pStyle w:val="1b"/>
        <w:spacing w:line="240" w:lineRule="exact"/>
        <w:rPr>
          <w:rFonts w:ascii="Times New Roman" w:hAnsi="Times New Roman"/>
          <w:sz w:val="28"/>
          <w:szCs w:val="28"/>
        </w:rPr>
        <w:sectPr w:rsidR="00DB50F7" w:rsidSect="00EF3DA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B50F7" w:rsidRPr="00072D3A" w:rsidRDefault="00DB50F7" w:rsidP="00DB50F7">
      <w:pPr>
        <w:tabs>
          <w:tab w:val="left" w:pos="6804"/>
        </w:tabs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center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center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center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center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AB0263" w:rsidP="00DB50F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28.03.2018</w:t>
      </w:r>
      <w:r>
        <w:rPr>
          <w:b/>
          <w:sz w:val="28"/>
          <w:szCs w:val="28"/>
        </w:rPr>
        <w:tab/>
        <w:t>№ 270</w:t>
      </w: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Pr="00C4715C" w:rsidRDefault="00DB50F7" w:rsidP="00DB50F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С</w:t>
      </w:r>
      <w:r w:rsidRPr="00C4715C">
        <w:rPr>
          <w:b/>
          <w:sz w:val="28"/>
          <w:szCs w:val="28"/>
        </w:rPr>
        <w:t>истем</w:t>
      </w:r>
      <w:r>
        <w:rPr>
          <w:b/>
          <w:sz w:val="28"/>
          <w:szCs w:val="28"/>
        </w:rPr>
        <w:t>у</w:t>
      </w:r>
      <w:r w:rsidRPr="00C4715C">
        <w:rPr>
          <w:b/>
          <w:sz w:val="28"/>
          <w:szCs w:val="28"/>
        </w:rPr>
        <w:t xml:space="preserve"> целей</w:t>
      </w:r>
      <w:r>
        <w:rPr>
          <w:b/>
          <w:sz w:val="28"/>
          <w:szCs w:val="28"/>
        </w:rPr>
        <w:t xml:space="preserve"> высшего уровня</w:t>
      </w:r>
      <w:r w:rsidRPr="00C4715C">
        <w:rPr>
          <w:b/>
          <w:sz w:val="28"/>
          <w:szCs w:val="28"/>
        </w:rPr>
        <w:t xml:space="preserve"> </w:t>
      </w:r>
    </w:p>
    <w:p w:rsidR="00DB50F7" w:rsidRPr="00C4715C" w:rsidRDefault="00DB50F7" w:rsidP="00DB50F7">
      <w:pPr>
        <w:spacing w:line="240" w:lineRule="exact"/>
        <w:rPr>
          <w:b/>
          <w:sz w:val="28"/>
          <w:szCs w:val="28"/>
        </w:rPr>
      </w:pPr>
      <w:r w:rsidRPr="00C4715C">
        <w:rPr>
          <w:b/>
          <w:sz w:val="28"/>
          <w:szCs w:val="28"/>
        </w:rPr>
        <w:t>Соликамского городского округа на 201</w:t>
      </w:r>
      <w:r>
        <w:rPr>
          <w:b/>
          <w:sz w:val="28"/>
          <w:szCs w:val="28"/>
        </w:rPr>
        <w:t>8</w:t>
      </w:r>
      <w:r w:rsidRPr="00C4715C">
        <w:rPr>
          <w:b/>
          <w:sz w:val="28"/>
          <w:szCs w:val="28"/>
        </w:rPr>
        <w:t xml:space="preserve"> год</w:t>
      </w: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  <w:r w:rsidRPr="00C4715C">
        <w:rPr>
          <w:b/>
          <w:sz w:val="28"/>
          <w:szCs w:val="28"/>
        </w:rPr>
        <w:t>и плановый период 201</w:t>
      </w:r>
      <w:r>
        <w:rPr>
          <w:b/>
          <w:sz w:val="28"/>
          <w:szCs w:val="28"/>
        </w:rPr>
        <w:t>9-2020</w:t>
      </w:r>
      <w:r w:rsidRPr="00C471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годы, </w:t>
      </w: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  <w:proofErr w:type="gramStart"/>
      <w:r w:rsidRPr="00A61187">
        <w:rPr>
          <w:b/>
          <w:sz w:val="28"/>
          <w:szCs w:val="28"/>
        </w:rPr>
        <w:t>утвержденную</w:t>
      </w:r>
      <w:proofErr w:type="gramEnd"/>
      <w:r w:rsidRPr="00A61187">
        <w:rPr>
          <w:b/>
          <w:sz w:val="28"/>
          <w:szCs w:val="28"/>
        </w:rPr>
        <w:t xml:space="preserve"> решением Соликамского городской Думы </w:t>
      </w:r>
    </w:p>
    <w:p w:rsidR="00DB50F7" w:rsidRPr="00552912" w:rsidRDefault="00DB50F7" w:rsidP="00DB50F7">
      <w:pPr>
        <w:spacing w:line="240" w:lineRule="exact"/>
        <w:rPr>
          <w:b/>
          <w:sz w:val="28"/>
          <w:szCs w:val="28"/>
        </w:rPr>
      </w:pPr>
      <w:r w:rsidRPr="00552912">
        <w:rPr>
          <w:b/>
          <w:sz w:val="28"/>
          <w:szCs w:val="28"/>
        </w:rPr>
        <w:t>от 20.12.2017 № 235</w:t>
      </w:r>
    </w:p>
    <w:p w:rsidR="00DB50F7" w:rsidRPr="00552912" w:rsidRDefault="00DB50F7" w:rsidP="00DB50F7">
      <w:pPr>
        <w:spacing w:line="36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360" w:lineRule="exact"/>
        <w:ind w:firstLine="709"/>
        <w:jc w:val="both"/>
        <w:rPr>
          <w:sz w:val="28"/>
          <w:szCs w:val="28"/>
        </w:rPr>
      </w:pPr>
      <w:r w:rsidRPr="00552912">
        <w:rPr>
          <w:sz w:val="28"/>
          <w:szCs w:val="28"/>
        </w:rPr>
        <w:t>На основании статьи 23 Устава Соликамского городского округа, в соответствии с решением Соликамской городской Думы от 30 сентября 2015 года № 898 «Об утверждении Методики Целеполагания Соликамского городского округа»,</w:t>
      </w:r>
    </w:p>
    <w:p w:rsidR="00DB50F7" w:rsidRPr="00552912" w:rsidRDefault="00DB50F7" w:rsidP="00DB50F7">
      <w:pPr>
        <w:spacing w:line="360" w:lineRule="exact"/>
        <w:ind w:firstLine="709"/>
        <w:jc w:val="both"/>
        <w:rPr>
          <w:sz w:val="28"/>
          <w:szCs w:val="28"/>
        </w:rPr>
      </w:pPr>
    </w:p>
    <w:p w:rsidR="00DB50F7" w:rsidRDefault="00DB50F7" w:rsidP="00DB50F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52912">
        <w:rPr>
          <w:sz w:val="28"/>
          <w:szCs w:val="28"/>
        </w:rPr>
        <w:t>Соликамская городская Дума РЕШИЛА:</w:t>
      </w:r>
    </w:p>
    <w:p w:rsidR="00DB50F7" w:rsidRPr="00552912" w:rsidRDefault="00DB50F7" w:rsidP="00DB50F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DB50F7" w:rsidRPr="00BD2ECB" w:rsidRDefault="00DB50F7" w:rsidP="00DB50F7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2ECB">
        <w:rPr>
          <w:sz w:val="28"/>
          <w:szCs w:val="28"/>
        </w:rPr>
        <w:t>Внести изменения в Систему целей высшего уровня Соликамского городского округа на 2018 год и плановый период 2019-2020 годы, утвержденную решением Соликамского городской Думы от 20.12.2017 № 235:</w:t>
      </w:r>
    </w:p>
    <w:p w:rsidR="00DB50F7" w:rsidRDefault="00DB50F7" w:rsidP="00DB50F7">
      <w:pPr>
        <w:numPr>
          <w:ilvl w:val="1"/>
          <w:numId w:val="29"/>
        </w:num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552912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  <w:r w:rsidRPr="00552912">
        <w:rPr>
          <w:sz w:val="28"/>
          <w:szCs w:val="28"/>
        </w:rPr>
        <w:t xml:space="preserve"> 1.</w:t>
      </w:r>
      <w:r>
        <w:rPr>
          <w:sz w:val="28"/>
          <w:szCs w:val="28"/>
        </w:rPr>
        <w:t>4.4</w:t>
      </w:r>
      <w:r w:rsidRPr="00552912">
        <w:rPr>
          <w:sz w:val="28"/>
          <w:szCs w:val="28"/>
        </w:rPr>
        <w:t xml:space="preserve"> изложить в следующей редакции:</w:t>
      </w:r>
    </w:p>
    <w:p w:rsidR="00DB50F7" w:rsidRPr="00903584" w:rsidRDefault="00DB50F7" w:rsidP="00DB50F7">
      <w:pPr>
        <w:autoSpaceDE w:val="0"/>
        <w:autoSpaceDN w:val="0"/>
        <w:adjustRightInd w:val="0"/>
        <w:spacing w:line="360" w:lineRule="exact"/>
        <w:ind w:left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«</w:t>
      </w:r>
    </w:p>
    <w:tbl>
      <w:tblPr>
        <w:tblW w:w="517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8"/>
        <w:gridCol w:w="3072"/>
        <w:gridCol w:w="3080"/>
        <w:gridCol w:w="1274"/>
        <w:gridCol w:w="1027"/>
        <w:gridCol w:w="1514"/>
      </w:tblGrid>
      <w:tr w:rsidR="00DB50F7" w:rsidRPr="00903584" w:rsidTr="00EF3DA5">
        <w:trPr>
          <w:trHeight w:val="20"/>
        </w:trPr>
        <w:tc>
          <w:tcPr>
            <w:tcW w:w="117" w:type="pct"/>
            <w:tcBorders>
              <w:bottom w:val="nil"/>
              <w:right w:val="nil"/>
            </w:tcBorders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1505" w:type="pct"/>
            <w:vMerge w:val="restart"/>
            <w:tcBorders>
              <w:left w:val="nil"/>
            </w:tcBorders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  <w:rPr>
                <w:color w:val="000000"/>
              </w:rPr>
            </w:pPr>
            <w:r w:rsidRPr="00903584">
              <w:rPr>
                <w:color w:val="000000"/>
              </w:rPr>
              <w:t>1.4.4. Административное и инфраструктурное обеспечение функционирования объектов жилищной и социальной сферы и стимулирование нового строительства.</w:t>
            </w:r>
          </w:p>
          <w:p w:rsidR="00DB50F7" w:rsidRPr="00903584" w:rsidRDefault="00DB50F7" w:rsidP="00EF3DA5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1509" w:type="pct"/>
            <w:vMerge w:val="restart"/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  <w:rPr>
                <w:color w:val="000000"/>
              </w:rPr>
            </w:pPr>
            <w:r w:rsidRPr="00903584">
              <w:rPr>
                <w:color w:val="000000"/>
              </w:rPr>
              <w:t>Годовой объем ввода жилья</w:t>
            </w:r>
          </w:p>
        </w:tc>
        <w:tc>
          <w:tcPr>
            <w:tcW w:w="624" w:type="pct"/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  <w:rPr>
                <w:color w:val="000000"/>
              </w:rPr>
            </w:pPr>
            <w:r w:rsidRPr="00903584">
              <w:rPr>
                <w:color w:val="000000"/>
              </w:rPr>
              <w:t xml:space="preserve">Не менее 3 тыс. м. </w:t>
            </w:r>
            <w:r w:rsidRPr="00903584">
              <w:rPr>
                <w:color w:val="000000"/>
                <w:vertAlign w:val="superscript"/>
              </w:rPr>
              <w:t>2</w:t>
            </w:r>
          </w:p>
        </w:tc>
        <w:tc>
          <w:tcPr>
            <w:tcW w:w="503" w:type="pct"/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  <w:rPr>
                <w:color w:val="000000"/>
              </w:rPr>
            </w:pPr>
            <w:r w:rsidRPr="00903584">
              <w:rPr>
                <w:color w:val="000000"/>
              </w:rPr>
              <w:t>2018 г.</w:t>
            </w:r>
          </w:p>
        </w:tc>
        <w:tc>
          <w:tcPr>
            <w:tcW w:w="742" w:type="pct"/>
            <w:vMerge w:val="restart"/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</w:pPr>
            <w:r w:rsidRPr="00903584">
              <w:t>Заместитель главы администрации города, курирующий вопросы городского коммунального хозяйства</w:t>
            </w:r>
          </w:p>
        </w:tc>
      </w:tr>
      <w:tr w:rsidR="00DB50F7" w:rsidRPr="00903584" w:rsidTr="00EF3DA5">
        <w:trPr>
          <w:trHeight w:val="20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1505" w:type="pct"/>
            <w:vMerge/>
            <w:tcBorders>
              <w:left w:val="nil"/>
            </w:tcBorders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1509" w:type="pct"/>
            <w:vMerge/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624" w:type="pct"/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  <w:rPr>
                <w:color w:val="000000"/>
              </w:rPr>
            </w:pPr>
            <w:r w:rsidRPr="00903584">
              <w:rPr>
                <w:rFonts w:ascii="Times New Roman CYR" w:hAnsi="Times New Roman CYR" w:cs="Times New Roman CYR"/>
                <w:color w:val="000000"/>
              </w:rPr>
              <w:t>Не менее 16,5</w:t>
            </w:r>
            <w:r w:rsidRPr="00903584">
              <w:rPr>
                <w:color w:val="000000"/>
              </w:rPr>
              <w:t xml:space="preserve"> тыс. м.</w:t>
            </w:r>
            <w:r w:rsidRPr="00903584">
              <w:rPr>
                <w:color w:val="000000"/>
                <w:vertAlign w:val="superscript"/>
              </w:rPr>
              <w:t>2</w:t>
            </w:r>
          </w:p>
        </w:tc>
        <w:tc>
          <w:tcPr>
            <w:tcW w:w="503" w:type="pct"/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  <w:rPr>
                <w:color w:val="000000"/>
              </w:rPr>
            </w:pPr>
            <w:r w:rsidRPr="00903584">
              <w:rPr>
                <w:color w:val="000000"/>
              </w:rPr>
              <w:t>2019 г.</w:t>
            </w:r>
          </w:p>
        </w:tc>
        <w:tc>
          <w:tcPr>
            <w:tcW w:w="742" w:type="pct"/>
            <w:vMerge/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  <w:rPr>
                <w:color w:val="000000"/>
              </w:rPr>
            </w:pPr>
          </w:p>
        </w:tc>
      </w:tr>
      <w:tr w:rsidR="00DB50F7" w:rsidRPr="00903584" w:rsidTr="00EF3DA5">
        <w:trPr>
          <w:trHeight w:val="20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1505" w:type="pct"/>
            <w:vMerge/>
            <w:tcBorders>
              <w:left w:val="nil"/>
            </w:tcBorders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1509" w:type="pct"/>
            <w:vMerge/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624" w:type="pct"/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  <w:rPr>
                <w:color w:val="000000"/>
              </w:rPr>
            </w:pPr>
            <w:r w:rsidRPr="00903584">
              <w:rPr>
                <w:color w:val="000000"/>
              </w:rPr>
              <w:t>Не менее 8,0 тыс. м</w:t>
            </w:r>
            <w:proofErr w:type="gramStart"/>
            <w:r w:rsidRPr="00903584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503" w:type="pct"/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  <w:rPr>
                <w:color w:val="000000"/>
              </w:rPr>
            </w:pPr>
            <w:r w:rsidRPr="00903584">
              <w:rPr>
                <w:color w:val="000000"/>
              </w:rPr>
              <w:t>2020 г.</w:t>
            </w:r>
          </w:p>
        </w:tc>
        <w:tc>
          <w:tcPr>
            <w:tcW w:w="742" w:type="pct"/>
            <w:vMerge/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  <w:rPr>
                <w:color w:val="000000"/>
              </w:rPr>
            </w:pPr>
          </w:p>
        </w:tc>
      </w:tr>
      <w:tr w:rsidR="00DB50F7" w:rsidRPr="00903584" w:rsidTr="00EF3DA5">
        <w:trPr>
          <w:trHeight w:val="20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1505" w:type="pct"/>
            <w:vMerge/>
            <w:tcBorders>
              <w:left w:val="nil"/>
            </w:tcBorders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1509" w:type="pct"/>
            <w:vMerge w:val="restart"/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  <w:rPr>
                <w:color w:val="000000"/>
              </w:rPr>
            </w:pPr>
            <w:r w:rsidRPr="00903584">
              <w:rPr>
                <w:color w:val="000000"/>
              </w:rPr>
              <w:t>Общая площадь расселенного аварийного и ветхого жилищного фонда</w:t>
            </w:r>
          </w:p>
        </w:tc>
        <w:tc>
          <w:tcPr>
            <w:tcW w:w="624" w:type="pct"/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</w:pPr>
            <w:r w:rsidRPr="00903584">
              <w:t>0</w:t>
            </w:r>
          </w:p>
        </w:tc>
        <w:tc>
          <w:tcPr>
            <w:tcW w:w="503" w:type="pct"/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  <w:rPr>
                <w:color w:val="000000"/>
              </w:rPr>
            </w:pPr>
            <w:r w:rsidRPr="00903584">
              <w:rPr>
                <w:color w:val="000000"/>
              </w:rPr>
              <w:t>2018 г.</w:t>
            </w:r>
          </w:p>
        </w:tc>
        <w:tc>
          <w:tcPr>
            <w:tcW w:w="742" w:type="pct"/>
            <w:vMerge/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  <w:rPr>
                <w:color w:val="000000"/>
              </w:rPr>
            </w:pPr>
          </w:p>
        </w:tc>
      </w:tr>
      <w:tr w:rsidR="00DB50F7" w:rsidRPr="00903584" w:rsidTr="00EF3DA5">
        <w:trPr>
          <w:trHeight w:val="20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1505" w:type="pct"/>
            <w:vMerge/>
            <w:tcBorders>
              <w:left w:val="nil"/>
            </w:tcBorders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1509" w:type="pct"/>
            <w:vMerge/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624" w:type="pct"/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</w:pPr>
            <w:r w:rsidRPr="00903584">
              <w:t>Не менее 3,5 тыс. кв.м.</w:t>
            </w:r>
          </w:p>
        </w:tc>
        <w:tc>
          <w:tcPr>
            <w:tcW w:w="503" w:type="pct"/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  <w:rPr>
                <w:color w:val="000000"/>
              </w:rPr>
            </w:pPr>
            <w:r w:rsidRPr="00903584">
              <w:rPr>
                <w:color w:val="000000"/>
              </w:rPr>
              <w:t>2019 г.</w:t>
            </w:r>
          </w:p>
        </w:tc>
        <w:tc>
          <w:tcPr>
            <w:tcW w:w="742" w:type="pct"/>
            <w:vMerge/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  <w:rPr>
                <w:color w:val="000000"/>
              </w:rPr>
            </w:pPr>
          </w:p>
        </w:tc>
      </w:tr>
      <w:tr w:rsidR="00DB50F7" w:rsidRPr="00903584" w:rsidTr="00EF3DA5">
        <w:trPr>
          <w:trHeight w:val="20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1505" w:type="pct"/>
            <w:vMerge/>
            <w:tcBorders>
              <w:left w:val="nil"/>
            </w:tcBorders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1509" w:type="pct"/>
            <w:vMerge/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624" w:type="pct"/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</w:pPr>
            <w:r w:rsidRPr="00903584">
              <w:t>Не менее 4 тыс. кв.м.</w:t>
            </w:r>
          </w:p>
        </w:tc>
        <w:tc>
          <w:tcPr>
            <w:tcW w:w="503" w:type="pct"/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  <w:rPr>
                <w:color w:val="000000"/>
              </w:rPr>
            </w:pPr>
            <w:r w:rsidRPr="00903584">
              <w:rPr>
                <w:color w:val="000000"/>
              </w:rPr>
              <w:t>2020 г.</w:t>
            </w:r>
          </w:p>
        </w:tc>
        <w:tc>
          <w:tcPr>
            <w:tcW w:w="742" w:type="pct"/>
            <w:vMerge/>
            <w:shd w:val="clear" w:color="auto" w:fill="FFFFFF"/>
          </w:tcPr>
          <w:p w:rsidR="00DB50F7" w:rsidRPr="00903584" w:rsidRDefault="00DB50F7" w:rsidP="00EF3DA5">
            <w:pPr>
              <w:spacing w:after="120" w:line="240" w:lineRule="exact"/>
              <w:rPr>
                <w:color w:val="000000"/>
              </w:rPr>
            </w:pPr>
          </w:p>
        </w:tc>
      </w:tr>
    </w:tbl>
    <w:p w:rsidR="00DB50F7" w:rsidRDefault="00DB50F7" w:rsidP="00DB50F7">
      <w:pPr>
        <w:autoSpaceDE w:val="0"/>
        <w:autoSpaceDN w:val="0"/>
        <w:adjustRightInd w:val="0"/>
        <w:spacing w:line="360" w:lineRule="exact"/>
        <w:ind w:firstLine="709"/>
        <w:jc w:val="right"/>
        <w:rPr>
          <w:sz w:val="28"/>
          <w:szCs w:val="28"/>
        </w:rPr>
      </w:pPr>
      <w:r w:rsidRPr="0090358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B50F7" w:rsidRPr="009A713C" w:rsidRDefault="00DB50F7" w:rsidP="00DB50F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73DFC">
        <w:rPr>
          <w:sz w:val="28"/>
          <w:szCs w:val="28"/>
        </w:rPr>
        <w:t>2</w:t>
      </w:r>
      <w:r w:rsidRPr="009A713C">
        <w:rPr>
          <w:sz w:val="28"/>
          <w:szCs w:val="28"/>
        </w:rPr>
        <w:t>. Решение вступает в силу со дня его официального опубликования в газете «Соликамский рабочий».</w:t>
      </w:r>
    </w:p>
    <w:p w:rsidR="00DB50F7" w:rsidRDefault="00DB50F7" w:rsidP="00DB50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50F7" w:rsidRDefault="00DB50F7" w:rsidP="00DB50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50F7" w:rsidRDefault="00DB50F7" w:rsidP="00DB50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города Соликамска –  </w:t>
      </w:r>
    </w:p>
    <w:p w:rsidR="00DB50F7" w:rsidRDefault="00DB50F7" w:rsidP="00DB50F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администрации города Соликамска</w:t>
      </w:r>
    </w:p>
    <w:p w:rsidR="00DB50F7" w:rsidRDefault="00DB50F7" w:rsidP="00DB50F7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А.Н.Федотов  </w:t>
      </w:r>
    </w:p>
    <w:p w:rsidR="00DB50F7" w:rsidRDefault="00DB50F7" w:rsidP="00DB50F7">
      <w:pPr>
        <w:pStyle w:val="1b"/>
        <w:spacing w:line="240" w:lineRule="exact"/>
        <w:rPr>
          <w:rFonts w:ascii="Times New Roman" w:hAnsi="Times New Roman"/>
          <w:sz w:val="28"/>
          <w:szCs w:val="28"/>
        </w:rPr>
        <w:sectPr w:rsidR="00DB50F7" w:rsidSect="00EF3DA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AB0263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28.03.2018</w:t>
      </w:r>
      <w:r>
        <w:rPr>
          <w:b/>
          <w:sz w:val="28"/>
          <w:szCs w:val="28"/>
        </w:rPr>
        <w:tab/>
        <w:t>№ 271</w:t>
      </w: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BE159E" w:rsidRDefault="00BE159E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  <w:r w:rsidRPr="00D17C6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направлении </w:t>
      </w:r>
      <w:r w:rsidRPr="00D17C61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а</w:t>
      </w:r>
      <w:r w:rsidRPr="00D17C61">
        <w:rPr>
          <w:b/>
          <w:sz w:val="28"/>
          <w:szCs w:val="28"/>
        </w:rPr>
        <w:t xml:space="preserve"> решения </w:t>
      </w:r>
    </w:p>
    <w:p w:rsidR="00DB50F7" w:rsidRPr="00D17C61" w:rsidRDefault="00DB50F7" w:rsidP="00DB50F7">
      <w:pPr>
        <w:spacing w:line="240" w:lineRule="exact"/>
        <w:jc w:val="both"/>
        <w:rPr>
          <w:b/>
          <w:sz w:val="28"/>
          <w:szCs w:val="28"/>
        </w:rPr>
      </w:pPr>
      <w:r w:rsidRPr="00D17C61">
        <w:rPr>
          <w:b/>
          <w:sz w:val="28"/>
          <w:szCs w:val="28"/>
        </w:rPr>
        <w:t>Соликамской городской Думы</w:t>
      </w:r>
    </w:p>
    <w:p w:rsidR="00DB50F7" w:rsidRDefault="00DB50F7" w:rsidP="00DB50F7">
      <w:pPr>
        <w:spacing w:line="240" w:lineRule="exact"/>
        <w:jc w:val="both"/>
        <w:rPr>
          <w:b/>
          <w:bCs/>
          <w:sz w:val="28"/>
          <w:szCs w:val="28"/>
        </w:rPr>
      </w:pPr>
      <w:r w:rsidRPr="00D17C61">
        <w:rPr>
          <w:b/>
          <w:sz w:val="28"/>
          <w:szCs w:val="28"/>
        </w:rPr>
        <w:t>«</w:t>
      </w:r>
      <w:r w:rsidRPr="00D17C61">
        <w:rPr>
          <w:b/>
          <w:bCs/>
          <w:sz w:val="28"/>
          <w:szCs w:val="28"/>
        </w:rPr>
        <w:t xml:space="preserve">О внесении изменений в Регламент </w:t>
      </w:r>
    </w:p>
    <w:p w:rsidR="00DB50F7" w:rsidRPr="00D17C61" w:rsidRDefault="00DB50F7" w:rsidP="00DB50F7">
      <w:pPr>
        <w:spacing w:line="240" w:lineRule="exact"/>
        <w:jc w:val="both"/>
        <w:rPr>
          <w:b/>
          <w:sz w:val="28"/>
          <w:szCs w:val="28"/>
        </w:rPr>
      </w:pPr>
      <w:r w:rsidRPr="00D17C61">
        <w:rPr>
          <w:b/>
          <w:bCs/>
          <w:sz w:val="28"/>
          <w:szCs w:val="28"/>
        </w:rPr>
        <w:t>Соликамской городской Думы</w:t>
      </w:r>
      <w:r w:rsidRPr="00D17C6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доработку </w:t>
      </w:r>
    </w:p>
    <w:p w:rsidR="00DB50F7" w:rsidRPr="00D17C6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ind w:firstLine="709"/>
        <w:rPr>
          <w:sz w:val="28"/>
          <w:szCs w:val="28"/>
        </w:rPr>
      </w:pPr>
    </w:p>
    <w:p w:rsidR="00DB50F7" w:rsidRDefault="00DB50F7" w:rsidP="00DB50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депутатом Соликамской городской Думы от избирательного округа № 24 Субботиным А.Г. проект </w:t>
      </w:r>
      <w:r>
        <w:rPr>
          <w:sz w:val="28"/>
        </w:rPr>
        <w:t>решения Соликамской городской Думы «</w:t>
      </w:r>
      <w:r w:rsidRPr="009E6136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 изменений в Регламент Соликамской городской Думы</w:t>
      </w:r>
      <w:r>
        <w:rPr>
          <w:sz w:val="28"/>
          <w:szCs w:val="28"/>
        </w:rPr>
        <w:t xml:space="preserve">», учитывая заключение Соликамской городской прокуратуры от 13 февраля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 № 2-21-2018, заключение аппарата Соликамской городской Думы от 04.12.2017 № 120,</w:t>
      </w:r>
    </w:p>
    <w:p w:rsidR="00DB50F7" w:rsidRDefault="00DB50F7" w:rsidP="00DB50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50F7" w:rsidRDefault="00DB50F7" w:rsidP="00DB50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smartTag w:uri="urn:schemas-microsoft-com:office:smarttags" w:element="PersonName">
        <w:r>
          <w:rPr>
            <w:sz w:val="28"/>
            <w:szCs w:val="28"/>
          </w:rPr>
          <w:t>Соликамская городская Дума</w:t>
        </w:r>
      </w:smartTag>
      <w:r>
        <w:rPr>
          <w:sz w:val="28"/>
          <w:szCs w:val="28"/>
        </w:rPr>
        <w:t xml:space="preserve"> РЕШИЛА:</w:t>
      </w:r>
    </w:p>
    <w:p w:rsidR="00DB50F7" w:rsidRDefault="00DB50F7" w:rsidP="00DB50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50F7" w:rsidRPr="005C2D89" w:rsidRDefault="00DB50F7" w:rsidP="00DB50F7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C2D89">
        <w:rPr>
          <w:sz w:val="28"/>
          <w:szCs w:val="28"/>
        </w:rPr>
        <w:t xml:space="preserve">. </w:t>
      </w:r>
      <w:proofErr w:type="gramStart"/>
      <w:r w:rsidRPr="005C2D89">
        <w:rPr>
          <w:sz w:val="28"/>
          <w:szCs w:val="28"/>
        </w:rPr>
        <w:t>Направить проект решения Соликамской городской Думы «</w:t>
      </w:r>
      <w:r w:rsidRPr="005C2D89">
        <w:rPr>
          <w:bCs/>
          <w:sz w:val="28"/>
          <w:szCs w:val="28"/>
        </w:rPr>
        <w:t>О внесении изменений в Регламент Соликамской городской Думы</w:t>
      </w:r>
      <w:r w:rsidRPr="005C2D8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депутату Соликамской городской Думы от избирательного округа № 24 Субботину А.Г. </w:t>
      </w:r>
      <w:r w:rsidRPr="005C2D89">
        <w:rPr>
          <w:sz w:val="28"/>
          <w:szCs w:val="28"/>
        </w:rPr>
        <w:t xml:space="preserve"> на доработку с учетом зам</w:t>
      </w:r>
      <w:r>
        <w:rPr>
          <w:sz w:val="28"/>
          <w:szCs w:val="28"/>
        </w:rPr>
        <w:t>ечаний и предложений, изложенных</w:t>
      </w:r>
      <w:r w:rsidRPr="005C2D89">
        <w:rPr>
          <w:sz w:val="28"/>
          <w:szCs w:val="28"/>
        </w:rPr>
        <w:t xml:space="preserve"> в заключениях Соликамской городской прокуратуры от 13 февраля </w:t>
      </w:r>
      <w:smartTag w:uri="urn:schemas-microsoft-com:office:smarttags" w:element="metricconverter">
        <w:smartTagPr>
          <w:attr w:name="ProductID" w:val="2018 г"/>
        </w:smartTagPr>
        <w:r w:rsidRPr="005C2D89">
          <w:rPr>
            <w:sz w:val="28"/>
            <w:szCs w:val="28"/>
          </w:rPr>
          <w:t>2018 г</w:t>
        </w:r>
      </w:smartTag>
      <w:r w:rsidRPr="005C2D89">
        <w:rPr>
          <w:sz w:val="28"/>
          <w:szCs w:val="28"/>
        </w:rPr>
        <w:t>. № 2-21-2018 и аппарата Соликамской городской Думы от 04.12.2017 № 120.</w:t>
      </w:r>
      <w:proofErr w:type="gramEnd"/>
    </w:p>
    <w:p w:rsidR="00DB50F7" w:rsidRDefault="00DB50F7" w:rsidP="00DB50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2. Решение вступает в силу со дня  </w:t>
      </w:r>
      <w:r w:rsidRPr="00903584">
        <w:rPr>
          <w:sz w:val="28"/>
          <w:szCs w:val="28"/>
        </w:rPr>
        <w:t>его</w:t>
      </w:r>
      <w:r>
        <w:rPr>
          <w:sz w:val="28"/>
          <w:szCs w:val="28"/>
        </w:rPr>
        <w:t xml:space="preserve"> принятия. </w:t>
      </w:r>
    </w:p>
    <w:p w:rsidR="00DB50F7" w:rsidRDefault="00DB50F7" w:rsidP="00DB50F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Соликамской</w:t>
      </w: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С.В.Якутов                                                                            </w:t>
      </w: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/>
    <w:p w:rsidR="00DB50F7" w:rsidRDefault="00DB50F7" w:rsidP="00DB50F7"/>
    <w:p w:rsidR="00DB50F7" w:rsidRDefault="00DB50F7" w:rsidP="00DB50F7"/>
    <w:p w:rsidR="00DB50F7" w:rsidRDefault="00DB50F7" w:rsidP="00DB50F7"/>
    <w:p w:rsidR="00DB50F7" w:rsidRDefault="00DB50F7" w:rsidP="00DB50F7"/>
    <w:p w:rsidR="00DB50F7" w:rsidRDefault="00DB50F7" w:rsidP="00DB50F7"/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BE159E" w:rsidRDefault="00BE159E" w:rsidP="00DB50F7">
      <w:pPr>
        <w:spacing w:line="240" w:lineRule="exact"/>
        <w:rPr>
          <w:b/>
          <w:sz w:val="28"/>
          <w:szCs w:val="28"/>
        </w:rPr>
      </w:pPr>
    </w:p>
    <w:p w:rsidR="00BE159E" w:rsidRDefault="00BE159E" w:rsidP="00DB50F7">
      <w:pPr>
        <w:spacing w:line="240" w:lineRule="exact"/>
        <w:rPr>
          <w:b/>
          <w:sz w:val="28"/>
          <w:szCs w:val="28"/>
        </w:rPr>
      </w:pPr>
    </w:p>
    <w:p w:rsidR="00BE159E" w:rsidRDefault="00BE159E" w:rsidP="00DB50F7">
      <w:pPr>
        <w:spacing w:line="240" w:lineRule="exact"/>
        <w:rPr>
          <w:b/>
          <w:sz w:val="28"/>
          <w:szCs w:val="28"/>
        </w:rPr>
      </w:pPr>
    </w:p>
    <w:p w:rsidR="00BE159E" w:rsidRDefault="00BE159E" w:rsidP="00DB50F7">
      <w:pPr>
        <w:spacing w:line="240" w:lineRule="exact"/>
        <w:rPr>
          <w:b/>
          <w:sz w:val="28"/>
          <w:szCs w:val="28"/>
        </w:rPr>
      </w:pPr>
    </w:p>
    <w:p w:rsidR="00BE159E" w:rsidRDefault="00BE159E" w:rsidP="00DB50F7">
      <w:pPr>
        <w:spacing w:line="240" w:lineRule="exact"/>
        <w:rPr>
          <w:b/>
          <w:sz w:val="28"/>
          <w:szCs w:val="28"/>
        </w:rPr>
      </w:pPr>
    </w:p>
    <w:p w:rsidR="00BE159E" w:rsidRDefault="00BE159E" w:rsidP="00DB50F7">
      <w:pPr>
        <w:spacing w:line="240" w:lineRule="exact"/>
        <w:rPr>
          <w:b/>
          <w:sz w:val="28"/>
          <w:szCs w:val="28"/>
        </w:rPr>
      </w:pPr>
    </w:p>
    <w:p w:rsidR="00BE159E" w:rsidRDefault="00AB0263" w:rsidP="00DB50F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28.03.2018</w:t>
      </w:r>
      <w:r>
        <w:rPr>
          <w:b/>
          <w:sz w:val="28"/>
          <w:szCs w:val="28"/>
        </w:rPr>
        <w:tab/>
        <w:t>№ 272</w:t>
      </w:r>
    </w:p>
    <w:p w:rsidR="00BE159E" w:rsidRDefault="00BE159E" w:rsidP="00DB50F7">
      <w:pPr>
        <w:spacing w:line="240" w:lineRule="exact"/>
        <w:rPr>
          <w:b/>
          <w:sz w:val="28"/>
          <w:szCs w:val="28"/>
        </w:rPr>
      </w:pPr>
    </w:p>
    <w:p w:rsidR="00DB50F7" w:rsidRPr="00177905" w:rsidRDefault="00DB50F7" w:rsidP="00DB50F7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DB50F7" w:rsidRPr="00177905" w:rsidRDefault="00DB50F7" w:rsidP="00DB50F7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 w:rsidRPr="00177905">
        <w:rPr>
          <w:b/>
          <w:sz w:val="28"/>
          <w:szCs w:val="28"/>
        </w:rPr>
        <w:t xml:space="preserve">О признании </w:t>
      </w:r>
      <w:proofErr w:type="gramStart"/>
      <w:r w:rsidRPr="00177905">
        <w:rPr>
          <w:b/>
          <w:sz w:val="28"/>
          <w:szCs w:val="28"/>
        </w:rPr>
        <w:t>утратившим</w:t>
      </w:r>
      <w:proofErr w:type="gramEnd"/>
      <w:r w:rsidRPr="00177905">
        <w:rPr>
          <w:b/>
          <w:sz w:val="28"/>
          <w:szCs w:val="28"/>
        </w:rPr>
        <w:t xml:space="preserve"> силу решения </w:t>
      </w:r>
    </w:p>
    <w:p w:rsidR="00DB50F7" w:rsidRPr="00177905" w:rsidRDefault="00DB50F7" w:rsidP="00DB50F7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 w:rsidRPr="00177905">
        <w:rPr>
          <w:b/>
          <w:sz w:val="28"/>
          <w:szCs w:val="28"/>
        </w:rPr>
        <w:t xml:space="preserve">Соликамской городской Думы от 30.03.2016 № 1008 </w:t>
      </w:r>
    </w:p>
    <w:p w:rsidR="00DB50F7" w:rsidRPr="00177905" w:rsidRDefault="00DB50F7" w:rsidP="00DB50F7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177905">
        <w:rPr>
          <w:b/>
          <w:sz w:val="28"/>
          <w:szCs w:val="28"/>
        </w:rPr>
        <w:t>«</w:t>
      </w:r>
      <w:r w:rsidRPr="00177905">
        <w:rPr>
          <w:b/>
          <w:bCs/>
          <w:sz w:val="28"/>
          <w:szCs w:val="28"/>
        </w:rPr>
        <w:t xml:space="preserve">Об утверждении Положения о представлении </w:t>
      </w:r>
    </w:p>
    <w:p w:rsidR="00DB50F7" w:rsidRPr="00177905" w:rsidRDefault="00DB50F7" w:rsidP="00DB50F7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177905">
        <w:rPr>
          <w:b/>
          <w:bCs/>
          <w:sz w:val="28"/>
          <w:szCs w:val="28"/>
        </w:rPr>
        <w:t xml:space="preserve">депутатами Соликамской городской Думы сведений </w:t>
      </w:r>
    </w:p>
    <w:p w:rsidR="00DB50F7" w:rsidRPr="00177905" w:rsidRDefault="00DB50F7" w:rsidP="00DB50F7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177905">
        <w:rPr>
          <w:b/>
          <w:bCs/>
          <w:sz w:val="28"/>
          <w:szCs w:val="28"/>
        </w:rPr>
        <w:t xml:space="preserve">о доходах, об имуществе и обязательствах </w:t>
      </w:r>
    </w:p>
    <w:p w:rsidR="00DB50F7" w:rsidRPr="00177905" w:rsidRDefault="00DB50F7" w:rsidP="00DB50F7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177905">
        <w:rPr>
          <w:b/>
          <w:bCs/>
          <w:sz w:val="28"/>
          <w:szCs w:val="28"/>
        </w:rPr>
        <w:t>имущественного характера</w:t>
      </w:r>
      <w:r w:rsidRPr="00177905">
        <w:rPr>
          <w:b/>
          <w:sz w:val="28"/>
          <w:szCs w:val="28"/>
        </w:rPr>
        <w:t>»</w:t>
      </w:r>
    </w:p>
    <w:p w:rsidR="00DB50F7" w:rsidRPr="00177905" w:rsidRDefault="00DB50F7" w:rsidP="00DB50F7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sz w:val="28"/>
          <w:szCs w:val="28"/>
        </w:rPr>
      </w:pPr>
    </w:p>
    <w:p w:rsidR="00DB50F7" w:rsidRPr="00177905" w:rsidRDefault="00DB50F7" w:rsidP="00DB50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7790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Пермского края от 10.10.2017 № 130-ПК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о порядке проверки достоверности и полноты таких сведений</w:t>
      </w:r>
      <w:proofErr w:type="gramEnd"/>
      <w:r w:rsidRPr="00177905">
        <w:rPr>
          <w:sz w:val="28"/>
          <w:szCs w:val="28"/>
        </w:rPr>
        <w:t xml:space="preserve"> и о внесении изменений в отдельные законы Пермского края»,  статьи 23 Устава Соликамского городского округа</w:t>
      </w:r>
    </w:p>
    <w:p w:rsidR="00DB50F7" w:rsidRPr="00177905" w:rsidRDefault="00DB50F7" w:rsidP="00DB50F7">
      <w:pPr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</w:rPr>
      </w:pPr>
    </w:p>
    <w:p w:rsidR="00DB50F7" w:rsidRPr="00177905" w:rsidRDefault="00DB50F7" w:rsidP="00DB50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smartTag w:uri="urn:schemas-microsoft-com:office:smarttags" w:element="PersonName">
        <w:smartTagPr>
          <w:attr w:name="ProductID" w:val="Соликамская городская Дума"/>
        </w:smartTagPr>
        <w:r w:rsidRPr="00177905">
          <w:rPr>
            <w:sz w:val="28"/>
            <w:szCs w:val="28"/>
          </w:rPr>
          <w:t>Соликамская городская Дума</w:t>
        </w:r>
      </w:smartTag>
      <w:r w:rsidRPr="00177905">
        <w:rPr>
          <w:sz w:val="28"/>
          <w:szCs w:val="28"/>
        </w:rPr>
        <w:t xml:space="preserve"> РЕШИЛА:</w:t>
      </w:r>
    </w:p>
    <w:p w:rsidR="00DB50F7" w:rsidRPr="00177905" w:rsidRDefault="00DB50F7" w:rsidP="00DB50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50F7" w:rsidRPr="00177905" w:rsidRDefault="00DB50F7" w:rsidP="00DB50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7905">
        <w:rPr>
          <w:sz w:val="28"/>
          <w:szCs w:val="28"/>
        </w:rPr>
        <w:t xml:space="preserve">1. Признать утратившим силу решение Соликамской городской Думы от 30 марта </w:t>
      </w:r>
      <w:smartTag w:uri="urn:schemas-microsoft-com:office:smarttags" w:element="metricconverter">
        <w:smartTagPr>
          <w:attr w:name="ProductID" w:val="2016 г"/>
        </w:smartTagPr>
        <w:r w:rsidRPr="00177905">
          <w:rPr>
            <w:sz w:val="28"/>
            <w:szCs w:val="28"/>
          </w:rPr>
          <w:t>2016 г</w:t>
        </w:r>
      </w:smartTag>
      <w:r w:rsidRPr="00177905">
        <w:rPr>
          <w:sz w:val="28"/>
          <w:szCs w:val="28"/>
        </w:rPr>
        <w:t>. № 1008 «Об утверждении Положения о представлении депутатами Соликамской городской Думы сведений о доходах, об имуществе и обязательствах имущественного характера».</w:t>
      </w:r>
    </w:p>
    <w:p w:rsidR="00DB50F7" w:rsidRPr="00177905" w:rsidRDefault="00DB50F7" w:rsidP="00DB50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7905">
        <w:rPr>
          <w:rFonts w:eastAsia="MS Mincho"/>
          <w:sz w:val="28"/>
          <w:szCs w:val="28"/>
          <w:lang w:eastAsia="ja-JP"/>
        </w:rPr>
        <w:t xml:space="preserve">2. </w:t>
      </w:r>
      <w:r w:rsidRPr="00903584">
        <w:rPr>
          <w:sz w:val="28"/>
          <w:szCs w:val="28"/>
        </w:rPr>
        <w:t>Решение</w:t>
      </w:r>
      <w:r w:rsidRPr="00177905">
        <w:rPr>
          <w:sz w:val="28"/>
          <w:szCs w:val="28"/>
        </w:rPr>
        <w:t xml:space="preserve"> вступает в силу со дня его официального опубликования в газете «Соликамский рабочий» и распространяется на правоотношения, возникшие после 01 января 2018 года.</w:t>
      </w:r>
    </w:p>
    <w:p w:rsidR="00DB50F7" w:rsidRDefault="00DB50F7" w:rsidP="00DB50F7">
      <w:pPr>
        <w:ind w:firstLine="708"/>
        <w:jc w:val="both"/>
        <w:rPr>
          <w:sz w:val="28"/>
          <w:szCs w:val="28"/>
        </w:rPr>
      </w:pPr>
    </w:p>
    <w:p w:rsidR="00DB50F7" w:rsidRDefault="00DB50F7" w:rsidP="00DB50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города Соликамска –  </w:t>
      </w:r>
    </w:p>
    <w:p w:rsidR="00DB50F7" w:rsidRDefault="00DB50F7" w:rsidP="00DB50F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администрации города Соликамска</w:t>
      </w:r>
    </w:p>
    <w:p w:rsidR="00DB50F7" w:rsidRDefault="00DB50F7" w:rsidP="00DB50F7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А.Н.Федотов  </w:t>
      </w:r>
    </w:p>
    <w:p w:rsidR="00DB50F7" w:rsidRDefault="00DB50F7" w:rsidP="00DB50F7">
      <w:pPr>
        <w:ind w:firstLine="708"/>
        <w:jc w:val="both"/>
        <w:rPr>
          <w:sz w:val="28"/>
          <w:szCs w:val="28"/>
        </w:rPr>
      </w:pPr>
    </w:p>
    <w:p w:rsidR="00DB50F7" w:rsidRDefault="00DB50F7" w:rsidP="00DB50F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50F7" w:rsidRDefault="00DB50F7" w:rsidP="00DB50F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50F7" w:rsidRDefault="00DB50F7" w:rsidP="00DB50F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50F7" w:rsidRDefault="00DB50F7" w:rsidP="00DB50F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50F7" w:rsidRDefault="00DB50F7" w:rsidP="00DB50F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50F7" w:rsidRDefault="00DB50F7" w:rsidP="00DB50F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50F7" w:rsidRDefault="00DB50F7" w:rsidP="00DB50F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50F7" w:rsidRDefault="00DB50F7" w:rsidP="00DB50F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50F7" w:rsidRDefault="00DB50F7" w:rsidP="00DB50F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50F7" w:rsidRDefault="00DB50F7" w:rsidP="00DB50F7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159E" w:rsidRDefault="00BE159E" w:rsidP="00DB50F7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159E" w:rsidRDefault="00BE159E" w:rsidP="00DB50F7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159E" w:rsidRDefault="00BE159E" w:rsidP="00DB50F7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159E" w:rsidRDefault="00BE159E" w:rsidP="00DB50F7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159E" w:rsidRDefault="00BE159E" w:rsidP="00DB50F7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159E" w:rsidRDefault="00AB0263" w:rsidP="00DB50F7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28.03.2018</w:t>
      </w:r>
      <w:r>
        <w:rPr>
          <w:rFonts w:ascii="Times New Roman" w:hAnsi="Times New Roman" w:cs="Times New Roman"/>
          <w:sz w:val="28"/>
          <w:szCs w:val="28"/>
        </w:rPr>
        <w:tab/>
        <w:t>№ 273</w:t>
      </w:r>
    </w:p>
    <w:p w:rsidR="00BE159E" w:rsidRDefault="00BE159E" w:rsidP="00DB50F7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159E" w:rsidRDefault="00BE159E" w:rsidP="00DB50F7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50F7" w:rsidRDefault="00DB50F7" w:rsidP="00DB50F7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результатах приватизации </w:t>
      </w:r>
    </w:p>
    <w:p w:rsidR="00DB50F7" w:rsidRDefault="00DB50F7" w:rsidP="00DB50F7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Соликамского </w:t>
      </w:r>
    </w:p>
    <w:p w:rsidR="00DB50F7" w:rsidRDefault="00DB50F7" w:rsidP="00DB50F7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за 2017 год </w:t>
      </w:r>
    </w:p>
    <w:p w:rsidR="00DB50F7" w:rsidRPr="00611B95" w:rsidRDefault="00DB50F7" w:rsidP="00DB50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B50F7" w:rsidRPr="00611B95" w:rsidRDefault="00DB50F7" w:rsidP="00DB50F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50F7" w:rsidRDefault="00DB50F7" w:rsidP="00DB50F7">
      <w:pPr>
        <w:pStyle w:val="ConsPlusTitle"/>
        <w:widowControl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A54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23 Устава Соликамского городского округа, пункта 2.2.3. Положения о приватизации муниципального имущества Соликамского городского округа, утвержденного решением Соликамской городской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Думы от 30 июля 2008 г. № 428 «</w:t>
      </w:r>
      <w:r w:rsidRPr="00EB3A5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EB3A54">
        <w:rPr>
          <w:rFonts w:ascii="Times New Roman" w:hAnsi="Times New Roman" w:cs="Times New Roman"/>
          <w:b w:val="0"/>
          <w:sz w:val="28"/>
          <w:szCs w:val="28"/>
        </w:rPr>
        <w:t xml:space="preserve">оложения о приватизации муниципального имущества Соликамского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 округа»</w:t>
      </w:r>
      <w:r w:rsidRPr="00EB3A54">
        <w:rPr>
          <w:rFonts w:ascii="Times New Roman" w:hAnsi="Times New Roman" w:cs="Times New Roman"/>
          <w:b w:val="0"/>
          <w:sz w:val="28"/>
          <w:szCs w:val="28"/>
        </w:rPr>
        <w:t>, рассмотрев утвержденный главой города Соликамска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главой администрации города Соликамска</w:t>
      </w:r>
      <w:r w:rsidRPr="00EB3A54">
        <w:rPr>
          <w:rFonts w:ascii="Times New Roman" w:hAnsi="Times New Roman" w:cs="Times New Roman"/>
          <w:b w:val="0"/>
          <w:sz w:val="28"/>
          <w:szCs w:val="28"/>
        </w:rPr>
        <w:t xml:space="preserve"> отчет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результатах</w:t>
      </w:r>
      <w:r w:rsidRPr="00EB3A54">
        <w:rPr>
          <w:rFonts w:ascii="Times New Roman" w:hAnsi="Times New Roman" w:cs="Times New Roman"/>
          <w:b w:val="0"/>
          <w:sz w:val="28"/>
          <w:szCs w:val="28"/>
        </w:rPr>
        <w:t xml:space="preserve"> приватизации муниципального имущества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3A54">
        <w:rPr>
          <w:rFonts w:ascii="Times New Roman" w:hAnsi="Times New Roman" w:cs="Times New Roman"/>
          <w:b w:val="0"/>
          <w:sz w:val="28"/>
          <w:szCs w:val="28"/>
        </w:rPr>
        <w:t>Соликамского городского округа за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EB3A54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B50F7" w:rsidRDefault="00DB50F7" w:rsidP="00DB50F7">
      <w:pPr>
        <w:pStyle w:val="ConsPlusNormal0"/>
        <w:widowControl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50F7" w:rsidRDefault="00DB50F7" w:rsidP="00DB50F7">
      <w:pPr>
        <w:pStyle w:val="ConsPlusNormal0"/>
        <w:widowControl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 </w:t>
      </w:r>
      <w:r w:rsidRPr="00611B95">
        <w:rPr>
          <w:rFonts w:ascii="Times New Roman" w:hAnsi="Times New Roman" w:cs="Times New Roman"/>
          <w:sz w:val="28"/>
          <w:szCs w:val="28"/>
        </w:rPr>
        <w:t xml:space="preserve">городская Дума </w:t>
      </w:r>
      <w:r>
        <w:rPr>
          <w:rFonts w:ascii="Times New Roman" w:hAnsi="Times New Roman" w:cs="Times New Roman"/>
          <w:sz w:val="28"/>
          <w:szCs w:val="28"/>
        </w:rPr>
        <w:t>РЕШИЛА</w:t>
      </w:r>
      <w:r w:rsidRPr="00611B95">
        <w:rPr>
          <w:rFonts w:ascii="Times New Roman" w:hAnsi="Times New Roman" w:cs="Times New Roman"/>
          <w:sz w:val="28"/>
          <w:szCs w:val="28"/>
        </w:rPr>
        <w:t>:</w:t>
      </w:r>
    </w:p>
    <w:p w:rsidR="00DB50F7" w:rsidRPr="00611B95" w:rsidRDefault="00DB50F7" w:rsidP="00DB50F7">
      <w:pPr>
        <w:pStyle w:val="ConsPlusNormal0"/>
        <w:widowControl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50F7" w:rsidRDefault="00DB50F7" w:rsidP="00DB50F7">
      <w:pPr>
        <w:pStyle w:val="ConsPlusTitle"/>
        <w:widowControl/>
        <w:spacing w:line="36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240B0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Отчет о результатах</w:t>
      </w:r>
      <w:r w:rsidRPr="00EB3A54">
        <w:rPr>
          <w:rFonts w:ascii="Times New Roman" w:hAnsi="Times New Roman" w:cs="Times New Roman"/>
          <w:b w:val="0"/>
          <w:sz w:val="28"/>
          <w:szCs w:val="28"/>
        </w:rPr>
        <w:t xml:space="preserve"> приватизации муниципального имущества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3A54">
        <w:rPr>
          <w:rFonts w:ascii="Times New Roman" w:hAnsi="Times New Roman" w:cs="Times New Roman"/>
          <w:b w:val="0"/>
          <w:sz w:val="28"/>
          <w:szCs w:val="28"/>
        </w:rPr>
        <w:t>Соликамского городского округа за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EB3A54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240B0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утвержденный главой  города Соликамска - главой администрации города Соликамска, принять к сведению.</w:t>
      </w:r>
    </w:p>
    <w:p w:rsidR="00DB50F7" w:rsidRPr="00EB3A54" w:rsidRDefault="00DB50F7" w:rsidP="00DB50F7">
      <w:pPr>
        <w:pStyle w:val="ConsPlusTitle"/>
        <w:widowControl/>
        <w:spacing w:line="36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</w:t>
      </w:r>
      <w:r w:rsidRPr="00EB3A5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EB3A54">
        <w:rPr>
          <w:rFonts w:ascii="Times New Roman" w:hAnsi="Times New Roman" w:cs="Times New Roman"/>
          <w:b w:val="0"/>
          <w:sz w:val="28"/>
          <w:szCs w:val="28"/>
        </w:rPr>
        <w:t xml:space="preserve">ешение вступает в силу со дня его </w:t>
      </w:r>
      <w:r>
        <w:rPr>
          <w:rFonts w:ascii="Times New Roman" w:hAnsi="Times New Roman" w:cs="Times New Roman"/>
          <w:b w:val="0"/>
          <w:sz w:val="28"/>
          <w:szCs w:val="28"/>
        </w:rPr>
        <w:t>принятия</w:t>
      </w:r>
      <w:r w:rsidRPr="00EB3A5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50F7" w:rsidRDefault="00DB50F7" w:rsidP="00DB50F7">
      <w:pPr>
        <w:pStyle w:val="ConsPlusNormal0"/>
        <w:widowControl/>
        <w:spacing w:before="480"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Соликамской  </w:t>
      </w:r>
    </w:p>
    <w:p w:rsidR="00DB50F7" w:rsidRDefault="00DB50F7" w:rsidP="00DB50F7">
      <w:pPr>
        <w:pStyle w:val="ConsPlusNormal0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Думы                                                                                         С.В.Якутов                                                                                                </w:t>
      </w:r>
    </w:p>
    <w:p w:rsidR="00DB50F7" w:rsidRDefault="00DB50F7" w:rsidP="00DB50F7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DB50F7" w:rsidRPr="008C374E" w:rsidRDefault="00DB50F7" w:rsidP="00DB50F7">
      <w:pPr>
        <w:pStyle w:val="ConsPlusNormal0"/>
        <w:framePr w:hSpace="180" w:wrap="around" w:vAnchor="text" w:hAnchor="page" w:x="1591" w:y="196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50F7" w:rsidRDefault="00DB50F7" w:rsidP="00DB50F7">
      <w:pPr>
        <w:jc w:val="center"/>
        <w:rPr>
          <w:sz w:val="28"/>
          <w:szCs w:val="28"/>
        </w:rPr>
      </w:pPr>
    </w:p>
    <w:p w:rsidR="00DB50F7" w:rsidRPr="009F46FB" w:rsidRDefault="00DB50F7" w:rsidP="00DB50F7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B50F7" w:rsidRPr="009F46FB" w:rsidRDefault="00DB50F7" w:rsidP="00DB50F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B50F7" w:rsidRDefault="00DB50F7" w:rsidP="00DB50F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BE159E" w:rsidRDefault="00BE159E" w:rsidP="00DB50F7">
      <w:pPr>
        <w:spacing w:line="240" w:lineRule="exact"/>
        <w:jc w:val="both"/>
        <w:rPr>
          <w:b/>
          <w:sz w:val="28"/>
          <w:szCs w:val="28"/>
        </w:rPr>
      </w:pPr>
    </w:p>
    <w:p w:rsidR="00BE159E" w:rsidRDefault="00BE159E" w:rsidP="00DB50F7">
      <w:pPr>
        <w:spacing w:line="240" w:lineRule="exact"/>
        <w:jc w:val="both"/>
        <w:rPr>
          <w:b/>
          <w:sz w:val="28"/>
          <w:szCs w:val="28"/>
        </w:rPr>
      </w:pPr>
    </w:p>
    <w:p w:rsidR="00BE159E" w:rsidRDefault="00BE159E" w:rsidP="00DB50F7">
      <w:pPr>
        <w:spacing w:line="240" w:lineRule="exact"/>
        <w:jc w:val="both"/>
        <w:rPr>
          <w:b/>
          <w:sz w:val="28"/>
          <w:szCs w:val="28"/>
        </w:rPr>
      </w:pPr>
    </w:p>
    <w:p w:rsidR="00BE159E" w:rsidRDefault="00AB0263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28.03.2018</w:t>
      </w:r>
      <w:r>
        <w:rPr>
          <w:b/>
          <w:sz w:val="28"/>
          <w:szCs w:val="28"/>
        </w:rPr>
        <w:tab/>
        <w:t>№ 274</w:t>
      </w:r>
    </w:p>
    <w:p w:rsidR="00BE159E" w:rsidRDefault="00BE159E" w:rsidP="00DB50F7">
      <w:pPr>
        <w:spacing w:line="240" w:lineRule="exact"/>
        <w:jc w:val="both"/>
        <w:rPr>
          <w:b/>
          <w:sz w:val="28"/>
          <w:szCs w:val="28"/>
        </w:rPr>
      </w:pPr>
    </w:p>
    <w:p w:rsidR="00BE159E" w:rsidRDefault="00BE159E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информации администрации города Соликамска</w:t>
      </w: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  <w:r>
        <w:rPr>
          <w:b/>
          <w:sz w:val="28"/>
          <w:szCs w:val="28"/>
        </w:rPr>
        <w:t xml:space="preserve"> образовательных </w:t>
      </w: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учреждений Соликамского городского округа</w:t>
      </w: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началу 2018-2019 учебного года</w:t>
      </w: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Рассмотрев информацию администрации города Соликамска о подготовке муниципальных образовательных учреждений Соликамского городского округа к началу 2018-2019 учебного года, в соответствии со статьей 23.1 Устава Соликамского городского округа</w:t>
      </w: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Соликамская городская Дума РЕШИЛА:</w:t>
      </w:r>
    </w:p>
    <w:p w:rsidR="00DB50F7" w:rsidRDefault="00DB50F7" w:rsidP="00DB50F7">
      <w:pPr>
        <w:tabs>
          <w:tab w:val="left" w:pos="513"/>
        </w:tabs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1. Принять к сведению информацию администрации города Соликамска о подготовке муниципальных образовательных учреждений Соликамского городского округа к началу 2018-2019 учебного года.</w:t>
      </w:r>
    </w:p>
    <w:p w:rsidR="00DB50F7" w:rsidRDefault="00DB50F7" w:rsidP="00DB50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со дня его принятия.</w:t>
      </w:r>
    </w:p>
    <w:p w:rsidR="00DB50F7" w:rsidRDefault="00DB50F7" w:rsidP="00DB50F7">
      <w:pPr>
        <w:spacing w:before="480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</w:p>
    <w:p w:rsidR="00DB50F7" w:rsidRDefault="00DB50F7" w:rsidP="00DB50F7">
      <w:pPr>
        <w:spacing w:line="240" w:lineRule="exact"/>
        <w:jc w:val="both"/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С.В.Якутов</w:t>
      </w:r>
    </w:p>
    <w:p w:rsidR="00DB50F7" w:rsidRDefault="00DB50F7" w:rsidP="00DB50F7">
      <w:pPr>
        <w:spacing w:line="240" w:lineRule="exact"/>
        <w:jc w:val="both"/>
      </w:pPr>
    </w:p>
    <w:p w:rsidR="00DB50F7" w:rsidRDefault="00DB50F7" w:rsidP="00DB50F7">
      <w:pPr>
        <w:spacing w:line="240" w:lineRule="exact"/>
        <w:jc w:val="both"/>
      </w:pPr>
    </w:p>
    <w:p w:rsidR="00DB50F7" w:rsidRDefault="00DB50F7" w:rsidP="00DB50F7">
      <w:pPr>
        <w:pStyle w:val="a4"/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</w:p>
    <w:p w:rsidR="00DB50F7" w:rsidRDefault="00DB50F7" w:rsidP="00DB50F7">
      <w:pPr>
        <w:pStyle w:val="a4"/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</w:p>
    <w:p w:rsidR="00DB50F7" w:rsidRDefault="00DB50F7" w:rsidP="00DB50F7">
      <w:pPr>
        <w:pStyle w:val="a4"/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BE159E" w:rsidRDefault="00BE159E" w:rsidP="00DB50F7">
      <w:pPr>
        <w:spacing w:line="240" w:lineRule="exact"/>
        <w:jc w:val="both"/>
        <w:rPr>
          <w:b/>
          <w:sz w:val="28"/>
          <w:szCs w:val="28"/>
        </w:rPr>
      </w:pPr>
    </w:p>
    <w:p w:rsidR="00BE159E" w:rsidRDefault="00BE159E" w:rsidP="00DB50F7">
      <w:pPr>
        <w:spacing w:line="240" w:lineRule="exact"/>
        <w:jc w:val="both"/>
        <w:rPr>
          <w:b/>
          <w:sz w:val="28"/>
          <w:szCs w:val="28"/>
        </w:rPr>
      </w:pPr>
    </w:p>
    <w:p w:rsidR="00BE159E" w:rsidRDefault="00BE159E" w:rsidP="00DB50F7">
      <w:pPr>
        <w:spacing w:line="240" w:lineRule="exact"/>
        <w:jc w:val="both"/>
        <w:rPr>
          <w:b/>
          <w:sz w:val="28"/>
          <w:szCs w:val="28"/>
        </w:rPr>
      </w:pPr>
    </w:p>
    <w:p w:rsidR="00BE159E" w:rsidRDefault="00AB0263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28.03.2018</w:t>
      </w:r>
      <w:r>
        <w:rPr>
          <w:b/>
          <w:sz w:val="28"/>
          <w:szCs w:val="28"/>
        </w:rPr>
        <w:tab/>
        <w:t>№ 275</w:t>
      </w:r>
    </w:p>
    <w:p w:rsidR="00BE159E" w:rsidRDefault="00BE159E" w:rsidP="00DB50F7">
      <w:pPr>
        <w:spacing w:line="240" w:lineRule="exact"/>
        <w:jc w:val="both"/>
        <w:rPr>
          <w:b/>
          <w:sz w:val="28"/>
          <w:szCs w:val="28"/>
        </w:rPr>
      </w:pPr>
    </w:p>
    <w:p w:rsidR="00BE159E" w:rsidRDefault="00BE159E" w:rsidP="00DB50F7">
      <w:pPr>
        <w:spacing w:line="240" w:lineRule="exact"/>
        <w:jc w:val="both"/>
        <w:rPr>
          <w:b/>
          <w:sz w:val="28"/>
          <w:szCs w:val="28"/>
        </w:rPr>
      </w:pPr>
    </w:p>
    <w:p w:rsidR="00BE159E" w:rsidRDefault="00BE159E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B43C1E" w:rsidRDefault="00DB50F7" w:rsidP="00DB50F7">
      <w:pPr>
        <w:spacing w:line="240" w:lineRule="exact"/>
        <w:jc w:val="both"/>
        <w:rPr>
          <w:b/>
          <w:sz w:val="28"/>
          <w:szCs w:val="28"/>
        </w:rPr>
      </w:pPr>
      <w:r w:rsidRPr="00B43C1E">
        <w:rPr>
          <w:b/>
          <w:sz w:val="28"/>
          <w:szCs w:val="28"/>
        </w:rPr>
        <w:t>Об информации администрации города Соликамска</w:t>
      </w: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  <w:r w:rsidRPr="00B43C1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выполнении муниципальной программы</w:t>
      </w: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«Социальная поддержка граждан в городе Соликамске»</w:t>
      </w: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2017 году</w:t>
      </w: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ind w:firstLine="708"/>
        <w:jc w:val="both"/>
        <w:rPr>
          <w:sz w:val="28"/>
          <w:szCs w:val="28"/>
        </w:rPr>
      </w:pPr>
    </w:p>
    <w:p w:rsidR="00DB50F7" w:rsidRPr="002E295A" w:rsidRDefault="00DB50F7" w:rsidP="00DB50F7">
      <w:pPr>
        <w:ind w:firstLine="708"/>
        <w:jc w:val="both"/>
        <w:rPr>
          <w:sz w:val="28"/>
          <w:szCs w:val="28"/>
        </w:rPr>
      </w:pPr>
      <w:r w:rsidRPr="002E295A">
        <w:rPr>
          <w:sz w:val="28"/>
          <w:szCs w:val="28"/>
        </w:rPr>
        <w:t xml:space="preserve">Рассмотрев информацию администрации города Соликамска о </w:t>
      </w:r>
      <w:r>
        <w:rPr>
          <w:sz w:val="28"/>
          <w:szCs w:val="28"/>
        </w:rPr>
        <w:t xml:space="preserve">выполнении </w:t>
      </w:r>
      <w:r w:rsidRPr="002E295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«Социальная поддержка граждан в городе Соликамске» в 2017 году</w:t>
      </w:r>
      <w:r w:rsidRPr="002E295A">
        <w:rPr>
          <w:sz w:val="28"/>
          <w:szCs w:val="28"/>
        </w:rPr>
        <w:t>, в соответствии со статьей 23.1 Устава Соликамского городского округа</w:t>
      </w:r>
    </w:p>
    <w:p w:rsidR="00DB50F7" w:rsidRPr="002E295A" w:rsidRDefault="00DB50F7" w:rsidP="00DB50F7">
      <w:pPr>
        <w:jc w:val="both"/>
        <w:rPr>
          <w:sz w:val="28"/>
          <w:szCs w:val="28"/>
        </w:rPr>
      </w:pPr>
    </w:p>
    <w:p w:rsidR="00DB50F7" w:rsidRPr="00B43C1E" w:rsidRDefault="00DB50F7" w:rsidP="00DB50F7">
      <w:pPr>
        <w:ind w:firstLine="708"/>
        <w:jc w:val="both"/>
        <w:rPr>
          <w:sz w:val="28"/>
          <w:szCs w:val="28"/>
        </w:rPr>
      </w:pPr>
      <w:r w:rsidRPr="00B43C1E">
        <w:rPr>
          <w:sz w:val="28"/>
          <w:szCs w:val="28"/>
        </w:rPr>
        <w:t>Соликамская городская Дума РЕШИЛА:</w:t>
      </w:r>
    </w:p>
    <w:p w:rsidR="00DB50F7" w:rsidRPr="00B43C1E" w:rsidRDefault="00DB50F7" w:rsidP="00DB50F7">
      <w:pPr>
        <w:tabs>
          <w:tab w:val="left" w:pos="513"/>
        </w:tabs>
        <w:jc w:val="both"/>
        <w:rPr>
          <w:sz w:val="28"/>
          <w:szCs w:val="28"/>
        </w:rPr>
      </w:pPr>
    </w:p>
    <w:p w:rsidR="00DB50F7" w:rsidRPr="00B43C1E" w:rsidRDefault="00DB50F7" w:rsidP="00DB50F7">
      <w:pPr>
        <w:jc w:val="both"/>
        <w:rPr>
          <w:b/>
          <w:sz w:val="28"/>
          <w:szCs w:val="28"/>
        </w:rPr>
      </w:pPr>
      <w:r w:rsidRPr="00B43C1E">
        <w:rPr>
          <w:sz w:val="28"/>
          <w:szCs w:val="28"/>
        </w:rPr>
        <w:tab/>
        <w:t xml:space="preserve">1. Принять к сведению информацию администрации города Соликамска </w:t>
      </w:r>
      <w:r w:rsidRPr="002E295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выполнении </w:t>
      </w:r>
      <w:r w:rsidRPr="002E295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«Социальная поддержка граждан в городе Соликамске» в 2017 году.</w:t>
      </w:r>
    </w:p>
    <w:p w:rsidR="00DB50F7" w:rsidRPr="00B43C1E" w:rsidRDefault="00DB50F7" w:rsidP="00DB50F7">
      <w:pPr>
        <w:tabs>
          <w:tab w:val="left" w:pos="0"/>
        </w:tabs>
        <w:jc w:val="both"/>
        <w:rPr>
          <w:sz w:val="28"/>
          <w:szCs w:val="28"/>
        </w:rPr>
      </w:pPr>
      <w:r w:rsidRPr="00B43C1E">
        <w:rPr>
          <w:sz w:val="28"/>
          <w:szCs w:val="28"/>
        </w:rPr>
        <w:tab/>
        <w:t>2. Решение вступает в силу со дня его принятия.</w:t>
      </w:r>
    </w:p>
    <w:p w:rsidR="00DB50F7" w:rsidRDefault="00DB50F7" w:rsidP="00DB50F7">
      <w:pPr>
        <w:spacing w:before="480"/>
        <w:jc w:val="both"/>
        <w:rPr>
          <w:sz w:val="28"/>
          <w:szCs w:val="28"/>
        </w:rPr>
      </w:pPr>
    </w:p>
    <w:p w:rsidR="00DB50F7" w:rsidRPr="00B43C1E" w:rsidRDefault="00DB50F7" w:rsidP="00DB50F7">
      <w:pPr>
        <w:spacing w:line="240" w:lineRule="exact"/>
        <w:jc w:val="both"/>
        <w:rPr>
          <w:sz w:val="28"/>
          <w:szCs w:val="28"/>
        </w:rPr>
      </w:pPr>
      <w:r w:rsidRPr="00B43C1E">
        <w:rPr>
          <w:sz w:val="28"/>
          <w:szCs w:val="28"/>
        </w:rPr>
        <w:t xml:space="preserve">Председатель Соликамской </w:t>
      </w:r>
    </w:p>
    <w:p w:rsidR="00DB50F7" w:rsidRPr="00B43C1E" w:rsidRDefault="00DB50F7" w:rsidP="00DB50F7">
      <w:pPr>
        <w:spacing w:line="240" w:lineRule="exact"/>
        <w:jc w:val="both"/>
      </w:pPr>
      <w:r w:rsidRPr="00B43C1E">
        <w:rPr>
          <w:sz w:val="28"/>
          <w:szCs w:val="28"/>
        </w:rPr>
        <w:t>городской Думы</w:t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С.В.Якутов</w:t>
      </w:r>
    </w:p>
    <w:p w:rsidR="00DB50F7" w:rsidRPr="00B43C1E" w:rsidRDefault="00DB50F7" w:rsidP="00DB50F7">
      <w:pPr>
        <w:spacing w:line="240" w:lineRule="exact"/>
        <w:jc w:val="both"/>
      </w:pPr>
    </w:p>
    <w:p w:rsidR="00DB50F7" w:rsidRPr="00B43C1E" w:rsidRDefault="00DB50F7" w:rsidP="00DB50F7">
      <w:pPr>
        <w:spacing w:line="240" w:lineRule="exact"/>
        <w:jc w:val="both"/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BE159E" w:rsidRDefault="00BE159E" w:rsidP="00DB50F7">
      <w:pPr>
        <w:spacing w:line="240" w:lineRule="exact"/>
        <w:jc w:val="both"/>
        <w:rPr>
          <w:b/>
          <w:sz w:val="28"/>
          <w:szCs w:val="28"/>
        </w:rPr>
      </w:pPr>
    </w:p>
    <w:p w:rsidR="00BE159E" w:rsidRDefault="00BE159E" w:rsidP="00DB50F7">
      <w:pPr>
        <w:spacing w:line="240" w:lineRule="exact"/>
        <w:jc w:val="both"/>
        <w:rPr>
          <w:b/>
          <w:sz w:val="28"/>
          <w:szCs w:val="28"/>
        </w:rPr>
      </w:pPr>
    </w:p>
    <w:p w:rsidR="00BE159E" w:rsidRDefault="00BE159E" w:rsidP="00DB50F7">
      <w:pPr>
        <w:spacing w:line="240" w:lineRule="exact"/>
        <w:jc w:val="both"/>
        <w:rPr>
          <w:b/>
          <w:sz w:val="28"/>
          <w:szCs w:val="28"/>
        </w:rPr>
      </w:pPr>
    </w:p>
    <w:p w:rsidR="00BE159E" w:rsidRDefault="00AB0263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28.03.2018</w:t>
      </w:r>
      <w:r>
        <w:rPr>
          <w:b/>
          <w:sz w:val="28"/>
          <w:szCs w:val="28"/>
        </w:rPr>
        <w:tab/>
        <w:t>№ 276</w:t>
      </w:r>
    </w:p>
    <w:p w:rsidR="00BE159E" w:rsidRDefault="00BE159E" w:rsidP="00DB50F7">
      <w:pPr>
        <w:spacing w:line="240" w:lineRule="exact"/>
        <w:jc w:val="both"/>
        <w:rPr>
          <w:b/>
          <w:sz w:val="28"/>
          <w:szCs w:val="28"/>
        </w:rPr>
      </w:pPr>
    </w:p>
    <w:p w:rsidR="00BE159E" w:rsidRDefault="00BE159E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B43C1E" w:rsidRDefault="00DB50F7" w:rsidP="00DB50F7">
      <w:pPr>
        <w:spacing w:line="240" w:lineRule="exact"/>
        <w:jc w:val="both"/>
        <w:rPr>
          <w:b/>
          <w:sz w:val="28"/>
          <w:szCs w:val="28"/>
        </w:rPr>
      </w:pPr>
      <w:r w:rsidRPr="00B43C1E">
        <w:rPr>
          <w:b/>
          <w:sz w:val="28"/>
          <w:szCs w:val="28"/>
        </w:rPr>
        <w:t>Об информации администрации города Соликамска</w:t>
      </w: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  <w:r w:rsidRPr="00B43C1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выполнении муниципальной программы</w:t>
      </w: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инфраструктуры и комфортной</w:t>
      </w: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среды Соликамского городского округа»</w:t>
      </w: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2017 году </w:t>
      </w:r>
    </w:p>
    <w:p w:rsidR="00DB50F7" w:rsidRDefault="00DB50F7" w:rsidP="00DB50F7">
      <w:pPr>
        <w:ind w:firstLine="708"/>
        <w:jc w:val="both"/>
        <w:rPr>
          <w:sz w:val="28"/>
          <w:szCs w:val="28"/>
        </w:rPr>
      </w:pPr>
    </w:p>
    <w:p w:rsidR="00DB50F7" w:rsidRDefault="00DB50F7" w:rsidP="00DB50F7">
      <w:pPr>
        <w:ind w:firstLine="708"/>
        <w:jc w:val="both"/>
        <w:rPr>
          <w:sz w:val="28"/>
          <w:szCs w:val="28"/>
        </w:rPr>
      </w:pPr>
    </w:p>
    <w:p w:rsidR="00DB50F7" w:rsidRPr="002E295A" w:rsidRDefault="00DB50F7" w:rsidP="00DB50F7">
      <w:pPr>
        <w:ind w:firstLine="708"/>
        <w:jc w:val="both"/>
        <w:rPr>
          <w:sz w:val="28"/>
          <w:szCs w:val="28"/>
        </w:rPr>
      </w:pPr>
      <w:r w:rsidRPr="002E295A">
        <w:rPr>
          <w:sz w:val="28"/>
          <w:szCs w:val="28"/>
        </w:rPr>
        <w:t xml:space="preserve">Рассмотрев информацию администрации города Соликамска о </w:t>
      </w:r>
      <w:r>
        <w:rPr>
          <w:sz w:val="28"/>
          <w:szCs w:val="28"/>
        </w:rPr>
        <w:t xml:space="preserve">выполнении </w:t>
      </w:r>
      <w:r w:rsidRPr="002E295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«Развитие инфраструктуры и комфортной городской среды Соликамского городского округа» в 2017 году</w:t>
      </w:r>
      <w:r w:rsidRPr="002E295A">
        <w:rPr>
          <w:sz w:val="28"/>
          <w:szCs w:val="28"/>
        </w:rPr>
        <w:t>, в соответствии со статьей 23.1 Устава Соликамского городского округа</w:t>
      </w:r>
    </w:p>
    <w:p w:rsidR="00DB50F7" w:rsidRPr="002E295A" w:rsidRDefault="00DB50F7" w:rsidP="00DB50F7">
      <w:pPr>
        <w:jc w:val="both"/>
        <w:rPr>
          <w:sz w:val="28"/>
          <w:szCs w:val="28"/>
        </w:rPr>
      </w:pPr>
    </w:p>
    <w:p w:rsidR="00DB50F7" w:rsidRPr="00B43C1E" w:rsidRDefault="00DB50F7" w:rsidP="00DB50F7">
      <w:pPr>
        <w:ind w:firstLine="708"/>
        <w:jc w:val="both"/>
        <w:rPr>
          <w:sz w:val="28"/>
          <w:szCs w:val="28"/>
        </w:rPr>
      </w:pPr>
      <w:r w:rsidRPr="00B43C1E">
        <w:rPr>
          <w:sz w:val="28"/>
          <w:szCs w:val="28"/>
        </w:rPr>
        <w:t>Соликамская городская Дума РЕШИЛА:</w:t>
      </w:r>
    </w:p>
    <w:p w:rsidR="00DB50F7" w:rsidRPr="00B43C1E" w:rsidRDefault="00DB50F7" w:rsidP="00DB50F7">
      <w:pPr>
        <w:tabs>
          <w:tab w:val="left" w:pos="513"/>
        </w:tabs>
        <w:jc w:val="both"/>
        <w:rPr>
          <w:sz w:val="28"/>
          <w:szCs w:val="28"/>
        </w:rPr>
      </w:pPr>
    </w:p>
    <w:p w:rsidR="00DB50F7" w:rsidRPr="00B43C1E" w:rsidRDefault="00DB50F7" w:rsidP="00DB50F7">
      <w:pPr>
        <w:jc w:val="both"/>
        <w:rPr>
          <w:b/>
          <w:sz w:val="28"/>
          <w:szCs w:val="28"/>
        </w:rPr>
      </w:pPr>
      <w:r w:rsidRPr="00B43C1E">
        <w:rPr>
          <w:sz w:val="28"/>
          <w:szCs w:val="28"/>
        </w:rPr>
        <w:tab/>
        <w:t xml:space="preserve">1. Принять к сведению информацию администрации города Соликамска </w:t>
      </w:r>
      <w:r w:rsidRPr="002E295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выполнении </w:t>
      </w:r>
      <w:r w:rsidRPr="002E295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«Развитие инфраструктуры и комфортной городской среды Соликамского городского округа» в 2017 году.</w:t>
      </w:r>
    </w:p>
    <w:p w:rsidR="00DB50F7" w:rsidRPr="00B43C1E" w:rsidRDefault="00DB50F7" w:rsidP="00DB50F7">
      <w:pPr>
        <w:tabs>
          <w:tab w:val="left" w:pos="0"/>
        </w:tabs>
        <w:jc w:val="both"/>
        <w:rPr>
          <w:sz w:val="28"/>
          <w:szCs w:val="28"/>
        </w:rPr>
      </w:pPr>
      <w:r w:rsidRPr="00B43C1E">
        <w:rPr>
          <w:sz w:val="28"/>
          <w:szCs w:val="28"/>
        </w:rPr>
        <w:tab/>
        <w:t>2. Решение вступает в силу со дня его принятия.</w:t>
      </w:r>
    </w:p>
    <w:p w:rsidR="00DB50F7" w:rsidRDefault="00DB50F7" w:rsidP="00DB50F7">
      <w:pPr>
        <w:spacing w:before="480"/>
        <w:jc w:val="both"/>
        <w:rPr>
          <w:sz w:val="28"/>
          <w:szCs w:val="28"/>
        </w:rPr>
      </w:pPr>
    </w:p>
    <w:p w:rsidR="00DB50F7" w:rsidRPr="00B43C1E" w:rsidRDefault="00DB50F7" w:rsidP="00DB50F7">
      <w:pPr>
        <w:spacing w:line="240" w:lineRule="exact"/>
        <w:jc w:val="both"/>
        <w:rPr>
          <w:sz w:val="28"/>
          <w:szCs w:val="28"/>
        </w:rPr>
      </w:pPr>
      <w:r w:rsidRPr="00B43C1E">
        <w:rPr>
          <w:sz w:val="28"/>
          <w:szCs w:val="28"/>
        </w:rPr>
        <w:t xml:space="preserve">Председатель Соликамской </w:t>
      </w:r>
    </w:p>
    <w:p w:rsidR="00DB50F7" w:rsidRPr="00B43C1E" w:rsidRDefault="00DB50F7" w:rsidP="00DB50F7">
      <w:pPr>
        <w:spacing w:line="240" w:lineRule="exact"/>
        <w:jc w:val="both"/>
      </w:pPr>
      <w:r w:rsidRPr="00B43C1E">
        <w:rPr>
          <w:sz w:val="28"/>
          <w:szCs w:val="28"/>
        </w:rPr>
        <w:t>городской Думы</w:t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С.В.Якутов</w:t>
      </w: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403A11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BE159E" w:rsidRDefault="00BE159E" w:rsidP="00DB50F7">
      <w:pPr>
        <w:spacing w:line="240" w:lineRule="exact"/>
        <w:jc w:val="both"/>
        <w:rPr>
          <w:b/>
          <w:sz w:val="28"/>
          <w:szCs w:val="28"/>
        </w:rPr>
      </w:pPr>
    </w:p>
    <w:p w:rsidR="00BE159E" w:rsidRDefault="00BE159E" w:rsidP="00DB50F7">
      <w:pPr>
        <w:spacing w:line="240" w:lineRule="exact"/>
        <w:jc w:val="both"/>
        <w:rPr>
          <w:b/>
          <w:sz w:val="28"/>
          <w:szCs w:val="28"/>
        </w:rPr>
      </w:pPr>
    </w:p>
    <w:p w:rsidR="00BE159E" w:rsidRDefault="00BE159E" w:rsidP="00DB50F7">
      <w:pPr>
        <w:spacing w:line="240" w:lineRule="exact"/>
        <w:jc w:val="both"/>
        <w:rPr>
          <w:b/>
          <w:sz w:val="28"/>
          <w:szCs w:val="28"/>
        </w:rPr>
      </w:pPr>
    </w:p>
    <w:p w:rsidR="00BE159E" w:rsidRDefault="00AB0263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28.03.2018</w:t>
      </w:r>
      <w:r>
        <w:rPr>
          <w:b/>
          <w:sz w:val="28"/>
          <w:szCs w:val="28"/>
        </w:rPr>
        <w:tab/>
        <w:t>№ 277</w:t>
      </w:r>
    </w:p>
    <w:p w:rsidR="00BE159E" w:rsidRDefault="00BE159E" w:rsidP="00DB50F7">
      <w:pPr>
        <w:spacing w:line="240" w:lineRule="exact"/>
        <w:jc w:val="both"/>
        <w:rPr>
          <w:b/>
          <w:sz w:val="28"/>
          <w:szCs w:val="28"/>
        </w:rPr>
      </w:pPr>
    </w:p>
    <w:p w:rsidR="00BE159E" w:rsidRDefault="00BE159E" w:rsidP="00DB50F7">
      <w:pPr>
        <w:spacing w:line="240" w:lineRule="exact"/>
        <w:jc w:val="both"/>
        <w:rPr>
          <w:b/>
          <w:sz w:val="28"/>
          <w:szCs w:val="28"/>
        </w:rPr>
      </w:pPr>
    </w:p>
    <w:p w:rsidR="00BE159E" w:rsidRDefault="00BE159E" w:rsidP="00DB50F7">
      <w:pPr>
        <w:spacing w:line="240" w:lineRule="exact"/>
        <w:jc w:val="both"/>
        <w:rPr>
          <w:b/>
          <w:sz w:val="28"/>
          <w:szCs w:val="28"/>
        </w:rPr>
      </w:pPr>
    </w:p>
    <w:p w:rsidR="00BE159E" w:rsidRDefault="00BE159E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B43C1E" w:rsidRDefault="00DB50F7" w:rsidP="00DB50F7">
      <w:pPr>
        <w:spacing w:line="240" w:lineRule="exact"/>
        <w:jc w:val="both"/>
        <w:rPr>
          <w:b/>
          <w:sz w:val="28"/>
          <w:szCs w:val="28"/>
        </w:rPr>
      </w:pPr>
      <w:r w:rsidRPr="00B43C1E">
        <w:rPr>
          <w:b/>
          <w:sz w:val="28"/>
          <w:szCs w:val="28"/>
        </w:rPr>
        <w:t>Об информации администрации города Соликамска</w:t>
      </w: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  <w:r w:rsidRPr="00B43C1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выполнении муниципальной программы</w:t>
      </w: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«Экономическое развитие Соликамского</w:t>
      </w: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округа» в 2017 году </w:t>
      </w: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Pr="002E295A" w:rsidRDefault="00DB50F7" w:rsidP="00DB50F7">
      <w:pPr>
        <w:ind w:firstLine="708"/>
        <w:jc w:val="both"/>
        <w:rPr>
          <w:sz w:val="28"/>
          <w:szCs w:val="28"/>
        </w:rPr>
      </w:pPr>
      <w:r w:rsidRPr="002E295A">
        <w:rPr>
          <w:sz w:val="28"/>
          <w:szCs w:val="28"/>
        </w:rPr>
        <w:t xml:space="preserve">Рассмотрев информацию администрации города Соликамска о </w:t>
      </w:r>
      <w:r>
        <w:rPr>
          <w:sz w:val="28"/>
          <w:szCs w:val="28"/>
        </w:rPr>
        <w:t xml:space="preserve">выполнении </w:t>
      </w:r>
      <w:r w:rsidRPr="002E295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«Экономическое развитие Соликамского городского округа» в 2017 году</w:t>
      </w:r>
      <w:r w:rsidRPr="002E295A">
        <w:rPr>
          <w:sz w:val="28"/>
          <w:szCs w:val="28"/>
        </w:rPr>
        <w:t>, в соответствии со статьей 23.1 Устава Соликамского городского округа</w:t>
      </w:r>
    </w:p>
    <w:p w:rsidR="00DB50F7" w:rsidRPr="002E295A" w:rsidRDefault="00DB50F7" w:rsidP="00DB50F7">
      <w:pPr>
        <w:jc w:val="both"/>
        <w:rPr>
          <w:sz w:val="28"/>
          <w:szCs w:val="28"/>
        </w:rPr>
      </w:pPr>
    </w:p>
    <w:p w:rsidR="00DB50F7" w:rsidRPr="00B43C1E" w:rsidRDefault="00DB50F7" w:rsidP="00DB50F7">
      <w:pPr>
        <w:ind w:firstLine="708"/>
        <w:jc w:val="both"/>
        <w:rPr>
          <w:sz w:val="28"/>
          <w:szCs w:val="28"/>
        </w:rPr>
      </w:pPr>
      <w:r w:rsidRPr="00B43C1E">
        <w:rPr>
          <w:sz w:val="28"/>
          <w:szCs w:val="28"/>
        </w:rPr>
        <w:t>Соликамская городская Дума РЕШИЛА:</w:t>
      </w:r>
    </w:p>
    <w:p w:rsidR="00DB50F7" w:rsidRPr="00B43C1E" w:rsidRDefault="00DB50F7" w:rsidP="00DB50F7">
      <w:pPr>
        <w:tabs>
          <w:tab w:val="left" w:pos="513"/>
        </w:tabs>
        <w:jc w:val="both"/>
        <w:rPr>
          <w:sz w:val="28"/>
          <w:szCs w:val="28"/>
        </w:rPr>
      </w:pPr>
    </w:p>
    <w:p w:rsidR="00DB50F7" w:rsidRPr="00B43C1E" w:rsidRDefault="00DB50F7" w:rsidP="00DB50F7">
      <w:pPr>
        <w:jc w:val="both"/>
        <w:rPr>
          <w:b/>
          <w:sz w:val="28"/>
          <w:szCs w:val="28"/>
        </w:rPr>
      </w:pPr>
      <w:r w:rsidRPr="00B43C1E">
        <w:rPr>
          <w:sz w:val="28"/>
          <w:szCs w:val="28"/>
        </w:rPr>
        <w:tab/>
        <w:t xml:space="preserve">1. Принять к сведению информацию администрации города Соликамска </w:t>
      </w:r>
      <w:r w:rsidRPr="002E295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выполнении </w:t>
      </w:r>
      <w:r w:rsidRPr="002E295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«Экономическое развитие Соликамского городского округа» в 2017 году.</w:t>
      </w:r>
    </w:p>
    <w:p w:rsidR="00DB50F7" w:rsidRPr="00B43C1E" w:rsidRDefault="00DB50F7" w:rsidP="00DB50F7">
      <w:pPr>
        <w:tabs>
          <w:tab w:val="left" w:pos="0"/>
        </w:tabs>
        <w:jc w:val="both"/>
        <w:rPr>
          <w:sz w:val="28"/>
          <w:szCs w:val="28"/>
        </w:rPr>
      </w:pPr>
      <w:r w:rsidRPr="00B43C1E">
        <w:rPr>
          <w:sz w:val="28"/>
          <w:szCs w:val="28"/>
        </w:rPr>
        <w:tab/>
        <w:t>2. Решение вступает в силу со дня его принятия.</w:t>
      </w:r>
    </w:p>
    <w:p w:rsidR="00DB50F7" w:rsidRDefault="00DB50F7" w:rsidP="00DB50F7">
      <w:pPr>
        <w:spacing w:before="480"/>
        <w:jc w:val="both"/>
        <w:rPr>
          <w:sz w:val="28"/>
          <w:szCs w:val="28"/>
        </w:rPr>
      </w:pPr>
    </w:p>
    <w:p w:rsidR="00DB50F7" w:rsidRPr="00B43C1E" w:rsidRDefault="00DB50F7" w:rsidP="00DB50F7">
      <w:pPr>
        <w:spacing w:line="240" w:lineRule="exact"/>
        <w:jc w:val="both"/>
        <w:rPr>
          <w:sz w:val="28"/>
          <w:szCs w:val="28"/>
        </w:rPr>
      </w:pPr>
      <w:r w:rsidRPr="00B43C1E">
        <w:rPr>
          <w:sz w:val="28"/>
          <w:szCs w:val="28"/>
        </w:rPr>
        <w:t xml:space="preserve">Председатель Соликамской </w:t>
      </w:r>
    </w:p>
    <w:p w:rsidR="00DB50F7" w:rsidRPr="00B43C1E" w:rsidRDefault="00DB50F7" w:rsidP="00DB50F7">
      <w:pPr>
        <w:spacing w:line="240" w:lineRule="exact"/>
        <w:jc w:val="both"/>
      </w:pPr>
      <w:r w:rsidRPr="00B43C1E">
        <w:rPr>
          <w:sz w:val="28"/>
          <w:szCs w:val="28"/>
        </w:rPr>
        <w:t>городской Думы</w:t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С.В.Якутов</w:t>
      </w: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50F7" w:rsidRDefault="00DB50F7" w:rsidP="00DB50F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50F7" w:rsidRPr="008C374E" w:rsidRDefault="00DB50F7" w:rsidP="00DB50F7">
      <w:pPr>
        <w:pStyle w:val="ConsPlusNormal0"/>
        <w:framePr w:hSpace="180" w:wrap="around" w:vAnchor="text" w:hAnchor="page" w:x="1591" w:y="1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Pr="00EB28B2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BE159E" w:rsidRDefault="00BE159E" w:rsidP="00DB50F7">
      <w:pPr>
        <w:spacing w:line="240" w:lineRule="exact"/>
        <w:rPr>
          <w:b/>
          <w:sz w:val="28"/>
          <w:szCs w:val="28"/>
        </w:rPr>
      </w:pPr>
    </w:p>
    <w:p w:rsidR="00BE159E" w:rsidRDefault="00BE159E" w:rsidP="00DB50F7">
      <w:pPr>
        <w:spacing w:line="240" w:lineRule="exact"/>
        <w:rPr>
          <w:b/>
          <w:sz w:val="28"/>
          <w:szCs w:val="28"/>
        </w:rPr>
      </w:pPr>
    </w:p>
    <w:p w:rsidR="00BE159E" w:rsidRDefault="00AB0263" w:rsidP="00DB50F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28.03.2018</w:t>
      </w:r>
      <w:r>
        <w:rPr>
          <w:b/>
          <w:sz w:val="28"/>
          <w:szCs w:val="28"/>
        </w:rPr>
        <w:tab/>
        <w:t>№ 278</w:t>
      </w:r>
    </w:p>
    <w:p w:rsidR="00BE159E" w:rsidRDefault="00BE159E" w:rsidP="00DB50F7">
      <w:pPr>
        <w:spacing w:line="240" w:lineRule="exact"/>
        <w:rPr>
          <w:b/>
          <w:sz w:val="28"/>
          <w:szCs w:val="28"/>
        </w:rPr>
      </w:pPr>
    </w:p>
    <w:p w:rsidR="00BE159E" w:rsidRDefault="00BE159E" w:rsidP="00DB50F7">
      <w:pPr>
        <w:spacing w:line="240" w:lineRule="exact"/>
        <w:rPr>
          <w:b/>
          <w:sz w:val="28"/>
          <w:szCs w:val="28"/>
        </w:rPr>
      </w:pPr>
    </w:p>
    <w:p w:rsidR="00BE159E" w:rsidRDefault="00BE159E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информации постоянной депутатской комиссии </w:t>
      </w: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экономической политике и бюджету Соликамской </w:t>
      </w: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Думы о результатах контрольных мероприятий, </w:t>
      </w: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проведенных</w:t>
      </w:r>
      <w:proofErr w:type="gramEnd"/>
      <w:r>
        <w:rPr>
          <w:b/>
          <w:sz w:val="28"/>
          <w:szCs w:val="28"/>
        </w:rPr>
        <w:t xml:space="preserve"> Контрольно-счетной палатой Соликамского </w:t>
      </w:r>
    </w:p>
    <w:p w:rsidR="00DB50F7" w:rsidRDefault="00DB50F7" w:rsidP="00DB50F7">
      <w:pPr>
        <w:spacing w:line="240" w:lineRule="exact"/>
        <w:rPr>
          <w:b/>
        </w:rPr>
      </w:pPr>
      <w:r>
        <w:rPr>
          <w:b/>
          <w:sz w:val="28"/>
          <w:szCs w:val="28"/>
        </w:rPr>
        <w:t>городского округа за 2017 год</w:t>
      </w: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На основании статьи 23.1. Устава Соликамского городского округа, статьи 24.7. Регламента Соликамской городской Думы, утвержденного решением Соликамской городской Думы от 31.01.2007 № 121 «Об утверждении Регламента Соликамской городской Думы»,</w:t>
      </w:r>
    </w:p>
    <w:p w:rsidR="00DB50F7" w:rsidRDefault="00DB50F7" w:rsidP="00DB50F7">
      <w:pPr>
        <w:rPr>
          <w:sz w:val="28"/>
          <w:szCs w:val="28"/>
        </w:rPr>
      </w:pPr>
    </w:p>
    <w:p w:rsidR="00DB50F7" w:rsidRDefault="00DB50F7" w:rsidP="00DB50F7">
      <w:pPr>
        <w:rPr>
          <w:sz w:val="28"/>
          <w:szCs w:val="28"/>
        </w:rPr>
      </w:pPr>
      <w:r>
        <w:rPr>
          <w:sz w:val="28"/>
          <w:szCs w:val="28"/>
        </w:rPr>
        <w:tab/>
        <w:t>Соликамская городская Дума РЕШИЛА:</w:t>
      </w:r>
    </w:p>
    <w:p w:rsidR="00DB50F7" w:rsidRDefault="00DB50F7" w:rsidP="00DB50F7">
      <w:pPr>
        <w:rPr>
          <w:sz w:val="28"/>
          <w:szCs w:val="28"/>
        </w:rPr>
      </w:pPr>
    </w:p>
    <w:p w:rsidR="00DB50F7" w:rsidRDefault="00DB50F7" w:rsidP="00DB50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Принять к сведению информацию постоянной депутатской комиссии по экономической политике и бюджету Соликамской городской Думы о результатах контрольных мероприятий, проведенных Контрольно-счетной палатой Соликамского городского округа за 2017 год (прилагается).</w:t>
      </w:r>
    </w:p>
    <w:p w:rsidR="00DB50F7" w:rsidRDefault="00DB50F7" w:rsidP="00DB50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принятия и подлежит опубликованию в газете «Соликамский рабочий».</w:t>
      </w:r>
    </w:p>
    <w:p w:rsidR="00DB50F7" w:rsidRDefault="00DB50F7" w:rsidP="00DB50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Соликамской</w:t>
      </w: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                                                                                         С.В.Якутов</w:t>
      </w:r>
    </w:p>
    <w:p w:rsidR="00DB50F7" w:rsidRDefault="00DB50F7" w:rsidP="00DB50F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50F7" w:rsidRPr="00D5288C" w:rsidRDefault="00DB50F7" w:rsidP="00DB50F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5288C">
        <w:rPr>
          <w:rFonts w:eastAsia="Calibri"/>
          <w:b/>
          <w:sz w:val="28"/>
          <w:szCs w:val="28"/>
          <w:lang w:eastAsia="en-US"/>
        </w:rPr>
        <w:lastRenderedPageBreak/>
        <w:t xml:space="preserve">ИНФОРМАЦИЯ </w:t>
      </w:r>
    </w:p>
    <w:p w:rsidR="00DB50F7" w:rsidRDefault="00DB50F7" w:rsidP="00DB50F7">
      <w:pPr>
        <w:jc w:val="center"/>
        <w:rPr>
          <w:b/>
          <w:sz w:val="28"/>
          <w:szCs w:val="28"/>
        </w:rPr>
      </w:pPr>
      <w:r w:rsidRPr="00D5288C">
        <w:rPr>
          <w:b/>
          <w:sz w:val="28"/>
          <w:szCs w:val="28"/>
        </w:rPr>
        <w:t>о результатах контрольных мероприятий, проведенных Контрольно-счетной палатой Соликамского городского округа</w:t>
      </w:r>
    </w:p>
    <w:p w:rsidR="00DE7F35" w:rsidRPr="00D5288C" w:rsidRDefault="00DE7F35" w:rsidP="00DB50F7">
      <w:pPr>
        <w:jc w:val="center"/>
        <w:rPr>
          <w:rFonts w:eastAsia="Calibri"/>
          <w:lang w:eastAsia="en-US"/>
        </w:rPr>
      </w:pPr>
    </w:p>
    <w:tbl>
      <w:tblPr>
        <w:tblW w:w="10680" w:type="dxa"/>
        <w:tblInd w:w="-8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6782"/>
        <w:gridCol w:w="1560"/>
        <w:gridCol w:w="1558"/>
      </w:tblGrid>
      <w:tr w:rsidR="00DB50F7" w:rsidRPr="003F6801" w:rsidTr="00BE159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3F6801">
              <w:rPr>
                <w:rFonts w:eastAsia="Calibri"/>
                <w:lang w:eastAsia="en-US"/>
              </w:rPr>
              <w:t>п</w:t>
            </w:r>
            <w:proofErr w:type="gramEnd"/>
            <w:r w:rsidRPr="003F6801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Значение показателя за 2017 год</w:t>
            </w:r>
          </w:p>
        </w:tc>
      </w:tr>
      <w:tr w:rsidR="00DB50F7" w:rsidRPr="003F6801" w:rsidTr="00BE159E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Количество проведенных контрольных мероприятий (в том числе внешняя проверка исполнения бюджета СГО за 2016 год)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12</w:t>
            </w:r>
          </w:p>
        </w:tc>
      </w:tr>
      <w:tr w:rsidR="00DB50F7" w:rsidRPr="003F6801" w:rsidTr="00BE159E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в том числе по поручению Соликамской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5</w:t>
            </w:r>
          </w:p>
        </w:tc>
      </w:tr>
      <w:tr w:rsidR="00DB50F7" w:rsidRPr="003F6801" w:rsidTr="00BE159E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 xml:space="preserve">Количество объектов, охваченных при проведении контрольных мероприятий, всего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51</w:t>
            </w:r>
          </w:p>
        </w:tc>
      </w:tr>
      <w:tr w:rsidR="00DB50F7" w:rsidRPr="003F6801" w:rsidTr="00BE159E">
        <w:trPr>
          <w:trHeight w:val="22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DB50F7" w:rsidRPr="003F6801" w:rsidTr="00BE159E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1</w:t>
            </w:r>
          </w:p>
        </w:tc>
      </w:tr>
      <w:tr w:rsidR="00DB50F7" w:rsidRPr="003F6801" w:rsidTr="00BE159E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49</w:t>
            </w:r>
          </w:p>
        </w:tc>
      </w:tr>
      <w:tr w:rsidR="00DB50F7" w:rsidRPr="003F6801" w:rsidTr="00BE159E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муниципальных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1</w:t>
            </w:r>
          </w:p>
        </w:tc>
      </w:tr>
      <w:tr w:rsidR="00DB50F7" w:rsidRPr="003F6801" w:rsidTr="00BE159E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прочих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-</w:t>
            </w:r>
          </w:p>
        </w:tc>
      </w:tr>
      <w:tr w:rsidR="00DB50F7" w:rsidRPr="003F6801" w:rsidTr="00BE159E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 xml:space="preserve">Объем проверенных средств, всего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тыс. рублей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2 850 891,8</w:t>
            </w:r>
          </w:p>
        </w:tc>
      </w:tr>
      <w:tr w:rsidR="00DB50F7" w:rsidRPr="003F6801" w:rsidTr="00BE159E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в том числе средств бюджета Соликамского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тыс. рублей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2 821 828,8</w:t>
            </w:r>
          </w:p>
        </w:tc>
      </w:tr>
      <w:tr w:rsidR="00DB50F7" w:rsidRPr="003F6801" w:rsidTr="00BE159E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 xml:space="preserve">Выявлено нарушений и недостатков, всего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тыс. рублей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2 847 990,7</w:t>
            </w:r>
          </w:p>
        </w:tc>
      </w:tr>
      <w:tr w:rsidR="00DB50F7" w:rsidRPr="003F6801" w:rsidTr="00BE159E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DB50F7" w:rsidRPr="003F6801" w:rsidTr="00BE159E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нецелевое использование бюджетных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тыс. рублей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111,5</w:t>
            </w:r>
          </w:p>
        </w:tc>
      </w:tr>
      <w:tr w:rsidR="00DB50F7" w:rsidRPr="003F6801" w:rsidTr="00BE159E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неэффективное использование бюджетных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тыс. рублей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68,8</w:t>
            </w:r>
          </w:p>
        </w:tc>
      </w:tr>
      <w:tr w:rsidR="00DB50F7" w:rsidRPr="003F6801" w:rsidTr="00BE159E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Реализация результатов контрольных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DB50F7" w:rsidRPr="003F6801" w:rsidTr="00BE159E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Направлено представлений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12</w:t>
            </w:r>
          </w:p>
        </w:tc>
      </w:tr>
      <w:tr w:rsidR="00DB50F7" w:rsidRPr="003F6801" w:rsidTr="00BE159E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Направлено предписаний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-</w:t>
            </w:r>
          </w:p>
        </w:tc>
      </w:tr>
      <w:tr w:rsidR="00DB50F7" w:rsidRPr="003F6801" w:rsidTr="00BE159E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Устранено финансовых 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тыс. рублей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2 832 974,1</w:t>
            </w:r>
          </w:p>
        </w:tc>
      </w:tr>
      <w:tr w:rsidR="00DB50F7" w:rsidRPr="003F6801" w:rsidTr="00BE159E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DB50F7" w:rsidRPr="003F6801" w:rsidTr="00BE159E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возмещено сре</w:t>
            </w:r>
            <w:proofErr w:type="gramStart"/>
            <w:r w:rsidRPr="003F6801">
              <w:rPr>
                <w:rFonts w:eastAsia="Calibri"/>
                <w:lang w:eastAsia="en-US"/>
              </w:rPr>
              <w:t>дств в б</w:t>
            </w:r>
            <w:proofErr w:type="gramEnd"/>
            <w:r w:rsidRPr="003F6801">
              <w:rPr>
                <w:rFonts w:eastAsia="Calibri"/>
                <w:lang w:eastAsia="en-US"/>
              </w:rPr>
              <w:t>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тыс. рублей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426,5</w:t>
            </w:r>
          </w:p>
        </w:tc>
      </w:tr>
      <w:tr w:rsidR="00DB50F7" w:rsidRPr="003F6801" w:rsidTr="00BE159E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возмещено (восстановлено) средств организаций (учреждений)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тыс. рублей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-</w:t>
            </w:r>
          </w:p>
        </w:tc>
      </w:tr>
      <w:tr w:rsidR="00DB50F7" w:rsidRPr="003F6801" w:rsidTr="00BE159E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выполнено работ, оказано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тыс. рублей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-</w:t>
            </w:r>
          </w:p>
        </w:tc>
      </w:tr>
      <w:tr w:rsidR="00DB50F7" w:rsidRPr="003F6801" w:rsidTr="00BE159E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Направлено материалов в правоохранительные органы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11</w:t>
            </w:r>
          </w:p>
        </w:tc>
      </w:tr>
      <w:tr w:rsidR="00DB50F7" w:rsidRPr="003F6801" w:rsidTr="00BE159E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Возбуждено уголовных дел по материалам проверок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0F7" w:rsidRPr="003F6801" w:rsidRDefault="00DB50F7" w:rsidP="00EF3D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-</w:t>
            </w:r>
          </w:p>
        </w:tc>
      </w:tr>
    </w:tbl>
    <w:p w:rsidR="00DB50F7" w:rsidRDefault="00DB50F7" w:rsidP="00DB50F7">
      <w:pPr>
        <w:shd w:val="clear" w:color="auto" w:fill="FFFFFF"/>
        <w:spacing w:line="240" w:lineRule="exact"/>
        <w:ind w:right="-1"/>
        <w:rPr>
          <w:bCs/>
          <w:sz w:val="28"/>
          <w:szCs w:val="28"/>
        </w:rPr>
      </w:pPr>
    </w:p>
    <w:p w:rsidR="00DB50F7" w:rsidRDefault="00DB50F7" w:rsidP="00DB50F7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DB50F7" w:rsidRPr="002A1A91" w:rsidRDefault="00DB50F7" w:rsidP="00DB50F7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DB50F7" w:rsidRPr="002A1A91" w:rsidRDefault="00DB50F7" w:rsidP="00DB50F7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DB50F7" w:rsidRPr="002A1A91" w:rsidRDefault="00DB50F7" w:rsidP="00DB50F7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DB50F7" w:rsidRPr="002A1A91" w:rsidRDefault="00DB50F7" w:rsidP="00DB50F7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DB50F7" w:rsidRPr="002A1A91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Pr="002A1A91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Pr="002A1A91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Pr="002A1A91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Pr="002A1A91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Pr="002A1A91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Pr="002A1A91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Pr="002A1A91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Pr="002A1A91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Pr="002A1A91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Pr="002A1A91" w:rsidRDefault="00DB50F7" w:rsidP="00DB50F7">
      <w:pPr>
        <w:spacing w:line="240" w:lineRule="exact"/>
        <w:rPr>
          <w:b/>
          <w:sz w:val="28"/>
          <w:szCs w:val="28"/>
        </w:rPr>
      </w:pPr>
    </w:p>
    <w:p w:rsidR="00537AFD" w:rsidRDefault="00537AFD" w:rsidP="00DB50F7">
      <w:pPr>
        <w:spacing w:line="240" w:lineRule="exact"/>
        <w:rPr>
          <w:b/>
          <w:sz w:val="28"/>
          <w:szCs w:val="28"/>
        </w:rPr>
      </w:pPr>
    </w:p>
    <w:p w:rsidR="00537AFD" w:rsidRDefault="00537AFD" w:rsidP="00DB50F7">
      <w:pPr>
        <w:spacing w:line="240" w:lineRule="exact"/>
        <w:rPr>
          <w:b/>
          <w:sz w:val="28"/>
          <w:szCs w:val="28"/>
        </w:rPr>
      </w:pPr>
    </w:p>
    <w:p w:rsidR="00537AFD" w:rsidRDefault="00537AFD" w:rsidP="00DB50F7">
      <w:pPr>
        <w:spacing w:line="240" w:lineRule="exact"/>
        <w:rPr>
          <w:b/>
          <w:sz w:val="28"/>
          <w:szCs w:val="28"/>
        </w:rPr>
      </w:pPr>
    </w:p>
    <w:p w:rsidR="00537AFD" w:rsidRDefault="00AB0263" w:rsidP="00DB50F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28.03.2018</w:t>
      </w:r>
      <w:r>
        <w:rPr>
          <w:b/>
          <w:sz w:val="28"/>
          <w:szCs w:val="28"/>
        </w:rPr>
        <w:tab/>
        <w:t>№ 279</w:t>
      </w:r>
    </w:p>
    <w:p w:rsidR="00537AFD" w:rsidRDefault="00537AFD" w:rsidP="00DB50F7">
      <w:pPr>
        <w:spacing w:line="240" w:lineRule="exact"/>
        <w:rPr>
          <w:b/>
          <w:sz w:val="28"/>
          <w:szCs w:val="28"/>
        </w:rPr>
      </w:pPr>
    </w:p>
    <w:p w:rsidR="00537AFD" w:rsidRDefault="00537AFD" w:rsidP="00DB50F7">
      <w:pPr>
        <w:spacing w:line="240" w:lineRule="exact"/>
        <w:rPr>
          <w:b/>
          <w:sz w:val="28"/>
          <w:szCs w:val="28"/>
        </w:rPr>
      </w:pPr>
    </w:p>
    <w:p w:rsidR="00DB50F7" w:rsidRPr="002A1A91" w:rsidRDefault="00DB50F7" w:rsidP="00DB50F7">
      <w:pPr>
        <w:spacing w:line="240" w:lineRule="exact"/>
        <w:rPr>
          <w:b/>
          <w:sz w:val="28"/>
          <w:szCs w:val="28"/>
        </w:rPr>
      </w:pPr>
      <w:r w:rsidRPr="002A1A91">
        <w:rPr>
          <w:b/>
          <w:sz w:val="28"/>
          <w:szCs w:val="28"/>
        </w:rPr>
        <w:t xml:space="preserve">О рекомендациях Соликамской </w:t>
      </w: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  <w:r w:rsidRPr="002A1A91">
        <w:rPr>
          <w:b/>
          <w:sz w:val="28"/>
          <w:szCs w:val="28"/>
        </w:rPr>
        <w:t xml:space="preserve">городской Думы </w:t>
      </w: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Pr="00E82633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Pr="002A1A91" w:rsidRDefault="00DB50F7" w:rsidP="00DB50F7">
      <w:pPr>
        <w:ind w:firstLine="708"/>
        <w:jc w:val="both"/>
        <w:rPr>
          <w:bCs/>
          <w:sz w:val="28"/>
        </w:rPr>
      </w:pPr>
      <w:r w:rsidRPr="002A1A91">
        <w:rPr>
          <w:sz w:val="28"/>
          <w:szCs w:val="28"/>
        </w:rPr>
        <w:t>Рассмотрев предложения депутатов</w:t>
      </w:r>
      <w:r>
        <w:rPr>
          <w:sz w:val="28"/>
          <w:szCs w:val="28"/>
        </w:rPr>
        <w:t xml:space="preserve"> Соликамской городской Думы</w:t>
      </w:r>
      <w:r w:rsidRPr="002A1A91">
        <w:rPr>
          <w:sz w:val="28"/>
          <w:szCs w:val="28"/>
        </w:rPr>
        <w:t xml:space="preserve">, постоянных депутатских комиссий Соликамской городской Думы, поступившие в ходе рассмотрения проекта бюджета Соликамского городского округа на 2018 год и плановый период 2019 и 2020 годов, решение </w:t>
      </w:r>
      <w:r w:rsidRPr="00822A47">
        <w:rPr>
          <w:sz w:val="28"/>
          <w:szCs w:val="28"/>
        </w:rPr>
        <w:t xml:space="preserve">рабочей группы </w:t>
      </w:r>
      <w:r w:rsidRPr="00822A47">
        <w:rPr>
          <w:bCs/>
          <w:sz w:val="28"/>
        </w:rPr>
        <w:t>по рассмотрению рекомендаций Соликамской городской Думы от</w:t>
      </w:r>
      <w:r>
        <w:rPr>
          <w:bCs/>
          <w:sz w:val="28"/>
        </w:rPr>
        <w:t xml:space="preserve"> 24.01.</w:t>
      </w:r>
      <w:r w:rsidRPr="00903584">
        <w:rPr>
          <w:bCs/>
          <w:sz w:val="28"/>
        </w:rPr>
        <w:t>2018,</w:t>
      </w:r>
      <w:r w:rsidRPr="002A1A91">
        <w:rPr>
          <w:bCs/>
          <w:sz w:val="28"/>
        </w:rPr>
        <w:t xml:space="preserve"> </w:t>
      </w:r>
      <w:r w:rsidRPr="002A1A91">
        <w:rPr>
          <w:sz w:val="28"/>
          <w:szCs w:val="28"/>
        </w:rPr>
        <w:t>на основании статьи 23 Устава Соликамского городского округа,</w:t>
      </w:r>
    </w:p>
    <w:p w:rsidR="00DB50F7" w:rsidRPr="002A1A91" w:rsidRDefault="00DB50F7" w:rsidP="00DB50F7">
      <w:pPr>
        <w:jc w:val="both"/>
        <w:rPr>
          <w:sz w:val="28"/>
          <w:szCs w:val="28"/>
        </w:rPr>
      </w:pPr>
    </w:p>
    <w:p w:rsidR="00DB50F7" w:rsidRPr="002A1A91" w:rsidRDefault="00DB50F7" w:rsidP="00DB50F7">
      <w:pPr>
        <w:ind w:firstLine="708"/>
        <w:jc w:val="both"/>
        <w:rPr>
          <w:sz w:val="28"/>
          <w:szCs w:val="28"/>
        </w:rPr>
      </w:pPr>
      <w:smartTag w:uri="urn:schemas-microsoft-com:office:smarttags" w:element="PersonName">
        <w:smartTagPr>
          <w:attr w:name="ProductID" w:val="Соликамская городская Дума"/>
        </w:smartTagPr>
        <w:r w:rsidRPr="002A1A91">
          <w:rPr>
            <w:sz w:val="28"/>
            <w:szCs w:val="28"/>
          </w:rPr>
          <w:t>Соликамская городская Дума</w:t>
        </w:r>
      </w:smartTag>
      <w:r w:rsidRPr="002A1A91">
        <w:rPr>
          <w:sz w:val="28"/>
          <w:szCs w:val="28"/>
        </w:rPr>
        <w:t xml:space="preserve"> РЕШИЛА:</w:t>
      </w:r>
    </w:p>
    <w:p w:rsidR="00DB50F7" w:rsidRPr="002A1A91" w:rsidRDefault="00DB50F7" w:rsidP="00DB50F7">
      <w:pPr>
        <w:jc w:val="both"/>
        <w:rPr>
          <w:sz w:val="28"/>
          <w:szCs w:val="28"/>
        </w:rPr>
      </w:pPr>
      <w:r w:rsidRPr="002A1A91">
        <w:rPr>
          <w:sz w:val="28"/>
          <w:szCs w:val="28"/>
        </w:rPr>
        <w:tab/>
      </w:r>
    </w:p>
    <w:p w:rsidR="00DB50F7" w:rsidRPr="002A1A91" w:rsidRDefault="00DB50F7" w:rsidP="00DB50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1A91">
        <w:rPr>
          <w:sz w:val="28"/>
          <w:szCs w:val="28"/>
        </w:rPr>
        <w:t>1. Рекомендовать администрации города Соликамска:</w:t>
      </w:r>
    </w:p>
    <w:p w:rsidR="00DB50F7" w:rsidRDefault="00DB50F7" w:rsidP="00DB50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1A91">
        <w:rPr>
          <w:sz w:val="28"/>
          <w:szCs w:val="28"/>
        </w:rPr>
        <w:t>1.1. Рассмотреть возможность включения в муниципальные программы Соликамского городского округа и реализации в 2018-2020 годах мероприятий</w:t>
      </w:r>
      <w:r>
        <w:rPr>
          <w:sz w:val="28"/>
          <w:szCs w:val="28"/>
        </w:rPr>
        <w:t>, рекомендованных депутатами Соликамской городской Думы, согласно приложению к решению.</w:t>
      </w:r>
    </w:p>
    <w:p w:rsidR="00DB50F7" w:rsidRPr="00903584" w:rsidRDefault="00DB50F7" w:rsidP="00DB50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F46F3B">
        <w:rPr>
          <w:sz w:val="28"/>
          <w:szCs w:val="28"/>
        </w:rPr>
        <w:t>Направ</w:t>
      </w:r>
      <w:r>
        <w:rPr>
          <w:sz w:val="28"/>
          <w:szCs w:val="28"/>
        </w:rPr>
        <w:t>ля</w:t>
      </w:r>
      <w:r w:rsidRPr="00F46F3B">
        <w:rPr>
          <w:sz w:val="28"/>
          <w:szCs w:val="28"/>
        </w:rPr>
        <w:t xml:space="preserve">ть остатки средств, </w:t>
      </w:r>
      <w:r w:rsidRPr="00684ED6">
        <w:rPr>
          <w:sz w:val="28"/>
          <w:szCs w:val="28"/>
        </w:rPr>
        <w:t>образовавшиеся на счетах местного бюджета по состоянию на 1 января 2018 года, с учетом решения «О бюджете Соликамского городского округа на 2018 год и плановый период 2019 и 2020 годов», и формирующиеся в ходе исполнения бюджета</w:t>
      </w:r>
      <w:r w:rsidRPr="00447B99">
        <w:rPr>
          <w:sz w:val="28"/>
          <w:szCs w:val="28"/>
        </w:rPr>
        <w:t xml:space="preserve"> текущего года</w:t>
      </w:r>
      <w:r w:rsidRPr="00903584">
        <w:rPr>
          <w:sz w:val="28"/>
          <w:szCs w:val="28"/>
        </w:rPr>
        <w:t>, на реализацию  мероприятий, указанных в приложении к настоящему решению.</w:t>
      </w:r>
    </w:p>
    <w:p w:rsidR="00DB50F7" w:rsidRPr="00903584" w:rsidRDefault="00DB50F7" w:rsidP="00DB50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2. </w:t>
      </w:r>
      <w:proofErr w:type="gramStart"/>
      <w:r w:rsidRPr="00903584">
        <w:rPr>
          <w:sz w:val="28"/>
          <w:szCs w:val="28"/>
        </w:rPr>
        <w:t>Контроль за</w:t>
      </w:r>
      <w:proofErr w:type="gramEnd"/>
      <w:r w:rsidRPr="00903584">
        <w:rPr>
          <w:sz w:val="28"/>
          <w:szCs w:val="28"/>
        </w:rPr>
        <w:t xml:space="preserve"> исполнением решения возложить на постоянную депутатскую комиссию по экономической политике и бюджету.</w:t>
      </w:r>
    </w:p>
    <w:p w:rsidR="00DB50F7" w:rsidRPr="00F46F3B" w:rsidRDefault="00DB50F7" w:rsidP="00DB50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3. Решение вступает в силу со дня его принятия и подл</w:t>
      </w:r>
      <w:r w:rsidRPr="00F46F3B">
        <w:rPr>
          <w:sz w:val="28"/>
          <w:szCs w:val="28"/>
        </w:rPr>
        <w:t>ежит опубликованию в газете «Соликамский рабочий».</w:t>
      </w:r>
    </w:p>
    <w:p w:rsidR="00DB50F7" w:rsidRDefault="00DB50F7" w:rsidP="00DB50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50F7" w:rsidRPr="00F46F3B" w:rsidRDefault="00DB50F7" w:rsidP="00DB50F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F46F3B">
        <w:rPr>
          <w:sz w:val="28"/>
          <w:szCs w:val="28"/>
        </w:rPr>
        <w:t>Председатель Соликамской</w:t>
      </w:r>
    </w:p>
    <w:p w:rsidR="00DB50F7" w:rsidRDefault="00DB50F7" w:rsidP="00DB50F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F46F3B">
        <w:rPr>
          <w:sz w:val="28"/>
          <w:szCs w:val="28"/>
        </w:rPr>
        <w:t xml:space="preserve">городской Думы                                                                          </w:t>
      </w:r>
      <w:r w:rsidRPr="00F46F3B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Pr="00F46F3B">
        <w:rPr>
          <w:sz w:val="28"/>
          <w:szCs w:val="28"/>
        </w:rPr>
        <w:t>С.В.Якутов</w:t>
      </w:r>
    </w:p>
    <w:p w:rsidR="00537AFD" w:rsidRDefault="00537AFD" w:rsidP="00DB50F7">
      <w:pPr>
        <w:spacing w:line="240" w:lineRule="exact"/>
        <w:ind w:firstLine="5670"/>
        <w:rPr>
          <w:sz w:val="28"/>
          <w:szCs w:val="28"/>
        </w:rPr>
      </w:pPr>
    </w:p>
    <w:p w:rsidR="00DB50F7" w:rsidRDefault="00DB50F7" w:rsidP="00DB50F7">
      <w:pPr>
        <w:spacing w:line="240" w:lineRule="exact"/>
        <w:ind w:firstLine="5670"/>
        <w:rPr>
          <w:sz w:val="28"/>
          <w:szCs w:val="28"/>
        </w:rPr>
      </w:pPr>
      <w:r w:rsidRPr="00804F09">
        <w:rPr>
          <w:sz w:val="28"/>
          <w:szCs w:val="28"/>
        </w:rPr>
        <w:lastRenderedPageBreak/>
        <w:t xml:space="preserve">Приложение </w:t>
      </w:r>
    </w:p>
    <w:p w:rsidR="00DB50F7" w:rsidRDefault="00DB50F7" w:rsidP="00DB50F7">
      <w:pPr>
        <w:spacing w:line="240" w:lineRule="exact"/>
        <w:ind w:firstLine="5670"/>
        <w:rPr>
          <w:sz w:val="28"/>
          <w:szCs w:val="28"/>
        </w:rPr>
      </w:pPr>
      <w:r w:rsidRPr="00804F09">
        <w:rPr>
          <w:sz w:val="28"/>
          <w:szCs w:val="28"/>
        </w:rPr>
        <w:t xml:space="preserve">к решению Соликамской </w:t>
      </w:r>
    </w:p>
    <w:p w:rsidR="00537AFD" w:rsidRDefault="00DB50F7" w:rsidP="00DB50F7">
      <w:pPr>
        <w:spacing w:line="240" w:lineRule="exact"/>
        <w:ind w:firstLine="5670"/>
        <w:rPr>
          <w:sz w:val="28"/>
          <w:szCs w:val="28"/>
        </w:rPr>
      </w:pPr>
      <w:r w:rsidRPr="00804F09">
        <w:rPr>
          <w:sz w:val="28"/>
          <w:szCs w:val="28"/>
        </w:rPr>
        <w:t>городской Думы</w:t>
      </w:r>
    </w:p>
    <w:p w:rsidR="00DB50F7" w:rsidRPr="00804F09" w:rsidRDefault="004C1813" w:rsidP="00DB50F7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от 28.03.2018 № 279</w:t>
      </w:r>
      <w:r w:rsidR="00DB50F7" w:rsidRPr="00804F09">
        <w:rPr>
          <w:sz w:val="28"/>
          <w:szCs w:val="28"/>
        </w:rPr>
        <w:t xml:space="preserve"> </w:t>
      </w:r>
    </w:p>
    <w:p w:rsidR="00DB50F7" w:rsidRDefault="00DB50F7" w:rsidP="00DB50F7">
      <w:pPr>
        <w:jc w:val="center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center"/>
        <w:rPr>
          <w:b/>
          <w:sz w:val="28"/>
          <w:szCs w:val="28"/>
        </w:rPr>
      </w:pPr>
      <w:r w:rsidRPr="004D128C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мероприятий, рекомендованных депутатами </w:t>
      </w:r>
    </w:p>
    <w:p w:rsidR="00DB50F7" w:rsidRDefault="00DB50F7" w:rsidP="00DB50F7">
      <w:pPr>
        <w:spacing w:line="240" w:lineRule="exact"/>
        <w:jc w:val="center"/>
        <w:rPr>
          <w:b/>
          <w:sz w:val="28"/>
          <w:szCs w:val="28"/>
        </w:rPr>
      </w:pPr>
      <w:r w:rsidRPr="004D128C">
        <w:rPr>
          <w:b/>
          <w:sz w:val="28"/>
          <w:szCs w:val="28"/>
        </w:rPr>
        <w:t>Соликамской городской Дум</w:t>
      </w:r>
      <w:r>
        <w:rPr>
          <w:b/>
          <w:sz w:val="28"/>
          <w:szCs w:val="28"/>
        </w:rPr>
        <w:t>ы</w:t>
      </w:r>
      <w:r w:rsidRPr="00B974E3">
        <w:rPr>
          <w:b/>
          <w:sz w:val="28"/>
          <w:szCs w:val="28"/>
        </w:rPr>
        <w:t xml:space="preserve"> </w:t>
      </w:r>
    </w:p>
    <w:p w:rsidR="00DB50F7" w:rsidRDefault="00DB50F7" w:rsidP="00DB50F7">
      <w:pPr>
        <w:spacing w:line="240" w:lineRule="exact"/>
        <w:jc w:val="center"/>
        <w:rPr>
          <w:b/>
          <w:sz w:val="28"/>
          <w:szCs w:val="28"/>
        </w:rPr>
      </w:pPr>
    </w:p>
    <w:p w:rsidR="00DB50F7" w:rsidRPr="004D128C" w:rsidRDefault="00DB50F7" w:rsidP="00DB50F7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"/>
        <w:gridCol w:w="1951"/>
        <w:gridCol w:w="6839"/>
      </w:tblGrid>
      <w:tr w:rsidR="00DB50F7" w:rsidRPr="003F6801" w:rsidTr="00EF3DA5">
        <w:tc>
          <w:tcPr>
            <w:tcW w:w="957" w:type="dxa"/>
          </w:tcPr>
          <w:p w:rsidR="00DB50F7" w:rsidRPr="003F6801" w:rsidRDefault="00DB50F7" w:rsidP="00EF3DA5">
            <w:pPr>
              <w:spacing w:line="240" w:lineRule="exact"/>
              <w:jc w:val="center"/>
              <w:rPr>
                <w:b/>
              </w:rPr>
            </w:pPr>
            <w:r w:rsidRPr="003F6801">
              <w:rPr>
                <w:b/>
              </w:rPr>
              <w:t>№</w:t>
            </w:r>
          </w:p>
          <w:p w:rsidR="00DB50F7" w:rsidRPr="003F6801" w:rsidRDefault="00DB50F7" w:rsidP="00EF3DA5">
            <w:pPr>
              <w:spacing w:line="240" w:lineRule="exact"/>
              <w:jc w:val="center"/>
              <w:rPr>
                <w:b/>
              </w:rPr>
            </w:pPr>
            <w:r w:rsidRPr="003F6801">
              <w:rPr>
                <w:b/>
              </w:rPr>
              <w:t>округа</w:t>
            </w:r>
          </w:p>
        </w:tc>
        <w:tc>
          <w:tcPr>
            <w:tcW w:w="1951" w:type="dxa"/>
          </w:tcPr>
          <w:p w:rsidR="00DB50F7" w:rsidRPr="003F6801" w:rsidRDefault="00DB50F7" w:rsidP="00EF3DA5">
            <w:pPr>
              <w:spacing w:line="240" w:lineRule="exact"/>
              <w:jc w:val="center"/>
              <w:rPr>
                <w:b/>
              </w:rPr>
            </w:pPr>
            <w:r w:rsidRPr="003F6801">
              <w:rPr>
                <w:b/>
              </w:rPr>
              <w:t>Ф.И.О. депутата</w:t>
            </w:r>
          </w:p>
        </w:tc>
        <w:tc>
          <w:tcPr>
            <w:tcW w:w="6839" w:type="dxa"/>
          </w:tcPr>
          <w:p w:rsidR="00DB50F7" w:rsidRPr="003F6801" w:rsidRDefault="00DB50F7" w:rsidP="00EF3DA5">
            <w:pPr>
              <w:spacing w:line="240" w:lineRule="exact"/>
              <w:jc w:val="center"/>
              <w:rPr>
                <w:b/>
              </w:rPr>
            </w:pPr>
            <w:r w:rsidRPr="003F6801">
              <w:rPr>
                <w:b/>
              </w:rPr>
              <w:t xml:space="preserve">Содержание рекомендации </w:t>
            </w:r>
          </w:p>
        </w:tc>
      </w:tr>
      <w:tr w:rsidR="00DB50F7" w:rsidRPr="003F6801" w:rsidTr="00EF3DA5">
        <w:tc>
          <w:tcPr>
            <w:tcW w:w="957" w:type="dxa"/>
          </w:tcPr>
          <w:p w:rsidR="00DB50F7" w:rsidRPr="003F6801" w:rsidRDefault="00DB50F7" w:rsidP="00EF3DA5">
            <w:pPr>
              <w:spacing w:line="240" w:lineRule="exact"/>
              <w:jc w:val="center"/>
              <w:rPr>
                <w:b/>
              </w:rPr>
            </w:pPr>
            <w:r w:rsidRPr="003F6801">
              <w:rPr>
                <w:b/>
              </w:rPr>
              <w:t>1</w:t>
            </w:r>
          </w:p>
        </w:tc>
        <w:tc>
          <w:tcPr>
            <w:tcW w:w="1951" w:type="dxa"/>
          </w:tcPr>
          <w:p w:rsidR="00DB50F7" w:rsidRPr="003F6801" w:rsidRDefault="00DB50F7" w:rsidP="00EF3DA5">
            <w:pPr>
              <w:spacing w:line="240" w:lineRule="exact"/>
              <w:jc w:val="center"/>
              <w:rPr>
                <w:b/>
              </w:rPr>
            </w:pPr>
            <w:r w:rsidRPr="003F6801">
              <w:rPr>
                <w:b/>
              </w:rPr>
              <w:t>2</w:t>
            </w:r>
          </w:p>
        </w:tc>
        <w:tc>
          <w:tcPr>
            <w:tcW w:w="6839" w:type="dxa"/>
          </w:tcPr>
          <w:p w:rsidR="00DB50F7" w:rsidRPr="003F6801" w:rsidRDefault="00DB50F7" w:rsidP="00EF3DA5">
            <w:pPr>
              <w:spacing w:line="240" w:lineRule="exact"/>
              <w:jc w:val="center"/>
              <w:rPr>
                <w:b/>
              </w:rPr>
            </w:pPr>
            <w:r w:rsidRPr="003F6801">
              <w:rPr>
                <w:b/>
              </w:rPr>
              <w:t>3</w:t>
            </w:r>
          </w:p>
        </w:tc>
      </w:tr>
      <w:tr w:rsidR="00DB50F7" w:rsidRPr="003F6801" w:rsidTr="00EF3DA5">
        <w:tc>
          <w:tcPr>
            <w:tcW w:w="957" w:type="dxa"/>
          </w:tcPr>
          <w:p w:rsidR="00DB50F7" w:rsidRPr="003F6801" w:rsidRDefault="00DB50F7" w:rsidP="00EF3DA5">
            <w:pPr>
              <w:spacing w:line="240" w:lineRule="exact"/>
              <w:jc w:val="center"/>
            </w:pPr>
            <w:r w:rsidRPr="003F6801">
              <w:t>1</w:t>
            </w:r>
          </w:p>
        </w:tc>
        <w:tc>
          <w:tcPr>
            <w:tcW w:w="1951" w:type="dxa"/>
          </w:tcPr>
          <w:p w:rsidR="00DB50F7" w:rsidRPr="003F6801" w:rsidRDefault="00DB50F7" w:rsidP="00EF3DA5">
            <w:pPr>
              <w:spacing w:line="240" w:lineRule="exact"/>
            </w:pPr>
            <w:r w:rsidRPr="003F6801">
              <w:t>Власова С.И.</w:t>
            </w:r>
          </w:p>
        </w:tc>
        <w:tc>
          <w:tcPr>
            <w:tcW w:w="6839" w:type="dxa"/>
          </w:tcPr>
          <w:p w:rsidR="00DB50F7" w:rsidRPr="003F6801" w:rsidRDefault="00DB50F7" w:rsidP="00EF3DA5">
            <w:pPr>
              <w:spacing w:line="240" w:lineRule="exact"/>
            </w:pPr>
            <w:r w:rsidRPr="003F6801">
              <w:t xml:space="preserve">Ремонт дороги по ул. Октябрьской  </w:t>
            </w:r>
          </w:p>
        </w:tc>
      </w:tr>
      <w:tr w:rsidR="00DB50F7" w:rsidRPr="003F6801" w:rsidTr="00EF3DA5">
        <w:tc>
          <w:tcPr>
            <w:tcW w:w="957" w:type="dxa"/>
          </w:tcPr>
          <w:p w:rsidR="00DB50F7" w:rsidRPr="003F6801" w:rsidRDefault="00DB50F7" w:rsidP="00EF3DA5">
            <w:pPr>
              <w:spacing w:line="240" w:lineRule="exact"/>
              <w:jc w:val="center"/>
            </w:pPr>
            <w:r w:rsidRPr="003F6801">
              <w:t>2</w:t>
            </w:r>
          </w:p>
        </w:tc>
        <w:tc>
          <w:tcPr>
            <w:tcW w:w="1951" w:type="dxa"/>
          </w:tcPr>
          <w:p w:rsidR="00DB50F7" w:rsidRPr="003F6801" w:rsidRDefault="00DB50F7" w:rsidP="00EF3DA5">
            <w:pPr>
              <w:spacing w:line="240" w:lineRule="exact"/>
            </w:pPr>
            <w:r w:rsidRPr="003F6801">
              <w:t>Осокин Н.А.</w:t>
            </w:r>
          </w:p>
        </w:tc>
        <w:tc>
          <w:tcPr>
            <w:tcW w:w="6839" w:type="dxa"/>
          </w:tcPr>
          <w:p w:rsidR="00DB50F7" w:rsidRPr="003F6801" w:rsidRDefault="00DB50F7" w:rsidP="00EF3DA5">
            <w:pPr>
              <w:spacing w:line="240" w:lineRule="exact"/>
            </w:pPr>
            <w:r w:rsidRPr="003F6801">
              <w:t>Восстановление уличного освещения между МАОУ «СОШ № 17» (начальный блок) и домом № 34 по ул.</w:t>
            </w:r>
            <w:r>
              <w:t xml:space="preserve"> </w:t>
            </w:r>
            <w:proofErr w:type="gramStart"/>
            <w:r w:rsidRPr="003F6801">
              <w:t>Северной</w:t>
            </w:r>
            <w:proofErr w:type="gramEnd"/>
            <w:r w:rsidRPr="003F6801">
              <w:t xml:space="preserve"> </w:t>
            </w:r>
          </w:p>
        </w:tc>
      </w:tr>
      <w:tr w:rsidR="00DB50F7" w:rsidRPr="003F6801" w:rsidTr="00EF3DA5">
        <w:tc>
          <w:tcPr>
            <w:tcW w:w="957" w:type="dxa"/>
          </w:tcPr>
          <w:p w:rsidR="00DB50F7" w:rsidRPr="003F6801" w:rsidRDefault="00DB50F7" w:rsidP="00EF3DA5">
            <w:pPr>
              <w:spacing w:line="240" w:lineRule="exact"/>
              <w:jc w:val="center"/>
            </w:pPr>
            <w:r w:rsidRPr="003F6801">
              <w:t>3</w:t>
            </w:r>
          </w:p>
        </w:tc>
        <w:tc>
          <w:tcPr>
            <w:tcW w:w="1951" w:type="dxa"/>
          </w:tcPr>
          <w:p w:rsidR="00DB50F7" w:rsidRPr="003F6801" w:rsidRDefault="00DB50F7" w:rsidP="00EF3DA5">
            <w:pPr>
              <w:spacing w:line="240" w:lineRule="exact"/>
            </w:pPr>
            <w:r w:rsidRPr="003F6801">
              <w:t>Щеткин А.Г.</w:t>
            </w:r>
          </w:p>
        </w:tc>
        <w:tc>
          <w:tcPr>
            <w:tcW w:w="6839" w:type="dxa"/>
          </w:tcPr>
          <w:p w:rsidR="00DB50F7" w:rsidRPr="003F6801" w:rsidRDefault="00DB50F7" w:rsidP="00EF3DA5">
            <w:pPr>
              <w:spacing w:line="240" w:lineRule="exact"/>
            </w:pPr>
            <w:proofErr w:type="gramStart"/>
            <w:r w:rsidRPr="003F6801">
              <w:t>Ремонт тротуара по ул. Северная от пересечения с ул. Фрунзе до пересечения с ул.</w:t>
            </w:r>
            <w:r>
              <w:t xml:space="preserve"> </w:t>
            </w:r>
            <w:r w:rsidRPr="003F6801">
              <w:t xml:space="preserve">Большевистской </w:t>
            </w:r>
            <w:proofErr w:type="gramEnd"/>
          </w:p>
        </w:tc>
      </w:tr>
      <w:tr w:rsidR="00DB50F7" w:rsidRPr="003F6801" w:rsidTr="00EF3DA5">
        <w:tc>
          <w:tcPr>
            <w:tcW w:w="957" w:type="dxa"/>
          </w:tcPr>
          <w:p w:rsidR="00DB50F7" w:rsidRPr="003F6801" w:rsidRDefault="00DB50F7" w:rsidP="00EF3DA5">
            <w:pPr>
              <w:spacing w:line="240" w:lineRule="exact"/>
              <w:jc w:val="center"/>
            </w:pPr>
            <w:r w:rsidRPr="003F6801">
              <w:t>4</w:t>
            </w:r>
          </w:p>
        </w:tc>
        <w:tc>
          <w:tcPr>
            <w:tcW w:w="1951" w:type="dxa"/>
          </w:tcPr>
          <w:p w:rsidR="00DB50F7" w:rsidRPr="003F6801" w:rsidRDefault="00DB50F7" w:rsidP="00EF3DA5">
            <w:pPr>
              <w:spacing w:line="240" w:lineRule="exact"/>
            </w:pPr>
            <w:r w:rsidRPr="003F6801">
              <w:t>Кобзаренко С.Г.</w:t>
            </w:r>
          </w:p>
        </w:tc>
        <w:tc>
          <w:tcPr>
            <w:tcW w:w="6839" w:type="dxa"/>
          </w:tcPr>
          <w:p w:rsidR="00DB50F7" w:rsidRPr="003F6801" w:rsidRDefault="00DB50F7" w:rsidP="00EF3DA5">
            <w:pPr>
              <w:spacing w:line="240" w:lineRule="exact"/>
            </w:pPr>
            <w:r w:rsidRPr="003F6801">
              <w:t>Ремонт общественной территории, расположенной между домами № 12 и № 16 по ул.</w:t>
            </w:r>
            <w:r>
              <w:t xml:space="preserve"> </w:t>
            </w:r>
            <w:r w:rsidRPr="003F6801">
              <w:t>Матросова, в том числе устранение провалов асфальтобетонного покрытия, ремонт подпорной стенки и отвод ливневых вод</w:t>
            </w:r>
          </w:p>
        </w:tc>
      </w:tr>
      <w:tr w:rsidR="00DB50F7" w:rsidRPr="003F6801" w:rsidTr="00EF3DA5">
        <w:tc>
          <w:tcPr>
            <w:tcW w:w="957" w:type="dxa"/>
          </w:tcPr>
          <w:p w:rsidR="00DB50F7" w:rsidRPr="003F6801" w:rsidRDefault="00DB50F7" w:rsidP="00EF3DA5">
            <w:pPr>
              <w:spacing w:line="240" w:lineRule="exact"/>
              <w:jc w:val="center"/>
            </w:pPr>
            <w:r w:rsidRPr="003F6801">
              <w:t>5</w:t>
            </w:r>
          </w:p>
        </w:tc>
        <w:tc>
          <w:tcPr>
            <w:tcW w:w="1951" w:type="dxa"/>
          </w:tcPr>
          <w:p w:rsidR="00DB50F7" w:rsidRPr="003F6801" w:rsidRDefault="00DB50F7" w:rsidP="00EF3DA5">
            <w:pPr>
              <w:spacing w:line="240" w:lineRule="exact"/>
            </w:pPr>
            <w:r w:rsidRPr="003F6801">
              <w:t>Пельц В.Р.</w:t>
            </w:r>
          </w:p>
        </w:tc>
        <w:tc>
          <w:tcPr>
            <w:tcW w:w="6839" w:type="dxa"/>
          </w:tcPr>
          <w:p w:rsidR="00DB50F7" w:rsidRPr="003F6801" w:rsidRDefault="00DB50F7" w:rsidP="00EF3DA5">
            <w:pPr>
              <w:spacing w:line="240" w:lineRule="exact"/>
            </w:pPr>
            <w:r w:rsidRPr="003F6801">
              <w:t xml:space="preserve">Ремонт тротуара по ул. </w:t>
            </w:r>
            <w:proofErr w:type="gramStart"/>
            <w:r w:rsidRPr="003F6801">
              <w:t>Северная</w:t>
            </w:r>
            <w:proofErr w:type="gramEnd"/>
            <w:r w:rsidRPr="003F6801">
              <w:t xml:space="preserve"> от пересечения с ул.</w:t>
            </w:r>
            <w:r>
              <w:t xml:space="preserve"> </w:t>
            </w:r>
            <w:r w:rsidRPr="003F6801">
              <w:t>Большевистской до пересечения с пр.</w:t>
            </w:r>
            <w:r>
              <w:t xml:space="preserve"> </w:t>
            </w:r>
            <w:r w:rsidRPr="003F6801">
              <w:t xml:space="preserve">Строителей </w:t>
            </w:r>
          </w:p>
        </w:tc>
      </w:tr>
      <w:tr w:rsidR="00DB50F7" w:rsidRPr="00903584" w:rsidTr="00EF3DA5">
        <w:tc>
          <w:tcPr>
            <w:tcW w:w="957" w:type="dxa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6</w:t>
            </w:r>
          </w:p>
        </w:tc>
        <w:tc>
          <w:tcPr>
            <w:tcW w:w="1951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Морозов М.А.</w:t>
            </w:r>
          </w:p>
        </w:tc>
        <w:tc>
          <w:tcPr>
            <w:tcW w:w="6839" w:type="dxa"/>
          </w:tcPr>
          <w:p w:rsidR="00DB50F7" w:rsidRPr="00903584" w:rsidRDefault="00DB50F7" w:rsidP="00EF3DA5">
            <w:pPr>
              <w:spacing w:line="240" w:lineRule="exact"/>
              <w:jc w:val="both"/>
            </w:pPr>
            <w:r w:rsidRPr="00903584">
              <w:t xml:space="preserve">Восстановление (ремонт) </w:t>
            </w:r>
            <w:proofErr w:type="spellStart"/>
            <w:r w:rsidRPr="00903584">
              <w:t>внутридворового</w:t>
            </w:r>
            <w:proofErr w:type="spellEnd"/>
            <w:r w:rsidRPr="00903584">
              <w:t xml:space="preserve"> транспортного проезда, устройство площадки для отдыха детей, устройство площадки для парковки индивидуального легкового транспорта  многоквартирного дома по ул. </w:t>
            </w:r>
            <w:proofErr w:type="gramStart"/>
            <w:r w:rsidRPr="00903584">
              <w:t>Молодежная</w:t>
            </w:r>
            <w:proofErr w:type="gramEnd"/>
            <w:r w:rsidRPr="00903584">
              <w:t>, 1А</w:t>
            </w:r>
          </w:p>
        </w:tc>
      </w:tr>
      <w:tr w:rsidR="00DB50F7" w:rsidRPr="00903584" w:rsidTr="00EF3DA5">
        <w:tc>
          <w:tcPr>
            <w:tcW w:w="957" w:type="dxa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7</w:t>
            </w:r>
          </w:p>
        </w:tc>
        <w:tc>
          <w:tcPr>
            <w:tcW w:w="1951" w:type="dxa"/>
          </w:tcPr>
          <w:p w:rsidR="00DB50F7" w:rsidRPr="00903584" w:rsidRDefault="00DB50F7" w:rsidP="00EF3DA5">
            <w:pPr>
              <w:spacing w:line="240" w:lineRule="exact"/>
              <w:rPr>
                <w:color w:val="000000"/>
              </w:rPr>
            </w:pPr>
            <w:r w:rsidRPr="00903584">
              <w:rPr>
                <w:color w:val="000000"/>
              </w:rPr>
              <w:t>Яшин Д.А.</w:t>
            </w:r>
          </w:p>
        </w:tc>
        <w:tc>
          <w:tcPr>
            <w:tcW w:w="6839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Ремонт дворовой территории по адресу: пр. Строителей, 11</w:t>
            </w:r>
          </w:p>
        </w:tc>
      </w:tr>
      <w:tr w:rsidR="00DB50F7" w:rsidRPr="00903584" w:rsidTr="00EF3DA5">
        <w:tc>
          <w:tcPr>
            <w:tcW w:w="957" w:type="dxa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8</w:t>
            </w:r>
          </w:p>
        </w:tc>
        <w:tc>
          <w:tcPr>
            <w:tcW w:w="1951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Гааг Е.В.</w:t>
            </w:r>
          </w:p>
        </w:tc>
        <w:tc>
          <w:tcPr>
            <w:tcW w:w="6839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Обеспечение мероприятий по благоустройству территории общего пользования по адресу: пр. Юбилейный (от ул</w:t>
            </w:r>
            <w:proofErr w:type="gramStart"/>
            <w:r w:rsidRPr="00903584">
              <w:t>.С</w:t>
            </w:r>
            <w:proofErr w:type="gramEnd"/>
            <w:r w:rsidRPr="00903584">
              <w:t xml:space="preserve">еверная до пр.Строителей)  </w:t>
            </w:r>
          </w:p>
        </w:tc>
      </w:tr>
      <w:tr w:rsidR="00DB50F7" w:rsidRPr="00903584" w:rsidTr="00EF3DA5">
        <w:tc>
          <w:tcPr>
            <w:tcW w:w="957" w:type="dxa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9</w:t>
            </w:r>
          </w:p>
        </w:tc>
        <w:tc>
          <w:tcPr>
            <w:tcW w:w="1951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Кичигин Д.Н.</w:t>
            </w:r>
          </w:p>
        </w:tc>
        <w:tc>
          <w:tcPr>
            <w:tcW w:w="6839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 xml:space="preserve">Проектирование и реализация проекта дренажа и ливневой канализации в районе домов 18, 20, 22, 24, 28 по ул. Молодежная </w:t>
            </w:r>
          </w:p>
        </w:tc>
      </w:tr>
      <w:tr w:rsidR="00DB50F7" w:rsidRPr="00903584" w:rsidTr="00EF3DA5">
        <w:tc>
          <w:tcPr>
            <w:tcW w:w="957" w:type="dxa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10</w:t>
            </w:r>
          </w:p>
        </w:tc>
        <w:tc>
          <w:tcPr>
            <w:tcW w:w="1951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Шпилевой А.М.</w:t>
            </w:r>
          </w:p>
        </w:tc>
        <w:tc>
          <w:tcPr>
            <w:tcW w:w="6839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 xml:space="preserve">Ремонт дворовой территории ул. Матросова, д.55, д.59  </w:t>
            </w:r>
          </w:p>
        </w:tc>
      </w:tr>
      <w:tr w:rsidR="00DB50F7" w:rsidRPr="00903584" w:rsidTr="00EF3DA5">
        <w:tc>
          <w:tcPr>
            <w:tcW w:w="957" w:type="dxa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11</w:t>
            </w:r>
          </w:p>
        </w:tc>
        <w:tc>
          <w:tcPr>
            <w:tcW w:w="1951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Матвеев С.В.</w:t>
            </w:r>
          </w:p>
        </w:tc>
        <w:tc>
          <w:tcPr>
            <w:tcW w:w="6839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Ремонт внутриквартальной дороги от МАДОУ «Детский сад № 46» (от пересечения ул. Урицкого и ул. Белинского) до здания ГБПОУ «Соликамский горно-химический техникум»</w:t>
            </w:r>
          </w:p>
        </w:tc>
      </w:tr>
      <w:tr w:rsidR="00DB50F7" w:rsidRPr="00903584" w:rsidTr="00EF3DA5">
        <w:tc>
          <w:tcPr>
            <w:tcW w:w="957" w:type="dxa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12</w:t>
            </w:r>
          </w:p>
        </w:tc>
        <w:tc>
          <w:tcPr>
            <w:tcW w:w="1951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Якишин А.В.</w:t>
            </w:r>
          </w:p>
        </w:tc>
        <w:tc>
          <w:tcPr>
            <w:tcW w:w="6839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Ремонт внутриквартального проезда, проходящего вдоль домов №№ 12, 14, 16 по ул. Черняховского (между сквером и жилыми домами)</w:t>
            </w:r>
          </w:p>
        </w:tc>
      </w:tr>
      <w:tr w:rsidR="00DB50F7" w:rsidRPr="00903584" w:rsidTr="00EF3DA5">
        <w:tc>
          <w:tcPr>
            <w:tcW w:w="957" w:type="dxa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13</w:t>
            </w:r>
          </w:p>
        </w:tc>
        <w:tc>
          <w:tcPr>
            <w:tcW w:w="1951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Ведерников Е.А.</w:t>
            </w:r>
          </w:p>
        </w:tc>
        <w:tc>
          <w:tcPr>
            <w:tcW w:w="6839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 xml:space="preserve">Освещение по ул. Коммунаров (от дома № </w:t>
            </w:r>
            <w:proofErr w:type="gramStart"/>
            <w:r w:rsidRPr="00903584">
              <w:t>17</w:t>
            </w:r>
            <w:proofErr w:type="gramEnd"/>
            <w:r w:rsidRPr="00903584">
              <w:t xml:space="preserve"> а по ул. Культуры до ул. Добролюбова)</w:t>
            </w:r>
          </w:p>
        </w:tc>
      </w:tr>
      <w:tr w:rsidR="00DB50F7" w:rsidRPr="00903584" w:rsidTr="00EF3DA5">
        <w:tc>
          <w:tcPr>
            <w:tcW w:w="957" w:type="dxa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14</w:t>
            </w:r>
          </w:p>
        </w:tc>
        <w:tc>
          <w:tcPr>
            <w:tcW w:w="1951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Жуков А.Е.</w:t>
            </w:r>
          </w:p>
        </w:tc>
        <w:tc>
          <w:tcPr>
            <w:tcW w:w="6839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 xml:space="preserve">Устройство автомобильного проезда к МАДОУ «Детский сад № 14» между домами  по пр. Ленина, д. 28 и д. 24,  с устройством парковочных мест (2018 год – разработка ПСД,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03584">
                <w:t>2019 г</w:t>
              </w:r>
            </w:smartTag>
            <w:r w:rsidRPr="00903584">
              <w:t>. – выполнение работ). Данная территория не является придомовой.</w:t>
            </w:r>
          </w:p>
        </w:tc>
      </w:tr>
      <w:tr w:rsidR="00DB50F7" w:rsidRPr="00903584" w:rsidTr="00EF3DA5">
        <w:tc>
          <w:tcPr>
            <w:tcW w:w="957" w:type="dxa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15</w:t>
            </w:r>
          </w:p>
        </w:tc>
        <w:tc>
          <w:tcPr>
            <w:tcW w:w="1951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Фурсов В.А.</w:t>
            </w:r>
          </w:p>
        </w:tc>
        <w:tc>
          <w:tcPr>
            <w:tcW w:w="6839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 xml:space="preserve">Разработка проектно-сметной документации на восстановление освещения поселка Карналлитово и м-на </w:t>
            </w:r>
            <w:proofErr w:type="gramStart"/>
            <w:r w:rsidRPr="00903584">
              <w:t>Заречный</w:t>
            </w:r>
            <w:proofErr w:type="gramEnd"/>
          </w:p>
        </w:tc>
      </w:tr>
      <w:tr w:rsidR="00DB50F7" w:rsidRPr="00903584" w:rsidTr="00EF3DA5">
        <w:tc>
          <w:tcPr>
            <w:tcW w:w="957" w:type="dxa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16</w:t>
            </w:r>
          </w:p>
        </w:tc>
        <w:tc>
          <w:tcPr>
            <w:tcW w:w="1951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Мальгин Е.Н.</w:t>
            </w:r>
          </w:p>
        </w:tc>
        <w:tc>
          <w:tcPr>
            <w:tcW w:w="6839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 xml:space="preserve">Обустройство общественной территории между МАОУ «СОШ № 9» и МАДОУ «Детский сад № 3» (устройство тротуаров, клумб, ограждений, парковочных карманов, </w:t>
            </w:r>
            <w:proofErr w:type="spellStart"/>
            <w:r w:rsidRPr="00903584">
              <w:t>противоскоростных</w:t>
            </w:r>
            <w:proofErr w:type="spellEnd"/>
            <w:r w:rsidRPr="00903584">
              <w:t xml:space="preserve"> валов, освещения) </w:t>
            </w:r>
          </w:p>
        </w:tc>
      </w:tr>
      <w:tr w:rsidR="00DB50F7" w:rsidRPr="00903584" w:rsidTr="00EF3DA5">
        <w:tc>
          <w:tcPr>
            <w:tcW w:w="957" w:type="dxa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17</w:t>
            </w:r>
          </w:p>
        </w:tc>
        <w:tc>
          <w:tcPr>
            <w:tcW w:w="1951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Александров О.О.</w:t>
            </w:r>
          </w:p>
        </w:tc>
        <w:tc>
          <w:tcPr>
            <w:tcW w:w="6839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 xml:space="preserve">Организация отвода ливневых вод с территории между домами № 25 по ул. Преображенского и № 24 по проспекту Ленина для устранения скопления воды за домом № 25 по ул. Преображенского, образующегося во время ливневых дождей и паводка и стекающего от дома № 24 по проспекту Ленина. При </w:t>
            </w:r>
            <w:r w:rsidRPr="00903584">
              <w:lastRenderedPageBreak/>
              <w:t xml:space="preserve">необходимости разработать проектно-сметную документацию в комплексе с привязкой к существующим сетям ливневой канализации микрорайона Парковый, составить сметный расчет с техническим заданием. </w:t>
            </w:r>
          </w:p>
        </w:tc>
      </w:tr>
      <w:tr w:rsidR="00DB50F7" w:rsidRPr="00903584" w:rsidTr="00EF3DA5">
        <w:tc>
          <w:tcPr>
            <w:tcW w:w="957" w:type="dxa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lastRenderedPageBreak/>
              <w:t>18</w:t>
            </w:r>
          </w:p>
        </w:tc>
        <w:tc>
          <w:tcPr>
            <w:tcW w:w="1951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Габов С.В.</w:t>
            </w:r>
          </w:p>
        </w:tc>
        <w:tc>
          <w:tcPr>
            <w:tcW w:w="6839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Включить в Программу комплексного развития систем коммунальной инфраструктуры Соликамского городского округа на 2017-2025 годы мероприятие по газификации жилых домов по ул. Гвардейская, дома №№ 79-101; ул. Осокина, дома  №№ 3-11; ул. Ватутина, дома №№ 144-167; ул. 2-я Ватутина, дома №№ 146-156 (2018 год – разработка ПСД, 2019 год – выполнение строительно-монтажных работ)</w:t>
            </w:r>
          </w:p>
        </w:tc>
      </w:tr>
      <w:tr w:rsidR="00DB50F7" w:rsidRPr="00903584" w:rsidTr="00EF3DA5">
        <w:tc>
          <w:tcPr>
            <w:tcW w:w="957" w:type="dxa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19</w:t>
            </w:r>
          </w:p>
        </w:tc>
        <w:tc>
          <w:tcPr>
            <w:tcW w:w="1951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Якутов С.В.</w:t>
            </w:r>
          </w:p>
        </w:tc>
        <w:tc>
          <w:tcPr>
            <w:tcW w:w="6839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Устройство автомобильного проезда по ул. Парижской Коммуны вдоль домов №№ 2, 12, 16, 24, 32 (от ул. Бабушкина до ул. Красноармейской) с устройством парковочной площадки напротив центрального входа в здание МАОУ «СОШ № 1»</w:t>
            </w:r>
          </w:p>
        </w:tc>
      </w:tr>
      <w:tr w:rsidR="00DB50F7" w:rsidRPr="00903584" w:rsidTr="00EF3DA5">
        <w:tc>
          <w:tcPr>
            <w:tcW w:w="957" w:type="dxa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20</w:t>
            </w:r>
          </w:p>
        </w:tc>
        <w:tc>
          <w:tcPr>
            <w:tcW w:w="1951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Котляр Е.К.</w:t>
            </w:r>
          </w:p>
        </w:tc>
        <w:tc>
          <w:tcPr>
            <w:tcW w:w="6839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Благоустройство территории МАОУ ДОД «</w:t>
            </w:r>
            <w:proofErr w:type="spellStart"/>
            <w:r w:rsidRPr="00903584">
              <w:t>ЦРТДиЮ</w:t>
            </w:r>
            <w:proofErr w:type="spellEnd"/>
            <w:r w:rsidRPr="00903584">
              <w:t xml:space="preserve"> «Звездный»</w:t>
            </w:r>
          </w:p>
        </w:tc>
      </w:tr>
      <w:tr w:rsidR="00DB50F7" w:rsidRPr="00903584" w:rsidTr="00EF3DA5">
        <w:tc>
          <w:tcPr>
            <w:tcW w:w="957" w:type="dxa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21</w:t>
            </w:r>
          </w:p>
        </w:tc>
        <w:tc>
          <w:tcPr>
            <w:tcW w:w="1951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Пегушин С.В.</w:t>
            </w:r>
          </w:p>
        </w:tc>
        <w:tc>
          <w:tcPr>
            <w:tcW w:w="6839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 xml:space="preserve">Благоустройство придомовой территории и ремонт тротуара у дома № 129 по ул. Набережной. </w:t>
            </w:r>
          </w:p>
        </w:tc>
      </w:tr>
      <w:tr w:rsidR="00DB50F7" w:rsidRPr="00903584" w:rsidTr="00EF3DA5">
        <w:tc>
          <w:tcPr>
            <w:tcW w:w="957" w:type="dxa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22</w:t>
            </w:r>
          </w:p>
        </w:tc>
        <w:tc>
          <w:tcPr>
            <w:tcW w:w="1951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Хлызов А.А.</w:t>
            </w:r>
          </w:p>
        </w:tc>
        <w:tc>
          <w:tcPr>
            <w:tcW w:w="6839" w:type="dxa"/>
          </w:tcPr>
          <w:p w:rsidR="00DB50F7" w:rsidRPr="00903584" w:rsidRDefault="00DB50F7" w:rsidP="00EF3DA5">
            <w:pPr>
              <w:spacing w:line="240" w:lineRule="exact"/>
              <w:jc w:val="both"/>
            </w:pPr>
            <w:r w:rsidRPr="00903584">
              <w:t xml:space="preserve">Проезд от ул. Коминтерна, вдоль домов № 146, 148, 150, 152, 154  ул. 20-летия Победы и вдоль дома № 137 ул. Набережная. </w:t>
            </w:r>
          </w:p>
        </w:tc>
      </w:tr>
      <w:tr w:rsidR="00DB50F7" w:rsidRPr="00903584" w:rsidTr="00EF3DA5">
        <w:tc>
          <w:tcPr>
            <w:tcW w:w="957" w:type="dxa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23</w:t>
            </w:r>
          </w:p>
        </w:tc>
        <w:tc>
          <w:tcPr>
            <w:tcW w:w="1951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Дингес Д.В.</w:t>
            </w:r>
          </w:p>
        </w:tc>
        <w:tc>
          <w:tcPr>
            <w:tcW w:w="6839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Обустройство дорожки (пешеходной зоны) к новому детскому городку по адресу: 20-летия Победы, 186 от улицы 20-летия Победы и ул. Репина.</w:t>
            </w:r>
          </w:p>
        </w:tc>
      </w:tr>
      <w:tr w:rsidR="00DB50F7" w:rsidRPr="00903584" w:rsidTr="00EF3DA5">
        <w:tc>
          <w:tcPr>
            <w:tcW w:w="957" w:type="dxa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24</w:t>
            </w:r>
          </w:p>
        </w:tc>
        <w:tc>
          <w:tcPr>
            <w:tcW w:w="1951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Субботин А.Г.</w:t>
            </w:r>
          </w:p>
        </w:tc>
        <w:tc>
          <w:tcPr>
            <w:tcW w:w="6839" w:type="dxa"/>
          </w:tcPr>
          <w:p w:rsidR="00DB50F7" w:rsidRPr="00903584" w:rsidRDefault="00DB50F7" w:rsidP="00EF3DA5">
            <w:pPr>
              <w:spacing w:line="240" w:lineRule="exact"/>
            </w:pPr>
            <w:r w:rsidRPr="00903584">
              <w:t>Устройство и восстановление системы ливневой канализации согласно разработанному и утвержденному в 2017 году Проекту планировки территории микрорайона Красное</w:t>
            </w:r>
          </w:p>
        </w:tc>
      </w:tr>
      <w:tr w:rsidR="00DB50F7" w:rsidRPr="003F6801" w:rsidTr="00EF3DA5">
        <w:tc>
          <w:tcPr>
            <w:tcW w:w="957" w:type="dxa"/>
          </w:tcPr>
          <w:p w:rsidR="00DB50F7" w:rsidRPr="00903584" w:rsidRDefault="00DB50F7" w:rsidP="00EF3DA5">
            <w:pPr>
              <w:spacing w:line="240" w:lineRule="exact"/>
              <w:jc w:val="center"/>
            </w:pPr>
            <w:r w:rsidRPr="00903584">
              <w:t>25</w:t>
            </w:r>
          </w:p>
        </w:tc>
        <w:tc>
          <w:tcPr>
            <w:tcW w:w="1951" w:type="dxa"/>
          </w:tcPr>
          <w:p w:rsidR="00DB50F7" w:rsidRPr="00903584" w:rsidRDefault="00DB50F7" w:rsidP="00EF3DA5">
            <w:pPr>
              <w:spacing w:line="240" w:lineRule="exact"/>
            </w:pPr>
            <w:proofErr w:type="spellStart"/>
            <w:r w:rsidRPr="00903584">
              <w:t>Питьёв</w:t>
            </w:r>
            <w:proofErr w:type="spellEnd"/>
            <w:r w:rsidRPr="00903584">
              <w:t xml:space="preserve"> А.В.</w:t>
            </w:r>
          </w:p>
        </w:tc>
        <w:tc>
          <w:tcPr>
            <w:tcW w:w="6839" w:type="dxa"/>
          </w:tcPr>
          <w:p w:rsidR="00DB50F7" w:rsidRPr="003F6801" w:rsidRDefault="00DB50F7" w:rsidP="00EF3DA5">
            <w:pPr>
              <w:spacing w:line="240" w:lineRule="exact"/>
            </w:pPr>
            <w:r w:rsidRPr="00903584">
              <w:t>Устройство наружного освещения по ул. Соликамской</w:t>
            </w:r>
            <w:r w:rsidRPr="003F6801">
              <w:t xml:space="preserve"> </w:t>
            </w:r>
          </w:p>
        </w:tc>
      </w:tr>
    </w:tbl>
    <w:p w:rsidR="00DB50F7" w:rsidRDefault="00DB50F7" w:rsidP="00DB50F7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50F7" w:rsidRPr="008C374E" w:rsidRDefault="00DB50F7" w:rsidP="00DB50F7">
      <w:pPr>
        <w:pStyle w:val="ConsPlusNormal0"/>
        <w:framePr w:hSpace="180" w:wrap="around" w:vAnchor="text" w:hAnchor="page" w:x="1591" w:y="196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50F7" w:rsidRDefault="00DB50F7" w:rsidP="00DB50F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537AFD" w:rsidRDefault="00537AFD" w:rsidP="00DB50F7">
      <w:pPr>
        <w:spacing w:line="240" w:lineRule="exact"/>
        <w:jc w:val="both"/>
        <w:rPr>
          <w:b/>
          <w:sz w:val="28"/>
          <w:szCs w:val="28"/>
        </w:rPr>
      </w:pPr>
    </w:p>
    <w:p w:rsidR="00537AFD" w:rsidRDefault="00537AFD" w:rsidP="00DB50F7">
      <w:pPr>
        <w:spacing w:line="240" w:lineRule="exact"/>
        <w:jc w:val="both"/>
        <w:rPr>
          <w:b/>
          <w:sz w:val="28"/>
          <w:szCs w:val="28"/>
        </w:rPr>
      </w:pPr>
    </w:p>
    <w:p w:rsidR="00537AFD" w:rsidRDefault="00537AFD" w:rsidP="00DB50F7">
      <w:pPr>
        <w:spacing w:line="240" w:lineRule="exact"/>
        <w:jc w:val="both"/>
        <w:rPr>
          <w:b/>
          <w:sz w:val="28"/>
          <w:szCs w:val="28"/>
        </w:rPr>
      </w:pPr>
    </w:p>
    <w:p w:rsidR="00537AFD" w:rsidRDefault="00AB0263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28.03.2018</w:t>
      </w:r>
      <w:r>
        <w:rPr>
          <w:b/>
          <w:sz w:val="28"/>
          <w:szCs w:val="28"/>
        </w:rPr>
        <w:tab/>
        <w:t>№ 280</w:t>
      </w:r>
    </w:p>
    <w:p w:rsidR="00537AFD" w:rsidRDefault="00537AFD" w:rsidP="00DB50F7">
      <w:pPr>
        <w:spacing w:line="240" w:lineRule="exact"/>
        <w:jc w:val="both"/>
        <w:rPr>
          <w:b/>
          <w:sz w:val="28"/>
          <w:szCs w:val="28"/>
        </w:rPr>
      </w:pPr>
    </w:p>
    <w:p w:rsidR="00537AFD" w:rsidRDefault="00537AFD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</w:t>
      </w: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«Соликамский городской округ»</w:t>
      </w: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</w:t>
      </w: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 дополнительного образования</w:t>
      </w: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«Детская музыкальная школа № 2»</w:t>
      </w:r>
    </w:p>
    <w:p w:rsidR="00DB50F7" w:rsidRDefault="00DB50F7" w:rsidP="00DB50F7">
      <w:pPr>
        <w:ind w:firstLine="708"/>
        <w:jc w:val="both"/>
        <w:rPr>
          <w:sz w:val="28"/>
          <w:szCs w:val="28"/>
        </w:rPr>
      </w:pPr>
    </w:p>
    <w:p w:rsidR="00DB50F7" w:rsidRDefault="00DB50F7" w:rsidP="00DB50F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основании Положения о Почетной грамоте муниципального образования «Соликамский городской округ», утвержденного решением Соликамской городской Думы от 24.02.2016 № 982,</w:t>
      </w:r>
    </w:p>
    <w:p w:rsidR="00DB50F7" w:rsidRDefault="00DB50F7" w:rsidP="00DB50F7">
      <w:pPr>
        <w:jc w:val="both"/>
        <w:rPr>
          <w:color w:val="000000"/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Соликамская городская Дума РЕШИЛА:</w:t>
      </w: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 значительный вклад в развитие культуры Соликамского городского округа, в связи с 60-летием учреждения наградить Почетной грамотой муниципального образования «Соликамский городской округ» Муниципальное бюджетное учреждение дополнительного образования «Детская музыкальная школа № 2».</w:t>
      </w:r>
    </w:p>
    <w:p w:rsidR="00DB50F7" w:rsidRDefault="00DB50F7" w:rsidP="00DB50F7">
      <w:pPr>
        <w:spacing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принятия и подлежит опубликованию в газете «Соликамский рабочий».</w:t>
      </w: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537AFD" w:rsidRDefault="00537AFD" w:rsidP="00DB50F7">
      <w:pPr>
        <w:spacing w:line="240" w:lineRule="exact"/>
        <w:jc w:val="both"/>
        <w:rPr>
          <w:b/>
          <w:sz w:val="28"/>
          <w:szCs w:val="28"/>
        </w:rPr>
      </w:pPr>
    </w:p>
    <w:p w:rsidR="00537AFD" w:rsidRDefault="00537AFD" w:rsidP="00DB50F7">
      <w:pPr>
        <w:spacing w:line="240" w:lineRule="exact"/>
        <w:jc w:val="both"/>
        <w:rPr>
          <w:b/>
          <w:sz w:val="28"/>
          <w:szCs w:val="28"/>
        </w:rPr>
      </w:pPr>
    </w:p>
    <w:p w:rsidR="00537AFD" w:rsidRDefault="00537AFD" w:rsidP="00DB50F7">
      <w:pPr>
        <w:spacing w:line="240" w:lineRule="exact"/>
        <w:jc w:val="both"/>
        <w:rPr>
          <w:b/>
          <w:sz w:val="28"/>
          <w:szCs w:val="28"/>
        </w:rPr>
      </w:pPr>
    </w:p>
    <w:p w:rsidR="00537AFD" w:rsidRDefault="00537AFD" w:rsidP="00DB50F7">
      <w:pPr>
        <w:spacing w:line="240" w:lineRule="exact"/>
        <w:jc w:val="both"/>
        <w:rPr>
          <w:b/>
          <w:sz w:val="28"/>
          <w:szCs w:val="28"/>
        </w:rPr>
      </w:pPr>
    </w:p>
    <w:p w:rsidR="00537AFD" w:rsidRDefault="00537AFD" w:rsidP="00DB50F7">
      <w:pPr>
        <w:spacing w:line="240" w:lineRule="exact"/>
        <w:jc w:val="both"/>
        <w:rPr>
          <w:b/>
          <w:sz w:val="28"/>
          <w:szCs w:val="28"/>
        </w:rPr>
      </w:pPr>
    </w:p>
    <w:p w:rsidR="00537AFD" w:rsidRDefault="00537AFD" w:rsidP="00DB50F7">
      <w:pPr>
        <w:spacing w:line="240" w:lineRule="exact"/>
        <w:jc w:val="both"/>
        <w:rPr>
          <w:b/>
          <w:sz w:val="28"/>
          <w:szCs w:val="28"/>
        </w:rPr>
      </w:pPr>
    </w:p>
    <w:p w:rsidR="00537AFD" w:rsidRDefault="00AB0263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28.03.2018</w:t>
      </w:r>
      <w:r>
        <w:rPr>
          <w:b/>
          <w:sz w:val="28"/>
          <w:szCs w:val="28"/>
        </w:rPr>
        <w:tab/>
        <w:t>№ 281</w:t>
      </w:r>
    </w:p>
    <w:p w:rsidR="00537AFD" w:rsidRDefault="00537AFD" w:rsidP="00DB50F7">
      <w:pPr>
        <w:spacing w:line="240" w:lineRule="exact"/>
        <w:jc w:val="both"/>
        <w:rPr>
          <w:b/>
          <w:sz w:val="28"/>
          <w:szCs w:val="28"/>
        </w:rPr>
      </w:pPr>
    </w:p>
    <w:p w:rsidR="00537AFD" w:rsidRDefault="00537AFD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</w:t>
      </w: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«Соликамский городской округ»</w:t>
      </w: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Старковой Аэлиты Григорьевны</w:t>
      </w: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основании Положения о Почетной грамоте муниципального образования «Соликамский городской округ», утвержденного решением Соликамской городской Думы от 24.02.2016 № 982,</w:t>
      </w:r>
    </w:p>
    <w:p w:rsidR="00DB50F7" w:rsidRDefault="00DB50F7" w:rsidP="00DB50F7">
      <w:pPr>
        <w:jc w:val="both"/>
        <w:rPr>
          <w:color w:val="000000"/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Соликамская городская Дума РЕШИЛА:</w:t>
      </w: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Pr="00950227" w:rsidRDefault="00DB50F7" w:rsidP="00DB50F7">
      <w:pPr>
        <w:pStyle w:val="ConsPlusNormal0"/>
        <w:widowControl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 активное участие в культурно-просветительской деятельности Соликамского городского округа и его жителей, в связи с 55-летним юбилеем и профессиональным праздником Днем работника культуры наградить Почетной грамотой муниципального образования «Соликамский городской округ» Старкову Аэлиту Григорьевну, преподавателя </w:t>
      </w:r>
      <w:r w:rsidRPr="00950227">
        <w:rPr>
          <w:rFonts w:ascii="Times New Roman" w:hAnsi="Times New Roman" w:cs="Times New Roman"/>
          <w:sz w:val="28"/>
          <w:szCs w:val="28"/>
        </w:rPr>
        <w:t>по классу аккордеона Муниципального бюджетного учреждения дополнительного образования «Детская школа искусств»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227">
        <w:rPr>
          <w:rFonts w:ascii="Times New Roman" w:hAnsi="Times New Roman" w:cs="Times New Roman"/>
          <w:sz w:val="28"/>
          <w:szCs w:val="28"/>
        </w:rPr>
        <w:t>Соликамск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0F7" w:rsidRDefault="00DB50F7" w:rsidP="00DB50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Старковой А.Г. единовременное денежное вознаграждение в размере 9 200 рублей.</w:t>
      </w:r>
    </w:p>
    <w:p w:rsidR="00DB50F7" w:rsidRDefault="00DB50F7" w:rsidP="00DB50F7">
      <w:pPr>
        <w:spacing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принятия и подлежит опубликованию в газете «Соликамский рабочий».</w:t>
      </w: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B50F7" w:rsidRPr="004122FB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537AFD" w:rsidRDefault="00537AFD" w:rsidP="00DB50F7">
      <w:pPr>
        <w:pStyle w:val="2"/>
        <w:spacing w:line="240" w:lineRule="exact"/>
        <w:jc w:val="both"/>
        <w:rPr>
          <w:rFonts w:ascii="Times New Roman" w:hAnsi="Times New Roman"/>
          <w:b/>
          <w:szCs w:val="28"/>
        </w:rPr>
      </w:pPr>
    </w:p>
    <w:p w:rsidR="00537AFD" w:rsidRDefault="00537AFD" w:rsidP="00DB50F7">
      <w:pPr>
        <w:pStyle w:val="2"/>
        <w:spacing w:line="240" w:lineRule="exact"/>
        <w:jc w:val="both"/>
        <w:rPr>
          <w:rFonts w:ascii="Times New Roman" w:hAnsi="Times New Roman"/>
          <w:b/>
          <w:szCs w:val="28"/>
        </w:rPr>
      </w:pPr>
    </w:p>
    <w:p w:rsidR="00537AFD" w:rsidRDefault="00537AFD" w:rsidP="00DB50F7">
      <w:pPr>
        <w:pStyle w:val="2"/>
        <w:spacing w:line="240" w:lineRule="exact"/>
        <w:jc w:val="both"/>
        <w:rPr>
          <w:rFonts w:ascii="Times New Roman" w:hAnsi="Times New Roman"/>
          <w:b/>
          <w:szCs w:val="28"/>
        </w:rPr>
      </w:pPr>
    </w:p>
    <w:p w:rsidR="00537AFD" w:rsidRDefault="00537AFD" w:rsidP="00DB50F7">
      <w:pPr>
        <w:pStyle w:val="2"/>
        <w:spacing w:line="240" w:lineRule="exact"/>
        <w:jc w:val="both"/>
        <w:rPr>
          <w:rFonts w:ascii="Times New Roman" w:hAnsi="Times New Roman"/>
          <w:b/>
          <w:szCs w:val="28"/>
        </w:rPr>
      </w:pPr>
    </w:p>
    <w:p w:rsidR="00537AFD" w:rsidRDefault="00537AFD" w:rsidP="00DB50F7">
      <w:pPr>
        <w:pStyle w:val="2"/>
        <w:spacing w:line="240" w:lineRule="exact"/>
        <w:jc w:val="both"/>
        <w:rPr>
          <w:rFonts w:ascii="Times New Roman" w:hAnsi="Times New Roman"/>
          <w:b/>
          <w:szCs w:val="28"/>
        </w:rPr>
      </w:pPr>
    </w:p>
    <w:p w:rsidR="00537AFD" w:rsidRDefault="00AB0263" w:rsidP="00DB50F7">
      <w:pPr>
        <w:pStyle w:val="2"/>
        <w:spacing w:line="240" w:lineRule="exact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28.03.2018</w:t>
      </w:r>
      <w:r>
        <w:rPr>
          <w:rFonts w:ascii="Times New Roman" w:hAnsi="Times New Roman"/>
          <w:b/>
          <w:szCs w:val="28"/>
        </w:rPr>
        <w:tab/>
        <w:t>№ 282</w:t>
      </w:r>
    </w:p>
    <w:p w:rsidR="00537AFD" w:rsidRDefault="00537AFD" w:rsidP="00DB50F7">
      <w:pPr>
        <w:pStyle w:val="2"/>
        <w:spacing w:line="240" w:lineRule="exact"/>
        <w:jc w:val="both"/>
        <w:rPr>
          <w:rFonts w:ascii="Times New Roman" w:hAnsi="Times New Roman"/>
          <w:b/>
          <w:szCs w:val="28"/>
        </w:rPr>
      </w:pPr>
    </w:p>
    <w:p w:rsidR="00537AFD" w:rsidRDefault="00537AFD" w:rsidP="00DB50F7">
      <w:pPr>
        <w:pStyle w:val="2"/>
        <w:spacing w:line="240" w:lineRule="exact"/>
        <w:jc w:val="both"/>
        <w:rPr>
          <w:rFonts w:ascii="Times New Roman" w:hAnsi="Times New Roman"/>
          <w:b/>
          <w:szCs w:val="28"/>
        </w:rPr>
      </w:pPr>
    </w:p>
    <w:p w:rsidR="00DB50F7" w:rsidRPr="00567704" w:rsidRDefault="00DB50F7" w:rsidP="00DB50F7">
      <w:pPr>
        <w:pStyle w:val="2"/>
        <w:spacing w:line="240" w:lineRule="exact"/>
        <w:jc w:val="both"/>
        <w:rPr>
          <w:rFonts w:ascii="Times New Roman" w:hAnsi="Times New Roman"/>
          <w:b/>
          <w:i/>
          <w:szCs w:val="28"/>
        </w:rPr>
      </w:pPr>
      <w:r w:rsidRPr="00567704">
        <w:rPr>
          <w:rFonts w:ascii="Times New Roman" w:hAnsi="Times New Roman"/>
          <w:b/>
          <w:szCs w:val="28"/>
        </w:rPr>
        <w:t>О награждении Почетной грамотой</w:t>
      </w:r>
    </w:p>
    <w:p w:rsidR="00DB50F7" w:rsidRPr="00567704" w:rsidRDefault="00DB50F7" w:rsidP="00DB50F7">
      <w:pPr>
        <w:spacing w:line="240" w:lineRule="exact"/>
        <w:jc w:val="both"/>
        <w:rPr>
          <w:b/>
          <w:bCs/>
          <w:sz w:val="28"/>
          <w:szCs w:val="28"/>
        </w:rPr>
      </w:pPr>
      <w:r w:rsidRPr="00567704">
        <w:rPr>
          <w:b/>
          <w:bCs/>
          <w:sz w:val="28"/>
          <w:szCs w:val="28"/>
        </w:rPr>
        <w:t>Соликамской городской Думы</w:t>
      </w:r>
    </w:p>
    <w:p w:rsidR="00DB50F7" w:rsidRPr="00567704" w:rsidRDefault="00DB50F7" w:rsidP="00DB50F7">
      <w:pPr>
        <w:spacing w:line="240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Кобзаренко Сергея Геннадьевича</w:t>
      </w:r>
    </w:p>
    <w:p w:rsidR="00DB50F7" w:rsidRDefault="00DB50F7" w:rsidP="00DB50F7">
      <w:pPr>
        <w:ind w:firstLine="708"/>
        <w:jc w:val="both"/>
        <w:rPr>
          <w:sz w:val="28"/>
          <w:szCs w:val="28"/>
        </w:rPr>
      </w:pPr>
    </w:p>
    <w:p w:rsidR="00DB50F7" w:rsidRPr="00567704" w:rsidRDefault="00DB50F7" w:rsidP="00DB50F7">
      <w:pPr>
        <w:ind w:firstLine="708"/>
        <w:jc w:val="both"/>
        <w:rPr>
          <w:sz w:val="28"/>
          <w:szCs w:val="28"/>
        </w:rPr>
      </w:pPr>
      <w:r w:rsidRPr="00567704">
        <w:rPr>
          <w:sz w:val="28"/>
          <w:szCs w:val="28"/>
        </w:rPr>
        <w:t>На основании Положения о Почетной грамоте и Благодарственном письме Соликамской городской Думы, утвержденного решением Соликамской городской Думы от 24.02.2010 № 785 (в ред. решения Соликамской городской Думы от 31.03.2010), статьи 23 Устава Соликамского г</w:t>
      </w:r>
      <w:r>
        <w:rPr>
          <w:sz w:val="28"/>
          <w:szCs w:val="28"/>
        </w:rPr>
        <w:t>ородского округа</w:t>
      </w:r>
    </w:p>
    <w:p w:rsidR="00DB50F7" w:rsidRPr="00567704" w:rsidRDefault="00DB50F7" w:rsidP="00DB50F7">
      <w:pPr>
        <w:ind w:firstLine="708"/>
        <w:jc w:val="both"/>
        <w:rPr>
          <w:sz w:val="28"/>
          <w:szCs w:val="28"/>
        </w:rPr>
      </w:pPr>
    </w:p>
    <w:p w:rsidR="00DB50F7" w:rsidRPr="00567704" w:rsidRDefault="00DB50F7" w:rsidP="00DB50F7">
      <w:pPr>
        <w:ind w:firstLine="708"/>
        <w:jc w:val="both"/>
        <w:rPr>
          <w:sz w:val="28"/>
          <w:szCs w:val="28"/>
        </w:rPr>
      </w:pPr>
      <w:r w:rsidRPr="00567704">
        <w:rPr>
          <w:sz w:val="28"/>
          <w:szCs w:val="28"/>
        </w:rPr>
        <w:t>Соликамская городская Дума РЕШИЛА:</w:t>
      </w:r>
    </w:p>
    <w:p w:rsidR="00DB50F7" w:rsidRPr="00567704" w:rsidRDefault="00DB50F7" w:rsidP="00DB50F7">
      <w:pPr>
        <w:ind w:firstLine="708"/>
        <w:jc w:val="both"/>
        <w:rPr>
          <w:sz w:val="28"/>
          <w:szCs w:val="28"/>
        </w:rPr>
      </w:pPr>
    </w:p>
    <w:p w:rsidR="00DB50F7" w:rsidRPr="00567704" w:rsidRDefault="00DB50F7" w:rsidP="00DB50F7">
      <w:pPr>
        <w:ind w:firstLine="708"/>
        <w:jc w:val="both"/>
        <w:rPr>
          <w:sz w:val="28"/>
          <w:szCs w:val="28"/>
        </w:rPr>
      </w:pPr>
      <w:r w:rsidRPr="00567704">
        <w:rPr>
          <w:sz w:val="28"/>
          <w:szCs w:val="28"/>
        </w:rPr>
        <w:t xml:space="preserve">1. За </w:t>
      </w:r>
      <w:r w:rsidRPr="006B7FA0">
        <w:rPr>
          <w:sz w:val="28"/>
          <w:szCs w:val="28"/>
        </w:rPr>
        <w:t>успешное и плодотворное осуществление депутатских полномочий</w:t>
      </w:r>
      <w:r w:rsidRPr="006B7FA0">
        <w:rPr>
          <w:sz w:val="28"/>
          <w:szCs w:val="28"/>
          <w:shd w:val="clear" w:color="auto" w:fill="FFFFFF"/>
        </w:rPr>
        <w:t xml:space="preserve"> </w:t>
      </w:r>
      <w:r w:rsidRPr="006B7FA0">
        <w:rPr>
          <w:sz w:val="28"/>
          <w:szCs w:val="28"/>
        </w:rPr>
        <w:t>за время многолетней работы в представительном органе муниципального образования  Соликамской городской Думе</w:t>
      </w:r>
      <w:r>
        <w:rPr>
          <w:sz w:val="28"/>
          <w:szCs w:val="28"/>
        </w:rPr>
        <w:t xml:space="preserve">, </w:t>
      </w:r>
      <w:r w:rsidRPr="006B7FA0">
        <w:rPr>
          <w:sz w:val="28"/>
          <w:szCs w:val="28"/>
        </w:rPr>
        <w:t xml:space="preserve"> в честь празднования Дня местного самоуправления</w:t>
      </w:r>
      <w:r>
        <w:rPr>
          <w:sz w:val="28"/>
          <w:szCs w:val="28"/>
        </w:rPr>
        <w:t xml:space="preserve"> </w:t>
      </w:r>
      <w:r w:rsidRPr="00567704">
        <w:rPr>
          <w:sz w:val="28"/>
          <w:szCs w:val="28"/>
        </w:rPr>
        <w:t xml:space="preserve">наградить Почетной грамотой Соликамской городской Думы </w:t>
      </w:r>
      <w:r>
        <w:rPr>
          <w:sz w:val="28"/>
          <w:szCs w:val="28"/>
        </w:rPr>
        <w:t>Кобзаренко Сергея Геннадьевича</w:t>
      </w:r>
      <w:r w:rsidRPr="00567704">
        <w:rPr>
          <w:sz w:val="28"/>
          <w:szCs w:val="28"/>
        </w:rPr>
        <w:t xml:space="preserve">, </w:t>
      </w:r>
      <w:r>
        <w:rPr>
          <w:sz w:val="28"/>
          <w:szCs w:val="28"/>
        </w:rPr>
        <w:t>депутата Соликамской городской Думы от избирательного округа № 4.</w:t>
      </w:r>
    </w:p>
    <w:p w:rsidR="00DB50F7" w:rsidRPr="00567704" w:rsidRDefault="00DB50F7" w:rsidP="00DB50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7704">
        <w:rPr>
          <w:sz w:val="28"/>
          <w:szCs w:val="28"/>
        </w:rPr>
        <w:t>2. Решение вступает в силу со дня  его принятия.</w:t>
      </w:r>
    </w:p>
    <w:p w:rsidR="00DB50F7" w:rsidRPr="00567704" w:rsidRDefault="00DB50F7" w:rsidP="00DB50F7">
      <w:pPr>
        <w:jc w:val="both"/>
        <w:rPr>
          <w:sz w:val="28"/>
          <w:szCs w:val="28"/>
        </w:rPr>
      </w:pPr>
    </w:p>
    <w:p w:rsidR="00DB50F7" w:rsidRPr="00567704" w:rsidRDefault="00DB50F7" w:rsidP="00DB50F7">
      <w:pPr>
        <w:spacing w:line="240" w:lineRule="exact"/>
        <w:jc w:val="both"/>
        <w:rPr>
          <w:color w:val="000000"/>
          <w:sz w:val="28"/>
          <w:szCs w:val="28"/>
        </w:rPr>
      </w:pPr>
    </w:p>
    <w:p w:rsidR="00DB50F7" w:rsidRPr="00567704" w:rsidRDefault="00DB50F7" w:rsidP="00DB50F7">
      <w:pPr>
        <w:spacing w:line="240" w:lineRule="exact"/>
        <w:jc w:val="both"/>
        <w:rPr>
          <w:sz w:val="28"/>
          <w:szCs w:val="28"/>
        </w:rPr>
      </w:pPr>
      <w:r w:rsidRPr="00567704">
        <w:rPr>
          <w:sz w:val="28"/>
          <w:szCs w:val="28"/>
        </w:rPr>
        <w:t xml:space="preserve">Председатель Соликамской </w:t>
      </w:r>
    </w:p>
    <w:p w:rsidR="00DB50F7" w:rsidRPr="00567704" w:rsidRDefault="00DB50F7" w:rsidP="00DB50F7">
      <w:pPr>
        <w:spacing w:line="240" w:lineRule="exact"/>
        <w:jc w:val="both"/>
        <w:rPr>
          <w:sz w:val="28"/>
          <w:szCs w:val="28"/>
        </w:rPr>
      </w:pPr>
      <w:r w:rsidRPr="00567704">
        <w:rPr>
          <w:sz w:val="28"/>
          <w:szCs w:val="28"/>
        </w:rPr>
        <w:t>городской Думы</w:t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  <w:t xml:space="preserve">      С.В.Якутов</w:t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  <w:t xml:space="preserve">               </w:t>
      </w:r>
    </w:p>
    <w:p w:rsidR="00DB50F7" w:rsidRPr="00567704" w:rsidRDefault="00DB50F7" w:rsidP="00DB50F7">
      <w:pPr>
        <w:jc w:val="both"/>
        <w:rPr>
          <w:sz w:val="28"/>
          <w:szCs w:val="28"/>
        </w:rPr>
      </w:pPr>
    </w:p>
    <w:p w:rsidR="00DB50F7" w:rsidRPr="00567704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537AFD" w:rsidRDefault="00537AFD" w:rsidP="00DB50F7">
      <w:pPr>
        <w:pStyle w:val="2"/>
        <w:spacing w:line="240" w:lineRule="exact"/>
        <w:jc w:val="both"/>
        <w:rPr>
          <w:rFonts w:ascii="Times New Roman" w:hAnsi="Times New Roman"/>
          <w:b/>
          <w:szCs w:val="28"/>
        </w:rPr>
      </w:pPr>
    </w:p>
    <w:p w:rsidR="00537AFD" w:rsidRDefault="00537AFD" w:rsidP="00DB50F7">
      <w:pPr>
        <w:pStyle w:val="2"/>
        <w:spacing w:line="240" w:lineRule="exact"/>
        <w:jc w:val="both"/>
        <w:rPr>
          <w:rFonts w:ascii="Times New Roman" w:hAnsi="Times New Roman"/>
          <w:b/>
          <w:szCs w:val="28"/>
        </w:rPr>
      </w:pPr>
    </w:p>
    <w:p w:rsidR="00537AFD" w:rsidRDefault="00537AFD" w:rsidP="00DB50F7">
      <w:pPr>
        <w:pStyle w:val="2"/>
        <w:spacing w:line="240" w:lineRule="exact"/>
        <w:jc w:val="both"/>
        <w:rPr>
          <w:rFonts w:ascii="Times New Roman" w:hAnsi="Times New Roman"/>
          <w:b/>
          <w:szCs w:val="28"/>
        </w:rPr>
      </w:pPr>
    </w:p>
    <w:p w:rsidR="00537AFD" w:rsidRDefault="00537AFD" w:rsidP="00DB50F7">
      <w:pPr>
        <w:pStyle w:val="2"/>
        <w:spacing w:line="240" w:lineRule="exact"/>
        <w:jc w:val="both"/>
        <w:rPr>
          <w:rFonts w:ascii="Times New Roman" w:hAnsi="Times New Roman"/>
          <w:b/>
          <w:szCs w:val="28"/>
        </w:rPr>
      </w:pPr>
    </w:p>
    <w:p w:rsidR="00537AFD" w:rsidRDefault="00537AFD" w:rsidP="00DB50F7">
      <w:pPr>
        <w:pStyle w:val="2"/>
        <w:spacing w:line="240" w:lineRule="exact"/>
        <w:jc w:val="both"/>
        <w:rPr>
          <w:rFonts w:ascii="Times New Roman" w:hAnsi="Times New Roman"/>
          <w:b/>
          <w:szCs w:val="28"/>
        </w:rPr>
      </w:pPr>
    </w:p>
    <w:p w:rsidR="00537AFD" w:rsidRDefault="00537AFD" w:rsidP="00DB50F7">
      <w:pPr>
        <w:pStyle w:val="2"/>
        <w:spacing w:line="240" w:lineRule="exact"/>
        <w:jc w:val="both"/>
        <w:rPr>
          <w:rFonts w:ascii="Times New Roman" w:hAnsi="Times New Roman"/>
          <w:b/>
          <w:szCs w:val="28"/>
        </w:rPr>
      </w:pPr>
    </w:p>
    <w:p w:rsidR="00537AFD" w:rsidRDefault="00AB0263" w:rsidP="00DB50F7">
      <w:pPr>
        <w:pStyle w:val="2"/>
        <w:spacing w:line="240" w:lineRule="exact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28.03.2018</w:t>
      </w:r>
      <w:r>
        <w:rPr>
          <w:rFonts w:ascii="Times New Roman" w:hAnsi="Times New Roman"/>
          <w:b/>
          <w:szCs w:val="28"/>
        </w:rPr>
        <w:tab/>
        <w:t>№ 283</w:t>
      </w:r>
    </w:p>
    <w:p w:rsidR="00537AFD" w:rsidRDefault="00537AFD" w:rsidP="00DB50F7">
      <w:pPr>
        <w:pStyle w:val="2"/>
        <w:spacing w:line="240" w:lineRule="exact"/>
        <w:jc w:val="both"/>
        <w:rPr>
          <w:rFonts w:ascii="Times New Roman" w:hAnsi="Times New Roman"/>
          <w:b/>
          <w:szCs w:val="28"/>
        </w:rPr>
      </w:pPr>
    </w:p>
    <w:p w:rsidR="00537AFD" w:rsidRDefault="00537AFD" w:rsidP="00DB50F7">
      <w:pPr>
        <w:pStyle w:val="2"/>
        <w:spacing w:line="240" w:lineRule="exact"/>
        <w:jc w:val="both"/>
        <w:rPr>
          <w:rFonts w:ascii="Times New Roman" w:hAnsi="Times New Roman"/>
          <w:b/>
          <w:szCs w:val="28"/>
        </w:rPr>
      </w:pPr>
    </w:p>
    <w:p w:rsidR="00DB50F7" w:rsidRPr="00567704" w:rsidRDefault="00DB50F7" w:rsidP="00DB50F7">
      <w:pPr>
        <w:pStyle w:val="2"/>
        <w:spacing w:line="240" w:lineRule="exact"/>
        <w:jc w:val="both"/>
        <w:rPr>
          <w:rFonts w:ascii="Times New Roman" w:hAnsi="Times New Roman"/>
          <w:b/>
          <w:i/>
          <w:szCs w:val="28"/>
        </w:rPr>
      </w:pPr>
      <w:r w:rsidRPr="00567704">
        <w:rPr>
          <w:rFonts w:ascii="Times New Roman" w:hAnsi="Times New Roman"/>
          <w:b/>
          <w:szCs w:val="28"/>
        </w:rPr>
        <w:t>О награждении Почетной грамотой</w:t>
      </w:r>
    </w:p>
    <w:p w:rsidR="00DB50F7" w:rsidRPr="00567704" w:rsidRDefault="00DB50F7" w:rsidP="00DB50F7">
      <w:pPr>
        <w:spacing w:line="240" w:lineRule="exact"/>
        <w:jc w:val="both"/>
        <w:rPr>
          <w:b/>
          <w:bCs/>
          <w:sz w:val="28"/>
          <w:szCs w:val="28"/>
        </w:rPr>
      </w:pPr>
      <w:r w:rsidRPr="00567704">
        <w:rPr>
          <w:b/>
          <w:bCs/>
          <w:sz w:val="28"/>
          <w:szCs w:val="28"/>
        </w:rPr>
        <w:t>Соликамской городской Думы</w:t>
      </w: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Тонких</w:t>
      </w:r>
      <w:proofErr w:type="gramEnd"/>
      <w:r>
        <w:rPr>
          <w:b/>
          <w:bCs/>
          <w:sz w:val="28"/>
          <w:szCs w:val="28"/>
        </w:rPr>
        <w:t xml:space="preserve"> Инны Игоревны</w:t>
      </w:r>
    </w:p>
    <w:p w:rsidR="00DB50F7" w:rsidRDefault="00DB50F7" w:rsidP="00DB50F7">
      <w:pPr>
        <w:ind w:firstLine="708"/>
        <w:jc w:val="both"/>
        <w:rPr>
          <w:sz w:val="28"/>
          <w:szCs w:val="28"/>
        </w:rPr>
      </w:pPr>
    </w:p>
    <w:p w:rsidR="00DB50F7" w:rsidRPr="00567704" w:rsidRDefault="00DB50F7" w:rsidP="00DB50F7">
      <w:pPr>
        <w:ind w:firstLine="708"/>
        <w:jc w:val="both"/>
        <w:rPr>
          <w:sz w:val="28"/>
          <w:szCs w:val="28"/>
        </w:rPr>
      </w:pPr>
      <w:r w:rsidRPr="00567704">
        <w:rPr>
          <w:sz w:val="28"/>
          <w:szCs w:val="28"/>
        </w:rPr>
        <w:t>На основании Положения о Почетной грамоте и Благодарственном письме Соликамской городской Думы, утвержденного решением Соликамской городской Думы от 24.02.2010 № 785 (в ред. решения Соликамской городской Думы от 31.03.2010), статьи 23 Устава Соликамского г</w:t>
      </w:r>
      <w:r>
        <w:rPr>
          <w:sz w:val="28"/>
          <w:szCs w:val="28"/>
        </w:rPr>
        <w:t>ородского округа</w:t>
      </w:r>
    </w:p>
    <w:p w:rsidR="00DB50F7" w:rsidRPr="00567704" w:rsidRDefault="00DB50F7" w:rsidP="00DB50F7">
      <w:pPr>
        <w:ind w:firstLine="708"/>
        <w:jc w:val="both"/>
        <w:rPr>
          <w:sz w:val="28"/>
          <w:szCs w:val="28"/>
        </w:rPr>
      </w:pPr>
    </w:p>
    <w:p w:rsidR="00DB50F7" w:rsidRPr="00567704" w:rsidRDefault="00DB50F7" w:rsidP="00DB50F7">
      <w:pPr>
        <w:ind w:firstLine="708"/>
        <w:jc w:val="both"/>
        <w:rPr>
          <w:sz w:val="28"/>
          <w:szCs w:val="28"/>
        </w:rPr>
      </w:pPr>
      <w:r w:rsidRPr="00567704">
        <w:rPr>
          <w:sz w:val="28"/>
          <w:szCs w:val="28"/>
        </w:rPr>
        <w:t>Соликамская городская Дума РЕШИЛА:</w:t>
      </w:r>
    </w:p>
    <w:p w:rsidR="00DB50F7" w:rsidRPr="00567704" w:rsidRDefault="00DB50F7" w:rsidP="00DB50F7">
      <w:pPr>
        <w:ind w:firstLine="708"/>
        <w:jc w:val="both"/>
        <w:rPr>
          <w:sz w:val="28"/>
          <w:szCs w:val="28"/>
        </w:rPr>
      </w:pPr>
    </w:p>
    <w:p w:rsidR="00DB50F7" w:rsidRPr="00567704" w:rsidRDefault="00DB50F7" w:rsidP="00DB50F7">
      <w:pPr>
        <w:ind w:firstLine="708"/>
        <w:jc w:val="both"/>
        <w:rPr>
          <w:sz w:val="28"/>
          <w:szCs w:val="28"/>
        </w:rPr>
      </w:pPr>
      <w:r w:rsidRPr="00567704">
        <w:rPr>
          <w:sz w:val="28"/>
          <w:szCs w:val="28"/>
        </w:rPr>
        <w:t xml:space="preserve">1. За </w:t>
      </w:r>
      <w:r w:rsidRPr="00791850">
        <w:rPr>
          <w:sz w:val="28"/>
          <w:szCs w:val="28"/>
        </w:rPr>
        <w:t xml:space="preserve">высокий профессионализм, </w:t>
      </w:r>
      <w:r w:rsidRPr="00791850">
        <w:rPr>
          <w:bCs/>
          <w:sz w:val="28"/>
          <w:szCs w:val="28"/>
        </w:rPr>
        <w:t xml:space="preserve">совместную и </w:t>
      </w:r>
      <w:r w:rsidRPr="00791850">
        <w:rPr>
          <w:sz w:val="28"/>
          <w:szCs w:val="28"/>
        </w:rPr>
        <w:t>эффективную работу по выполнению задач городского уровня</w:t>
      </w:r>
      <w:r>
        <w:rPr>
          <w:sz w:val="28"/>
          <w:szCs w:val="28"/>
        </w:rPr>
        <w:t>,</w:t>
      </w:r>
      <w:r w:rsidRPr="00791850">
        <w:rPr>
          <w:sz w:val="28"/>
          <w:szCs w:val="28"/>
        </w:rPr>
        <w:t xml:space="preserve"> в честь празднования Дня местного самоуправления</w:t>
      </w:r>
      <w:r w:rsidRPr="00567704">
        <w:rPr>
          <w:sz w:val="28"/>
          <w:szCs w:val="28"/>
        </w:rPr>
        <w:t xml:space="preserve"> наградить Почетной грамотой Соликамской городской Думы </w:t>
      </w:r>
      <w:r>
        <w:rPr>
          <w:sz w:val="28"/>
          <w:szCs w:val="28"/>
        </w:rPr>
        <w:t>Тонких Инну Игоревну</w:t>
      </w:r>
      <w:r w:rsidRPr="00567704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заместителя главы администрации города Соликамска.</w:t>
      </w:r>
    </w:p>
    <w:p w:rsidR="00DB50F7" w:rsidRPr="00567704" w:rsidRDefault="00DB50F7" w:rsidP="00DB50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7704">
        <w:rPr>
          <w:sz w:val="28"/>
          <w:szCs w:val="28"/>
        </w:rPr>
        <w:t>2. Решение вступает в силу со дня  его принятия.</w:t>
      </w:r>
    </w:p>
    <w:p w:rsidR="00DB50F7" w:rsidRPr="00567704" w:rsidRDefault="00DB50F7" w:rsidP="00DB50F7">
      <w:pPr>
        <w:jc w:val="both"/>
        <w:rPr>
          <w:sz w:val="28"/>
          <w:szCs w:val="28"/>
        </w:rPr>
      </w:pPr>
    </w:p>
    <w:p w:rsidR="00DB50F7" w:rsidRPr="00567704" w:rsidRDefault="00DB50F7" w:rsidP="00DB50F7">
      <w:pPr>
        <w:spacing w:line="240" w:lineRule="exact"/>
        <w:jc w:val="both"/>
        <w:rPr>
          <w:color w:val="000000"/>
          <w:sz w:val="28"/>
          <w:szCs w:val="28"/>
        </w:rPr>
      </w:pPr>
    </w:p>
    <w:p w:rsidR="00DB50F7" w:rsidRPr="00567704" w:rsidRDefault="00DB50F7" w:rsidP="00DB50F7">
      <w:pPr>
        <w:spacing w:line="240" w:lineRule="exact"/>
        <w:jc w:val="both"/>
        <w:rPr>
          <w:sz w:val="28"/>
          <w:szCs w:val="28"/>
        </w:rPr>
      </w:pPr>
      <w:r w:rsidRPr="00567704">
        <w:rPr>
          <w:sz w:val="28"/>
          <w:szCs w:val="28"/>
        </w:rPr>
        <w:t xml:space="preserve">Председатель Соликамской </w:t>
      </w:r>
    </w:p>
    <w:p w:rsidR="00DB50F7" w:rsidRPr="00567704" w:rsidRDefault="00DB50F7" w:rsidP="00DB50F7">
      <w:pPr>
        <w:spacing w:line="240" w:lineRule="exact"/>
        <w:jc w:val="both"/>
        <w:rPr>
          <w:sz w:val="28"/>
          <w:szCs w:val="28"/>
        </w:rPr>
      </w:pPr>
      <w:r w:rsidRPr="00567704">
        <w:rPr>
          <w:sz w:val="28"/>
          <w:szCs w:val="28"/>
        </w:rPr>
        <w:t>городской Думы</w:t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  <w:t xml:space="preserve">      С.В.Якутов</w:t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  <w:t xml:space="preserve">               </w:t>
      </w:r>
    </w:p>
    <w:p w:rsidR="00DB50F7" w:rsidRPr="00567704" w:rsidRDefault="00DB50F7" w:rsidP="00DB50F7">
      <w:pPr>
        <w:jc w:val="both"/>
        <w:rPr>
          <w:sz w:val="28"/>
          <w:szCs w:val="28"/>
        </w:rPr>
      </w:pPr>
    </w:p>
    <w:p w:rsidR="00DB50F7" w:rsidRPr="00567704" w:rsidRDefault="00DB50F7" w:rsidP="00DB50F7">
      <w:pPr>
        <w:jc w:val="both"/>
        <w:rPr>
          <w:sz w:val="28"/>
          <w:szCs w:val="28"/>
        </w:rPr>
      </w:pPr>
    </w:p>
    <w:p w:rsidR="00DB50F7" w:rsidRPr="00EB28B2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DB50F7" w:rsidRPr="00247680" w:rsidRDefault="00DB50F7" w:rsidP="00DB50F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DB50F7" w:rsidRDefault="00DB50F7" w:rsidP="00DB50F7">
      <w:pPr>
        <w:pStyle w:val="2"/>
        <w:spacing w:line="240" w:lineRule="exact"/>
        <w:jc w:val="both"/>
        <w:rPr>
          <w:rFonts w:ascii="Times New Roman" w:hAnsi="Times New Roman"/>
          <w:b/>
          <w:szCs w:val="28"/>
        </w:rPr>
      </w:pPr>
    </w:p>
    <w:p w:rsidR="00537AFD" w:rsidRDefault="00537AFD" w:rsidP="00DB50F7">
      <w:pPr>
        <w:pStyle w:val="2"/>
        <w:spacing w:line="240" w:lineRule="exact"/>
        <w:jc w:val="both"/>
        <w:rPr>
          <w:rFonts w:ascii="Times New Roman" w:hAnsi="Times New Roman"/>
          <w:b/>
          <w:szCs w:val="28"/>
        </w:rPr>
      </w:pPr>
    </w:p>
    <w:p w:rsidR="00537AFD" w:rsidRDefault="00537AFD" w:rsidP="00DB50F7">
      <w:pPr>
        <w:pStyle w:val="2"/>
        <w:spacing w:line="240" w:lineRule="exact"/>
        <w:jc w:val="both"/>
        <w:rPr>
          <w:rFonts w:ascii="Times New Roman" w:hAnsi="Times New Roman"/>
          <w:b/>
          <w:szCs w:val="28"/>
        </w:rPr>
      </w:pPr>
    </w:p>
    <w:p w:rsidR="00537AFD" w:rsidRDefault="00537AFD" w:rsidP="00DB50F7">
      <w:pPr>
        <w:pStyle w:val="2"/>
        <w:spacing w:line="240" w:lineRule="exact"/>
        <w:jc w:val="both"/>
        <w:rPr>
          <w:rFonts w:ascii="Times New Roman" w:hAnsi="Times New Roman"/>
          <w:b/>
          <w:szCs w:val="28"/>
        </w:rPr>
      </w:pPr>
    </w:p>
    <w:p w:rsidR="00537AFD" w:rsidRDefault="00537AFD" w:rsidP="00DB50F7">
      <w:pPr>
        <w:pStyle w:val="2"/>
        <w:spacing w:line="240" w:lineRule="exact"/>
        <w:jc w:val="both"/>
        <w:rPr>
          <w:rFonts w:ascii="Times New Roman" w:hAnsi="Times New Roman"/>
          <w:b/>
          <w:szCs w:val="28"/>
        </w:rPr>
      </w:pPr>
    </w:p>
    <w:p w:rsidR="00537AFD" w:rsidRDefault="00537AFD" w:rsidP="00DB50F7">
      <w:pPr>
        <w:pStyle w:val="2"/>
        <w:spacing w:line="240" w:lineRule="exact"/>
        <w:jc w:val="both"/>
        <w:rPr>
          <w:rFonts w:ascii="Times New Roman" w:hAnsi="Times New Roman"/>
          <w:b/>
          <w:szCs w:val="28"/>
        </w:rPr>
      </w:pPr>
    </w:p>
    <w:p w:rsidR="00537AFD" w:rsidRDefault="00537AFD" w:rsidP="00DB50F7">
      <w:pPr>
        <w:pStyle w:val="2"/>
        <w:spacing w:line="240" w:lineRule="exact"/>
        <w:jc w:val="both"/>
        <w:rPr>
          <w:rFonts w:ascii="Times New Roman" w:hAnsi="Times New Roman"/>
          <w:b/>
          <w:szCs w:val="28"/>
        </w:rPr>
      </w:pPr>
    </w:p>
    <w:p w:rsidR="00537AFD" w:rsidRDefault="00537AFD" w:rsidP="00DB50F7">
      <w:pPr>
        <w:pStyle w:val="2"/>
        <w:spacing w:line="240" w:lineRule="exact"/>
        <w:jc w:val="both"/>
        <w:rPr>
          <w:rFonts w:ascii="Times New Roman" w:hAnsi="Times New Roman"/>
          <w:b/>
          <w:szCs w:val="28"/>
        </w:rPr>
      </w:pPr>
    </w:p>
    <w:p w:rsidR="00537AFD" w:rsidRDefault="00AB0263" w:rsidP="00DB50F7">
      <w:pPr>
        <w:pStyle w:val="2"/>
        <w:spacing w:line="240" w:lineRule="exact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28.03.2018</w:t>
      </w:r>
      <w:r>
        <w:rPr>
          <w:rFonts w:ascii="Times New Roman" w:hAnsi="Times New Roman"/>
          <w:b/>
          <w:szCs w:val="28"/>
        </w:rPr>
        <w:tab/>
        <w:t>№ 284</w:t>
      </w:r>
    </w:p>
    <w:p w:rsidR="00537AFD" w:rsidRDefault="00537AFD" w:rsidP="00DB50F7">
      <w:pPr>
        <w:pStyle w:val="2"/>
        <w:spacing w:line="240" w:lineRule="exact"/>
        <w:jc w:val="both"/>
        <w:rPr>
          <w:rFonts w:ascii="Times New Roman" w:hAnsi="Times New Roman"/>
          <w:b/>
          <w:szCs w:val="28"/>
        </w:rPr>
      </w:pPr>
    </w:p>
    <w:p w:rsidR="00537AFD" w:rsidRDefault="00537AFD" w:rsidP="00DB50F7">
      <w:pPr>
        <w:pStyle w:val="2"/>
        <w:spacing w:line="240" w:lineRule="exact"/>
        <w:jc w:val="both"/>
        <w:rPr>
          <w:rFonts w:ascii="Times New Roman" w:hAnsi="Times New Roman"/>
          <w:b/>
          <w:szCs w:val="28"/>
        </w:rPr>
      </w:pPr>
    </w:p>
    <w:p w:rsidR="00537AFD" w:rsidRDefault="00537AFD" w:rsidP="00DB50F7">
      <w:pPr>
        <w:pStyle w:val="2"/>
        <w:spacing w:line="240" w:lineRule="exact"/>
        <w:jc w:val="both"/>
        <w:rPr>
          <w:rFonts w:ascii="Times New Roman" w:hAnsi="Times New Roman"/>
          <w:b/>
          <w:szCs w:val="28"/>
        </w:rPr>
      </w:pPr>
    </w:p>
    <w:p w:rsidR="00DB50F7" w:rsidRPr="00567704" w:rsidRDefault="00DB50F7" w:rsidP="00DB50F7">
      <w:pPr>
        <w:pStyle w:val="2"/>
        <w:spacing w:line="240" w:lineRule="exact"/>
        <w:jc w:val="both"/>
        <w:rPr>
          <w:rFonts w:ascii="Times New Roman" w:hAnsi="Times New Roman"/>
          <w:b/>
          <w:i/>
          <w:szCs w:val="28"/>
        </w:rPr>
      </w:pPr>
      <w:r w:rsidRPr="00567704">
        <w:rPr>
          <w:rFonts w:ascii="Times New Roman" w:hAnsi="Times New Roman"/>
          <w:b/>
          <w:szCs w:val="28"/>
        </w:rPr>
        <w:t>О награждении Почетной грамотой</w:t>
      </w:r>
    </w:p>
    <w:p w:rsidR="00DB50F7" w:rsidRPr="00567704" w:rsidRDefault="00DB50F7" w:rsidP="00DB50F7">
      <w:pPr>
        <w:spacing w:line="240" w:lineRule="exact"/>
        <w:jc w:val="both"/>
        <w:rPr>
          <w:b/>
          <w:bCs/>
          <w:sz w:val="28"/>
          <w:szCs w:val="28"/>
        </w:rPr>
      </w:pPr>
      <w:r w:rsidRPr="00567704">
        <w:rPr>
          <w:b/>
          <w:bCs/>
          <w:sz w:val="28"/>
          <w:szCs w:val="28"/>
        </w:rPr>
        <w:t>Соликамской городской Думы</w:t>
      </w: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Чекан Нины Александровны</w:t>
      </w:r>
    </w:p>
    <w:p w:rsidR="00DB50F7" w:rsidRDefault="00DB50F7" w:rsidP="00DB50F7">
      <w:pPr>
        <w:ind w:firstLine="708"/>
        <w:jc w:val="both"/>
        <w:rPr>
          <w:sz w:val="28"/>
          <w:szCs w:val="28"/>
        </w:rPr>
      </w:pPr>
    </w:p>
    <w:p w:rsidR="00DB50F7" w:rsidRPr="00567704" w:rsidRDefault="00DB50F7" w:rsidP="00DB50F7">
      <w:pPr>
        <w:ind w:firstLine="708"/>
        <w:jc w:val="both"/>
        <w:rPr>
          <w:sz w:val="28"/>
          <w:szCs w:val="28"/>
        </w:rPr>
      </w:pPr>
      <w:r w:rsidRPr="00567704">
        <w:rPr>
          <w:sz w:val="28"/>
          <w:szCs w:val="28"/>
        </w:rPr>
        <w:t>На основании Положения о Почетной грамоте и Благодарственном письме Соликамской городской Думы, утвержденного решением Соликамской городской Думы от 24.02.2010 № 785 (в ред. решения Соликамской городской Думы от 31.03.2010), статьи 23 Устава Соликамского г</w:t>
      </w:r>
      <w:r>
        <w:rPr>
          <w:sz w:val="28"/>
          <w:szCs w:val="28"/>
        </w:rPr>
        <w:t>ородского округа</w:t>
      </w:r>
    </w:p>
    <w:p w:rsidR="00DB50F7" w:rsidRPr="00567704" w:rsidRDefault="00DB50F7" w:rsidP="00DB50F7">
      <w:pPr>
        <w:ind w:firstLine="708"/>
        <w:jc w:val="both"/>
        <w:rPr>
          <w:sz w:val="28"/>
          <w:szCs w:val="28"/>
        </w:rPr>
      </w:pPr>
    </w:p>
    <w:p w:rsidR="00DB50F7" w:rsidRPr="00567704" w:rsidRDefault="00DB50F7" w:rsidP="00DB50F7">
      <w:pPr>
        <w:ind w:firstLine="708"/>
        <w:jc w:val="both"/>
        <w:rPr>
          <w:sz w:val="28"/>
          <w:szCs w:val="28"/>
        </w:rPr>
      </w:pPr>
      <w:r w:rsidRPr="00567704">
        <w:rPr>
          <w:sz w:val="28"/>
          <w:szCs w:val="28"/>
        </w:rPr>
        <w:t>Соликамская городская Дума РЕШИЛА:</w:t>
      </w:r>
    </w:p>
    <w:p w:rsidR="00DB50F7" w:rsidRPr="00567704" w:rsidRDefault="00DB50F7" w:rsidP="00DB50F7">
      <w:pPr>
        <w:ind w:firstLine="708"/>
        <w:jc w:val="both"/>
        <w:rPr>
          <w:sz w:val="28"/>
          <w:szCs w:val="28"/>
        </w:rPr>
      </w:pPr>
    </w:p>
    <w:p w:rsidR="00DB50F7" w:rsidRPr="00567704" w:rsidRDefault="00DB50F7" w:rsidP="00DB50F7">
      <w:pPr>
        <w:ind w:firstLine="708"/>
        <w:jc w:val="both"/>
        <w:rPr>
          <w:sz w:val="28"/>
          <w:szCs w:val="28"/>
        </w:rPr>
      </w:pPr>
      <w:r w:rsidRPr="00567704">
        <w:rPr>
          <w:sz w:val="28"/>
          <w:szCs w:val="28"/>
        </w:rPr>
        <w:t xml:space="preserve">1. За </w:t>
      </w:r>
      <w:r w:rsidRPr="001B0ADD">
        <w:rPr>
          <w:sz w:val="28"/>
          <w:szCs w:val="28"/>
        </w:rPr>
        <w:t>высокий профессионализм, многолетний добросовестный труд в Соликамской городской Думе, качественное обеспечение её деятельности</w:t>
      </w:r>
      <w:r>
        <w:rPr>
          <w:sz w:val="28"/>
          <w:szCs w:val="28"/>
        </w:rPr>
        <w:t>,</w:t>
      </w:r>
      <w:r w:rsidRPr="001B0ADD">
        <w:rPr>
          <w:sz w:val="28"/>
          <w:szCs w:val="28"/>
        </w:rPr>
        <w:t xml:space="preserve"> в </w:t>
      </w:r>
      <w:r>
        <w:rPr>
          <w:sz w:val="28"/>
          <w:szCs w:val="28"/>
        </w:rPr>
        <w:t>честь</w:t>
      </w:r>
      <w:r w:rsidRPr="001B0ADD">
        <w:rPr>
          <w:sz w:val="28"/>
          <w:szCs w:val="28"/>
        </w:rPr>
        <w:t xml:space="preserve"> праздновани</w:t>
      </w:r>
      <w:r>
        <w:rPr>
          <w:sz w:val="28"/>
          <w:szCs w:val="28"/>
        </w:rPr>
        <w:t>я</w:t>
      </w:r>
      <w:r w:rsidRPr="001B0ADD">
        <w:rPr>
          <w:sz w:val="28"/>
          <w:szCs w:val="28"/>
        </w:rPr>
        <w:t xml:space="preserve"> Дня местного самоуправления</w:t>
      </w:r>
      <w:r w:rsidRPr="00567704">
        <w:rPr>
          <w:sz w:val="28"/>
          <w:szCs w:val="28"/>
        </w:rPr>
        <w:t xml:space="preserve"> наградить Почетной грамотой Соликамской городской Думы </w:t>
      </w:r>
      <w:r>
        <w:rPr>
          <w:sz w:val="28"/>
          <w:szCs w:val="28"/>
        </w:rPr>
        <w:t>Чекан Нину Александровну</w:t>
      </w:r>
      <w:r w:rsidRPr="00567704">
        <w:rPr>
          <w:sz w:val="28"/>
          <w:szCs w:val="28"/>
        </w:rPr>
        <w:t xml:space="preserve">, </w:t>
      </w:r>
      <w:r>
        <w:rPr>
          <w:sz w:val="28"/>
          <w:szCs w:val="28"/>
        </w:rPr>
        <w:t>консультанта аппарата Соликамской городской Думы.</w:t>
      </w:r>
    </w:p>
    <w:p w:rsidR="00DB50F7" w:rsidRPr="00567704" w:rsidRDefault="00DB50F7" w:rsidP="00DB50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7704">
        <w:rPr>
          <w:sz w:val="28"/>
          <w:szCs w:val="28"/>
        </w:rPr>
        <w:t>2. Решение вступает в силу со дня  его принятия.</w:t>
      </w:r>
    </w:p>
    <w:p w:rsidR="00DB50F7" w:rsidRPr="00567704" w:rsidRDefault="00DB50F7" w:rsidP="00DB50F7">
      <w:pPr>
        <w:jc w:val="both"/>
        <w:rPr>
          <w:sz w:val="28"/>
          <w:szCs w:val="28"/>
        </w:rPr>
      </w:pPr>
    </w:p>
    <w:p w:rsidR="00DB50F7" w:rsidRPr="00567704" w:rsidRDefault="00DB50F7" w:rsidP="00DB50F7">
      <w:pPr>
        <w:spacing w:line="240" w:lineRule="exact"/>
        <w:jc w:val="both"/>
        <w:rPr>
          <w:color w:val="000000"/>
          <w:sz w:val="28"/>
          <w:szCs w:val="28"/>
        </w:rPr>
      </w:pPr>
    </w:p>
    <w:p w:rsidR="00DB50F7" w:rsidRPr="00567704" w:rsidRDefault="00DB50F7" w:rsidP="00DB50F7">
      <w:pPr>
        <w:spacing w:line="240" w:lineRule="exact"/>
        <w:jc w:val="both"/>
        <w:rPr>
          <w:sz w:val="28"/>
          <w:szCs w:val="28"/>
        </w:rPr>
      </w:pPr>
      <w:r w:rsidRPr="00567704">
        <w:rPr>
          <w:sz w:val="28"/>
          <w:szCs w:val="28"/>
        </w:rPr>
        <w:t xml:space="preserve">Председатель Соликамской </w:t>
      </w:r>
    </w:p>
    <w:p w:rsidR="00DB50F7" w:rsidRPr="00567704" w:rsidRDefault="00DB50F7" w:rsidP="00DB50F7">
      <w:pPr>
        <w:spacing w:line="240" w:lineRule="exact"/>
        <w:jc w:val="both"/>
        <w:rPr>
          <w:sz w:val="28"/>
          <w:szCs w:val="28"/>
        </w:rPr>
      </w:pPr>
      <w:r w:rsidRPr="00567704">
        <w:rPr>
          <w:sz w:val="28"/>
          <w:szCs w:val="28"/>
        </w:rPr>
        <w:t>городской Думы</w:t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  <w:t xml:space="preserve">      С.В.Якутов</w:t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  <w:t xml:space="preserve">               </w:t>
      </w: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rPr>
          <w:b/>
          <w:sz w:val="28"/>
          <w:szCs w:val="28"/>
        </w:rPr>
      </w:pPr>
    </w:p>
    <w:p w:rsidR="00537AFD" w:rsidRDefault="00537AFD" w:rsidP="00DB50F7">
      <w:pPr>
        <w:spacing w:line="240" w:lineRule="exact"/>
        <w:rPr>
          <w:b/>
          <w:sz w:val="28"/>
          <w:szCs w:val="28"/>
        </w:rPr>
      </w:pPr>
    </w:p>
    <w:p w:rsidR="00537AFD" w:rsidRDefault="00537AFD" w:rsidP="00DB50F7">
      <w:pPr>
        <w:spacing w:line="240" w:lineRule="exact"/>
        <w:rPr>
          <w:b/>
          <w:sz w:val="28"/>
          <w:szCs w:val="28"/>
        </w:rPr>
      </w:pPr>
    </w:p>
    <w:p w:rsidR="00537AFD" w:rsidRDefault="00537AFD" w:rsidP="00DB50F7">
      <w:pPr>
        <w:spacing w:line="240" w:lineRule="exact"/>
        <w:rPr>
          <w:b/>
          <w:sz w:val="28"/>
          <w:szCs w:val="28"/>
        </w:rPr>
      </w:pPr>
    </w:p>
    <w:p w:rsidR="00537AFD" w:rsidRDefault="00537AFD" w:rsidP="00DB50F7">
      <w:pPr>
        <w:spacing w:line="240" w:lineRule="exact"/>
        <w:rPr>
          <w:b/>
          <w:sz w:val="28"/>
          <w:szCs w:val="28"/>
        </w:rPr>
      </w:pPr>
    </w:p>
    <w:p w:rsidR="00537AFD" w:rsidRDefault="00537AFD" w:rsidP="00DB50F7">
      <w:pPr>
        <w:spacing w:line="240" w:lineRule="exact"/>
        <w:rPr>
          <w:b/>
          <w:sz w:val="28"/>
          <w:szCs w:val="28"/>
        </w:rPr>
      </w:pPr>
    </w:p>
    <w:p w:rsidR="00537AFD" w:rsidRDefault="00537AFD" w:rsidP="00DB50F7">
      <w:pPr>
        <w:spacing w:line="240" w:lineRule="exact"/>
        <w:rPr>
          <w:b/>
          <w:sz w:val="28"/>
          <w:szCs w:val="28"/>
        </w:rPr>
      </w:pPr>
    </w:p>
    <w:p w:rsidR="00537AFD" w:rsidRDefault="00AB0263" w:rsidP="00DB50F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28.03.2018</w:t>
      </w:r>
      <w:r>
        <w:rPr>
          <w:b/>
          <w:sz w:val="28"/>
          <w:szCs w:val="28"/>
        </w:rPr>
        <w:tab/>
        <w:t>№ 285</w:t>
      </w:r>
    </w:p>
    <w:p w:rsidR="00537AFD" w:rsidRDefault="00537AFD" w:rsidP="00DB50F7">
      <w:pPr>
        <w:spacing w:line="240" w:lineRule="exact"/>
        <w:rPr>
          <w:b/>
          <w:sz w:val="28"/>
          <w:szCs w:val="28"/>
        </w:rPr>
      </w:pPr>
    </w:p>
    <w:p w:rsidR="00537AFD" w:rsidRDefault="00537AFD" w:rsidP="00DB50F7">
      <w:pPr>
        <w:spacing w:line="240" w:lineRule="exact"/>
        <w:rPr>
          <w:b/>
          <w:sz w:val="28"/>
          <w:szCs w:val="28"/>
        </w:rPr>
      </w:pPr>
    </w:p>
    <w:p w:rsidR="00DB50F7" w:rsidRPr="00834BE1" w:rsidRDefault="00DB50F7" w:rsidP="00DB50F7">
      <w:pPr>
        <w:spacing w:line="240" w:lineRule="exact"/>
        <w:rPr>
          <w:b/>
          <w:sz w:val="28"/>
          <w:szCs w:val="28"/>
        </w:rPr>
      </w:pPr>
      <w:r w:rsidRPr="00834BE1">
        <w:rPr>
          <w:b/>
          <w:sz w:val="28"/>
          <w:szCs w:val="28"/>
        </w:rPr>
        <w:t xml:space="preserve">О продлении срока полномочий </w:t>
      </w:r>
    </w:p>
    <w:p w:rsidR="00DB50F7" w:rsidRPr="00834BE1" w:rsidRDefault="00DB50F7" w:rsidP="00DB50F7">
      <w:pPr>
        <w:spacing w:line="240" w:lineRule="exact"/>
        <w:rPr>
          <w:b/>
          <w:sz w:val="28"/>
          <w:szCs w:val="28"/>
        </w:rPr>
      </w:pPr>
      <w:r w:rsidRPr="00834BE1">
        <w:rPr>
          <w:b/>
          <w:sz w:val="28"/>
          <w:szCs w:val="28"/>
        </w:rPr>
        <w:t>рабочей группы</w:t>
      </w:r>
    </w:p>
    <w:p w:rsidR="00DB50F7" w:rsidRPr="00834BE1" w:rsidRDefault="00DB50F7" w:rsidP="00DB50F7">
      <w:pPr>
        <w:spacing w:line="240" w:lineRule="exact"/>
        <w:rPr>
          <w:b/>
          <w:sz w:val="28"/>
          <w:szCs w:val="28"/>
        </w:rPr>
      </w:pPr>
    </w:p>
    <w:p w:rsidR="00DB50F7" w:rsidRDefault="00DB50F7" w:rsidP="00DB50F7">
      <w:pPr>
        <w:jc w:val="both"/>
        <w:rPr>
          <w:b/>
          <w:sz w:val="28"/>
          <w:szCs w:val="28"/>
        </w:rPr>
      </w:pPr>
      <w:r w:rsidRPr="00834BE1">
        <w:rPr>
          <w:b/>
          <w:sz w:val="28"/>
          <w:szCs w:val="28"/>
        </w:rPr>
        <w:tab/>
      </w:r>
    </w:p>
    <w:p w:rsidR="00DB50F7" w:rsidRDefault="00DB50F7" w:rsidP="00537AF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части 4 статьи 45 Устава Соликамского городского округа, части 4 статьи 7 Регламента Соликамской городской Думы, утвержденного решением Соликамской городской Думы от 31 января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№ 121, з</w:t>
      </w:r>
      <w:r w:rsidRPr="00421CD6">
        <w:rPr>
          <w:sz w:val="28"/>
          <w:szCs w:val="28"/>
        </w:rPr>
        <w:t xml:space="preserve">аслушав информацию </w:t>
      </w:r>
      <w:proofErr w:type="spellStart"/>
      <w:r w:rsidRPr="00421CD6">
        <w:rPr>
          <w:sz w:val="28"/>
          <w:szCs w:val="28"/>
        </w:rPr>
        <w:t>Мальгина</w:t>
      </w:r>
      <w:proofErr w:type="spellEnd"/>
      <w:r w:rsidRPr="00421CD6">
        <w:rPr>
          <w:sz w:val="28"/>
          <w:szCs w:val="28"/>
        </w:rPr>
        <w:t xml:space="preserve"> Е.Н., руководителя</w:t>
      </w:r>
      <w:r w:rsidRPr="00834BE1">
        <w:rPr>
          <w:sz w:val="28"/>
          <w:szCs w:val="28"/>
        </w:rPr>
        <w:t xml:space="preserve"> рабочей группы Соликамской городской Думы </w:t>
      </w:r>
      <w:r>
        <w:rPr>
          <w:sz w:val="28"/>
          <w:szCs w:val="28"/>
        </w:rPr>
        <w:t>по подготовке проекта решения Соликамской городской Думы «О внесении изменений в Регламент Соликамской городской Думы, утвержденный решением Соликамской городской Думы от</w:t>
      </w:r>
      <w:proofErr w:type="gramEnd"/>
      <w:r>
        <w:rPr>
          <w:sz w:val="28"/>
          <w:szCs w:val="28"/>
        </w:rPr>
        <w:t xml:space="preserve"> 31 января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№ 121</w:t>
      </w:r>
      <w:r w:rsidRPr="00EA049D">
        <w:rPr>
          <w:sz w:val="28"/>
          <w:szCs w:val="28"/>
        </w:rPr>
        <w:t>»</w:t>
      </w:r>
      <w:r w:rsidRPr="00834BE1">
        <w:rPr>
          <w:sz w:val="28"/>
          <w:szCs w:val="28"/>
        </w:rPr>
        <w:t>,</w:t>
      </w:r>
    </w:p>
    <w:p w:rsidR="00DB50F7" w:rsidRPr="00834BE1" w:rsidRDefault="00DB50F7" w:rsidP="00DB50F7">
      <w:pPr>
        <w:jc w:val="both"/>
        <w:rPr>
          <w:sz w:val="28"/>
          <w:szCs w:val="28"/>
        </w:rPr>
      </w:pPr>
    </w:p>
    <w:p w:rsidR="00DB50F7" w:rsidRPr="00834BE1" w:rsidRDefault="00DB50F7" w:rsidP="00DB50F7">
      <w:pPr>
        <w:jc w:val="both"/>
        <w:rPr>
          <w:sz w:val="28"/>
          <w:szCs w:val="28"/>
        </w:rPr>
      </w:pPr>
      <w:r w:rsidRPr="00834BE1">
        <w:rPr>
          <w:sz w:val="28"/>
          <w:szCs w:val="28"/>
        </w:rPr>
        <w:tab/>
        <w:t>Соликамская  городская Дума РЕШИЛА:</w:t>
      </w:r>
    </w:p>
    <w:p w:rsidR="00DB50F7" w:rsidRPr="00834BE1" w:rsidRDefault="00DB50F7" w:rsidP="00DB50F7">
      <w:pPr>
        <w:jc w:val="both"/>
        <w:rPr>
          <w:sz w:val="28"/>
          <w:szCs w:val="28"/>
        </w:rPr>
      </w:pPr>
    </w:p>
    <w:p w:rsidR="00DB50F7" w:rsidRPr="00F71B5D" w:rsidRDefault="00DB50F7" w:rsidP="00DB50F7">
      <w:pPr>
        <w:ind w:firstLine="708"/>
        <w:jc w:val="both"/>
        <w:rPr>
          <w:sz w:val="28"/>
          <w:szCs w:val="28"/>
        </w:rPr>
      </w:pPr>
      <w:r w:rsidRPr="00834BE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34BE1">
        <w:rPr>
          <w:sz w:val="28"/>
          <w:szCs w:val="28"/>
        </w:rPr>
        <w:t>Продлить срок полномочий рабоч</w:t>
      </w:r>
      <w:r>
        <w:rPr>
          <w:sz w:val="28"/>
          <w:szCs w:val="28"/>
        </w:rPr>
        <w:t>е</w:t>
      </w:r>
      <w:r w:rsidRPr="00834BE1">
        <w:rPr>
          <w:sz w:val="28"/>
          <w:szCs w:val="28"/>
        </w:rPr>
        <w:t xml:space="preserve">й  группы  Соликамской городской Думы </w:t>
      </w:r>
      <w:r>
        <w:rPr>
          <w:sz w:val="28"/>
          <w:szCs w:val="28"/>
        </w:rPr>
        <w:t xml:space="preserve">по подготовке проекта решения Соликамской городской Думы «О внесении изменений в Регламент Соликамской городской Думы, утвержденный решением Соликамской городской Думы от 31 января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№ 121</w:t>
      </w:r>
      <w:r w:rsidRPr="00EA049D">
        <w:rPr>
          <w:sz w:val="28"/>
          <w:szCs w:val="28"/>
        </w:rPr>
        <w:t>»</w:t>
      </w:r>
      <w:r>
        <w:rPr>
          <w:sz w:val="28"/>
          <w:szCs w:val="28"/>
        </w:rPr>
        <w:t xml:space="preserve">, созданной </w:t>
      </w:r>
      <w:r w:rsidRPr="00F71B5D">
        <w:rPr>
          <w:sz w:val="28"/>
          <w:szCs w:val="28"/>
        </w:rPr>
        <w:t xml:space="preserve">решением Соликамской городской Думы от 20 декабря </w:t>
      </w:r>
      <w:smartTag w:uri="urn:schemas-microsoft-com:office:smarttags" w:element="metricconverter">
        <w:smartTagPr>
          <w:attr w:name="ProductID" w:val="2017 г"/>
        </w:smartTagPr>
        <w:r w:rsidRPr="00F71B5D">
          <w:rPr>
            <w:sz w:val="28"/>
            <w:szCs w:val="28"/>
          </w:rPr>
          <w:t>2017 г</w:t>
        </w:r>
      </w:smartTag>
      <w:r w:rsidRPr="00F71B5D">
        <w:rPr>
          <w:sz w:val="28"/>
          <w:szCs w:val="28"/>
        </w:rPr>
        <w:t>. № 240, до 01 мая 2018 года.</w:t>
      </w:r>
    </w:p>
    <w:p w:rsidR="00DB50F7" w:rsidRPr="00834BE1" w:rsidRDefault="00DB50F7" w:rsidP="00DB50F7">
      <w:pPr>
        <w:jc w:val="both"/>
        <w:rPr>
          <w:sz w:val="28"/>
          <w:szCs w:val="28"/>
        </w:rPr>
      </w:pPr>
      <w:r w:rsidRPr="00F71B5D">
        <w:rPr>
          <w:sz w:val="28"/>
          <w:szCs w:val="28"/>
        </w:rPr>
        <w:tab/>
        <w:t>2. Решение вступает в силу со дня его</w:t>
      </w:r>
      <w:r>
        <w:rPr>
          <w:sz w:val="28"/>
          <w:szCs w:val="28"/>
        </w:rPr>
        <w:t xml:space="preserve"> </w:t>
      </w:r>
      <w:r w:rsidRPr="00834BE1">
        <w:rPr>
          <w:sz w:val="28"/>
          <w:szCs w:val="28"/>
        </w:rPr>
        <w:t>принятия.</w:t>
      </w:r>
    </w:p>
    <w:p w:rsidR="00DB50F7" w:rsidRPr="00834BE1" w:rsidRDefault="00DB50F7" w:rsidP="00DB50F7">
      <w:pPr>
        <w:jc w:val="both"/>
        <w:rPr>
          <w:sz w:val="28"/>
          <w:szCs w:val="28"/>
        </w:rPr>
      </w:pPr>
    </w:p>
    <w:p w:rsidR="00DB50F7" w:rsidRPr="00834BE1" w:rsidRDefault="00DB50F7" w:rsidP="00DB50F7">
      <w:pPr>
        <w:rPr>
          <w:sz w:val="28"/>
          <w:szCs w:val="28"/>
        </w:rPr>
      </w:pPr>
    </w:p>
    <w:p w:rsidR="00DB50F7" w:rsidRPr="00834BE1" w:rsidRDefault="00DB50F7" w:rsidP="00DB50F7">
      <w:pPr>
        <w:spacing w:line="240" w:lineRule="exact"/>
        <w:rPr>
          <w:sz w:val="28"/>
          <w:szCs w:val="28"/>
        </w:rPr>
      </w:pPr>
      <w:r w:rsidRPr="00834BE1">
        <w:rPr>
          <w:sz w:val="28"/>
          <w:szCs w:val="28"/>
        </w:rPr>
        <w:t>Председатель Соликамской</w:t>
      </w:r>
    </w:p>
    <w:p w:rsidR="00DB50F7" w:rsidRPr="00834BE1" w:rsidRDefault="00DB50F7" w:rsidP="00DB50F7">
      <w:pPr>
        <w:spacing w:line="240" w:lineRule="exact"/>
        <w:rPr>
          <w:sz w:val="28"/>
          <w:szCs w:val="28"/>
        </w:rPr>
      </w:pPr>
      <w:r w:rsidRPr="00834BE1">
        <w:rPr>
          <w:sz w:val="28"/>
          <w:szCs w:val="28"/>
        </w:rPr>
        <w:t xml:space="preserve">городской Думы                                                                                       </w:t>
      </w:r>
      <w:r>
        <w:rPr>
          <w:sz w:val="28"/>
          <w:szCs w:val="28"/>
        </w:rPr>
        <w:t xml:space="preserve">  С.В.Якутов</w:t>
      </w:r>
    </w:p>
    <w:p w:rsidR="00DB50F7" w:rsidRDefault="00DB50F7" w:rsidP="00DB50F7"/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center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center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center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center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537AFD" w:rsidRDefault="00537AFD" w:rsidP="00DB50F7">
      <w:pPr>
        <w:spacing w:line="240" w:lineRule="exact"/>
        <w:jc w:val="both"/>
        <w:rPr>
          <w:b/>
          <w:sz w:val="28"/>
          <w:szCs w:val="28"/>
        </w:rPr>
      </w:pPr>
    </w:p>
    <w:p w:rsidR="00537AFD" w:rsidRDefault="00537AFD" w:rsidP="00DB50F7">
      <w:pPr>
        <w:spacing w:line="240" w:lineRule="exact"/>
        <w:jc w:val="both"/>
        <w:rPr>
          <w:b/>
          <w:sz w:val="28"/>
          <w:szCs w:val="28"/>
        </w:rPr>
      </w:pPr>
    </w:p>
    <w:p w:rsidR="00537AFD" w:rsidRDefault="00537AFD" w:rsidP="00DB50F7">
      <w:pPr>
        <w:spacing w:line="240" w:lineRule="exact"/>
        <w:jc w:val="both"/>
        <w:rPr>
          <w:b/>
          <w:sz w:val="28"/>
          <w:szCs w:val="28"/>
        </w:rPr>
      </w:pPr>
    </w:p>
    <w:p w:rsidR="00537AFD" w:rsidRDefault="00537AFD" w:rsidP="00DB50F7">
      <w:pPr>
        <w:spacing w:line="240" w:lineRule="exact"/>
        <w:jc w:val="both"/>
        <w:rPr>
          <w:b/>
          <w:sz w:val="28"/>
          <w:szCs w:val="28"/>
        </w:rPr>
      </w:pPr>
    </w:p>
    <w:p w:rsidR="00537AFD" w:rsidRDefault="00537AFD" w:rsidP="00DB50F7">
      <w:pPr>
        <w:spacing w:line="240" w:lineRule="exact"/>
        <w:jc w:val="both"/>
        <w:rPr>
          <w:b/>
          <w:sz w:val="28"/>
          <w:szCs w:val="28"/>
        </w:rPr>
      </w:pPr>
    </w:p>
    <w:p w:rsidR="00537AFD" w:rsidRDefault="00537AFD" w:rsidP="00DB50F7">
      <w:pPr>
        <w:spacing w:line="240" w:lineRule="exact"/>
        <w:jc w:val="both"/>
        <w:rPr>
          <w:b/>
          <w:sz w:val="28"/>
          <w:szCs w:val="28"/>
        </w:rPr>
      </w:pPr>
    </w:p>
    <w:p w:rsidR="00537AFD" w:rsidRDefault="00AB0263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28.03.2018</w:t>
      </w:r>
      <w:r>
        <w:rPr>
          <w:b/>
          <w:sz w:val="28"/>
          <w:szCs w:val="28"/>
        </w:rPr>
        <w:tab/>
        <w:t>№ 286</w:t>
      </w:r>
    </w:p>
    <w:p w:rsidR="00537AFD" w:rsidRDefault="00537AFD" w:rsidP="00DB50F7">
      <w:pPr>
        <w:spacing w:line="240" w:lineRule="exact"/>
        <w:jc w:val="both"/>
        <w:rPr>
          <w:b/>
          <w:sz w:val="28"/>
          <w:szCs w:val="28"/>
        </w:rPr>
      </w:pPr>
    </w:p>
    <w:p w:rsidR="00537AFD" w:rsidRDefault="00537AFD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отдельные правовые акты </w:t>
      </w: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Соликамской городской Думы </w:t>
      </w: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Pr="00F71B5D" w:rsidRDefault="00DB50F7" w:rsidP="00DB5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части 4 статьи 45 Устава Соликамского городского округа, части 4 статьи 25 </w:t>
      </w:r>
      <w:r w:rsidRPr="00F71B5D">
        <w:rPr>
          <w:sz w:val="28"/>
          <w:szCs w:val="28"/>
        </w:rPr>
        <w:t xml:space="preserve">Регламента Соликамской городской Думы, утвержденного решением Соликамской городской Думы от 31 января </w:t>
      </w:r>
      <w:smartTag w:uri="urn:schemas-microsoft-com:office:smarttags" w:element="metricconverter">
        <w:smartTagPr>
          <w:attr w:name="ProductID" w:val="2007 г"/>
        </w:smartTagPr>
        <w:r w:rsidRPr="00F71B5D">
          <w:rPr>
            <w:sz w:val="28"/>
            <w:szCs w:val="28"/>
          </w:rPr>
          <w:t>2007 г</w:t>
        </w:r>
      </w:smartTag>
      <w:r w:rsidRPr="00F71B5D">
        <w:rPr>
          <w:sz w:val="28"/>
          <w:szCs w:val="28"/>
        </w:rPr>
        <w:t>. № 121, заявления депутата Соликамской городской Думы от избирательного округа № 11 Матвеева С.В.</w:t>
      </w:r>
    </w:p>
    <w:p w:rsidR="00DB50F7" w:rsidRPr="00F71B5D" w:rsidRDefault="00DB50F7" w:rsidP="00DB50F7">
      <w:pPr>
        <w:ind w:firstLine="709"/>
        <w:jc w:val="both"/>
        <w:rPr>
          <w:sz w:val="28"/>
          <w:szCs w:val="28"/>
        </w:rPr>
      </w:pPr>
    </w:p>
    <w:p w:rsidR="00DB50F7" w:rsidRPr="00F71B5D" w:rsidRDefault="00DB50F7" w:rsidP="00DB50F7">
      <w:pPr>
        <w:ind w:firstLine="709"/>
        <w:jc w:val="both"/>
        <w:rPr>
          <w:sz w:val="28"/>
          <w:szCs w:val="28"/>
        </w:rPr>
      </w:pPr>
      <w:r w:rsidRPr="00F71B5D">
        <w:rPr>
          <w:sz w:val="28"/>
          <w:szCs w:val="28"/>
        </w:rPr>
        <w:t>Соликамская городская Дума  РЕШИЛА:</w:t>
      </w:r>
    </w:p>
    <w:p w:rsidR="00DB50F7" w:rsidRPr="00F71B5D" w:rsidRDefault="00DB50F7" w:rsidP="00DB50F7">
      <w:pPr>
        <w:ind w:firstLine="709"/>
        <w:jc w:val="both"/>
        <w:rPr>
          <w:sz w:val="28"/>
          <w:szCs w:val="28"/>
        </w:rPr>
      </w:pPr>
    </w:p>
    <w:p w:rsidR="00DB50F7" w:rsidRPr="00F71B5D" w:rsidRDefault="00DB50F7" w:rsidP="00DB50F7">
      <w:pPr>
        <w:ind w:firstLine="708"/>
        <w:jc w:val="both"/>
        <w:rPr>
          <w:sz w:val="28"/>
          <w:szCs w:val="28"/>
        </w:rPr>
      </w:pPr>
      <w:r w:rsidRPr="00F71B5D">
        <w:rPr>
          <w:sz w:val="28"/>
          <w:szCs w:val="28"/>
        </w:rPr>
        <w:t xml:space="preserve">1. Внести в решение Соликамской городской Думы от 03.10.2016 № 3 «Об утверждении перечня постоянных депутатских комиссий Соликамской городской Думы </w:t>
      </w:r>
      <w:r w:rsidRPr="00F71B5D">
        <w:rPr>
          <w:sz w:val="28"/>
          <w:szCs w:val="28"/>
          <w:lang w:val="en-US"/>
        </w:rPr>
        <w:t>VI</w:t>
      </w:r>
      <w:r w:rsidRPr="00F71B5D">
        <w:rPr>
          <w:sz w:val="28"/>
          <w:szCs w:val="28"/>
        </w:rPr>
        <w:t xml:space="preserve"> созыва» следующие изменения:</w:t>
      </w:r>
    </w:p>
    <w:p w:rsidR="00DB50F7" w:rsidRPr="00F71B5D" w:rsidRDefault="004C1813" w:rsidP="00DB50F7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</w:t>
      </w:r>
      <w:r w:rsidR="00DB50F7" w:rsidRPr="00F71B5D">
        <w:rPr>
          <w:sz w:val="28"/>
          <w:szCs w:val="28"/>
        </w:rPr>
        <w:t>. слова «- комиссия по городскому хозяйству и муниципальной собственности численностью 17 депутатов</w:t>
      </w:r>
      <w:proofErr w:type="gramStart"/>
      <w:r w:rsidR="00DB50F7" w:rsidRPr="00F71B5D">
        <w:rPr>
          <w:sz w:val="28"/>
          <w:szCs w:val="28"/>
        </w:rPr>
        <w:t>;»</w:t>
      </w:r>
      <w:proofErr w:type="gramEnd"/>
      <w:r w:rsidR="00DB50F7" w:rsidRPr="00F71B5D">
        <w:rPr>
          <w:sz w:val="28"/>
          <w:szCs w:val="28"/>
        </w:rPr>
        <w:t xml:space="preserve"> заменить словами «- комиссия по городскому хозяйству и муниципальной собственности численностью 18 депутатов;».</w:t>
      </w:r>
    </w:p>
    <w:p w:rsidR="00DB50F7" w:rsidRPr="00F71B5D" w:rsidRDefault="00DB50F7" w:rsidP="00DB50F7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 w:rsidRPr="00F71B5D">
        <w:rPr>
          <w:sz w:val="28"/>
          <w:szCs w:val="28"/>
        </w:rPr>
        <w:t>2. Внести в поименный состав постоянных депутатских комиссий Соликамской городской Думы V</w:t>
      </w:r>
      <w:r w:rsidRPr="00F71B5D">
        <w:rPr>
          <w:sz w:val="28"/>
          <w:szCs w:val="28"/>
          <w:lang w:val="en-US"/>
        </w:rPr>
        <w:t>I</w:t>
      </w:r>
      <w:r w:rsidRPr="00F71B5D">
        <w:rPr>
          <w:sz w:val="28"/>
          <w:szCs w:val="28"/>
        </w:rPr>
        <w:t xml:space="preserve"> созыва, утвержденный решением Соликамской городской Думы от 03.10.2016 № 4, следующие изменения:</w:t>
      </w:r>
    </w:p>
    <w:p w:rsidR="00DB50F7" w:rsidRPr="00F71B5D" w:rsidRDefault="004C1813" w:rsidP="00DB50F7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DB50F7" w:rsidRPr="00F71B5D">
        <w:rPr>
          <w:sz w:val="28"/>
          <w:szCs w:val="28"/>
        </w:rPr>
        <w:t>. раздел «3. Постоянная депутатская комиссия по городскому хозяйству и муниципальной собственности» дополнить пунктом 19 следующего содержания:</w:t>
      </w:r>
    </w:p>
    <w:p w:rsidR="00DB50F7" w:rsidRPr="00F71B5D" w:rsidRDefault="00DB50F7" w:rsidP="00DB50F7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 w:rsidRPr="00F71B5D">
        <w:rPr>
          <w:sz w:val="28"/>
          <w:szCs w:val="28"/>
        </w:rPr>
        <w:t>«19. Матвеев Сергей Витальевич, депутат от избирательного округа № 11».</w:t>
      </w:r>
    </w:p>
    <w:p w:rsidR="00DB50F7" w:rsidRDefault="00DB50F7" w:rsidP="00DB50F7">
      <w:pPr>
        <w:ind w:firstLine="708"/>
        <w:jc w:val="both"/>
        <w:rPr>
          <w:sz w:val="28"/>
          <w:szCs w:val="28"/>
        </w:rPr>
      </w:pPr>
      <w:r w:rsidRPr="00F71B5D">
        <w:rPr>
          <w:sz w:val="28"/>
          <w:szCs w:val="28"/>
        </w:rPr>
        <w:t>3. Решение вступает в силу со дня его принятия.</w:t>
      </w: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4C1813" w:rsidRDefault="004C1813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Соликамской</w:t>
      </w: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Думы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4C1813">
        <w:rPr>
          <w:sz w:val="28"/>
          <w:szCs w:val="28"/>
        </w:rPr>
        <w:t xml:space="preserve"> </w:t>
      </w:r>
      <w:r>
        <w:rPr>
          <w:sz w:val="28"/>
          <w:szCs w:val="28"/>
        </w:rPr>
        <w:t>С.В.Якутов</w:t>
      </w:r>
    </w:p>
    <w:p w:rsidR="00DB50F7" w:rsidRDefault="00DB50F7" w:rsidP="00DB50F7">
      <w:pPr>
        <w:pStyle w:val="a4"/>
        <w:spacing w:before="0" w:beforeAutospacing="0" w:after="0" w:afterAutospacing="0" w:line="240" w:lineRule="exact"/>
        <w:rPr>
          <w:rFonts w:ascii="Times New Roman" w:hAnsi="Times New Roman"/>
          <w:sz w:val="28"/>
          <w:szCs w:val="28"/>
        </w:rPr>
      </w:pPr>
    </w:p>
    <w:p w:rsidR="00DB50F7" w:rsidRDefault="00DB50F7" w:rsidP="00DB50F7">
      <w:pPr>
        <w:pStyle w:val="a4"/>
        <w:spacing w:before="0" w:beforeAutospacing="0" w:after="0" w:afterAutospacing="0" w:line="240" w:lineRule="exact"/>
        <w:rPr>
          <w:rFonts w:ascii="Times New Roman" w:hAnsi="Times New Roman"/>
          <w:sz w:val="28"/>
          <w:szCs w:val="28"/>
        </w:rPr>
      </w:pPr>
    </w:p>
    <w:p w:rsidR="00DB50F7" w:rsidRDefault="00DB50F7" w:rsidP="00DB50F7">
      <w:pPr>
        <w:pStyle w:val="a4"/>
        <w:spacing w:before="0" w:beforeAutospacing="0" w:after="0" w:afterAutospacing="0" w:line="240" w:lineRule="exact"/>
        <w:rPr>
          <w:rFonts w:ascii="Times New Roman" w:hAnsi="Times New Roman"/>
          <w:sz w:val="28"/>
          <w:szCs w:val="28"/>
        </w:rPr>
      </w:pPr>
    </w:p>
    <w:p w:rsidR="00DB50F7" w:rsidRDefault="00DB50F7" w:rsidP="00DB50F7">
      <w:pPr>
        <w:pStyle w:val="a4"/>
        <w:spacing w:before="0" w:beforeAutospacing="0" w:after="0" w:afterAutospacing="0" w:line="240" w:lineRule="exact"/>
        <w:rPr>
          <w:rFonts w:ascii="Times New Roman" w:hAnsi="Times New Roman"/>
          <w:sz w:val="28"/>
          <w:szCs w:val="28"/>
        </w:rPr>
      </w:pPr>
    </w:p>
    <w:p w:rsidR="00DB50F7" w:rsidRDefault="00DB50F7" w:rsidP="00DB50F7">
      <w:pPr>
        <w:pStyle w:val="a4"/>
        <w:spacing w:before="0" w:beforeAutospacing="0" w:after="0" w:afterAutospacing="0" w:line="240" w:lineRule="exact"/>
        <w:rPr>
          <w:rFonts w:ascii="Times New Roman" w:hAnsi="Times New Roman"/>
          <w:sz w:val="28"/>
          <w:szCs w:val="28"/>
        </w:rPr>
      </w:pPr>
    </w:p>
    <w:p w:rsidR="00DB50F7" w:rsidRDefault="00DB50F7" w:rsidP="00DB50F7">
      <w:pPr>
        <w:pStyle w:val="a4"/>
        <w:spacing w:before="0" w:beforeAutospacing="0" w:after="0" w:afterAutospacing="0" w:line="240" w:lineRule="exact"/>
        <w:rPr>
          <w:rFonts w:ascii="Times New Roman" w:hAnsi="Times New Roman"/>
          <w:sz w:val="28"/>
          <w:szCs w:val="28"/>
        </w:rPr>
      </w:pPr>
    </w:p>
    <w:p w:rsidR="00DB50F7" w:rsidRDefault="00DB50F7" w:rsidP="00DB50F7">
      <w:pPr>
        <w:pStyle w:val="a4"/>
        <w:spacing w:before="0" w:beforeAutospacing="0" w:after="0" w:afterAutospacing="0" w:line="240" w:lineRule="exact"/>
        <w:rPr>
          <w:rFonts w:ascii="Times New Roman" w:hAnsi="Times New Roman"/>
          <w:sz w:val="28"/>
          <w:szCs w:val="28"/>
        </w:rPr>
      </w:pPr>
    </w:p>
    <w:p w:rsidR="00DB50F7" w:rsidRDefault="00DB50F7" w:rsidP="00DB50F7">
      <w:pPr>
        <w:pStyle w:val="a4"/>
        <w:spacing w:before="0" w:beforeAutospacing="0" w:after="0" w:afterAutospacing="0" w:line="240" w:lineRule="exact"/>
        <w:rPr>
          <w:rFonts w:ascii="Times New Roman" w:hAnsi="Times New Roman"/>
          <w:sz w:val="28"/>
          <w:szCs w:val="28"/>
        </w:rPr>
      </w:pPr>
    </w:p>
    <w:p w:rsidR="00DB50F7" w:rsidRDefault="00DB50F7" w:rsidP="00DB50F7">
      <w:pPr>
        <w:pStyle w:val="a4"/>
        <w:spacing w:before="0" w:beforeAutospacing="0" w:after="0" w:afterAutospacing="0" w:line="240" w:lineRule="exact"/>
        <w:rPr>
          <w:rFonts w:ascii="Times New Roman" w:hAnsi="Times New Roman"/>
          <w:sz w:val="28"/>
          <w:szCs w:val="28"/>
        </w:rPr>
      </w:pPr>
    </w:p>
    <w:p w:rsidR="00DB50F7" w:rsidRDefault="00DB50F7" w:rsidP="00DB50F7">
      <w:pPr>
        <w:pStyle w:val="a4"/>
        <w:spacing w:before="0" w:beforeAutospacing="0" w:after="0" w:afterAutospacing="0" w:line="240" w:lineRule="exact"/>
        <w:rPr>
          <w:rFonts w:ascii="Times New Roman" w:hAnsi="Times New Roman"/>
          <w:sz w:val="28"/>
          <w:szCs w:val="28"/>
        </w:rPr>
      </w:pPr>
    </w:p>
    <w:p w:rsidR="00DB50F7" w:rsidRDefault="00DB50F7" w:rsidP="00DB50F7">
      <w:pPr>
        <w:pStyle w:val="a4"/>
        <w:spacing w:before="0" w:beforeAutospacing="0" w:after="0" w:afterAutospacing="0" w:line="240" w:lineRule="exact"/>
        <w:rPr>
          <w:rFonts w:ascii="Times New Roman" w:hAnsi="Times New Roman"/>
          <w:sz w:val="28"/>
          <w:szCs w:val="28"/>
        </w:rPr>
      </w:pPr>
    </w:p>
    <w:p w:rsidR="00DB50F7" w:rsidRDefault="00DB50F7" w:rsidP="00DB50F7">
      <w:pPr>
        <w:pStyle w:val="a4"/>
        <w:spacing w:before="0" w:beforeAutospacing="0" w:after="0" w:afterAutospacing="0" w:line="240" w:lineRule="exact"/>
        <w:rPr>
          <w:rFonts w:ascii="Times New Roman" w:hAnsi="Times New Roman"/>
          <w:sz w:val="28"/>
          <w:szCs w:val="28"/>
        </w:rPr>
      </w:pPr>
    </w:p>
    <w:p w:rsidR="00DB50F7" w:rsidRDefault="00DB50F7" w:rsidP="00DB50F7">
      <w:pPr>
        <w:pStyle w:val="a4"/>
        <w:spacing w:before="0" w:beforeAutospacing="0" w:after="0" w:afterAutospacing="0" w:line="240" w:lineRule="exact"/>
        <w:rPr>
          <w:rFonts w:ascii="Times New Roman" w:hAnsi="Times New Roman"/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Pr="00AB0263" w:rsidRDefault="00AB0263" w:rsidP="00DB50F7">
      <w:pPr>
        <w:jc w:val="both"/>
        <w:rPr>
          <w:b/>
          <w:sz w:val="28"/>
          <w:szCs w:val="28"/>
        </w:rPr>
      </w:pPr>
      <w:r w:rsidRPr="00AB0263">
        <w:rPr>
          <w:b/>
          <w:sz w:val="28"/>
          <w:szCs w:val="28"/>
        </w:rPr>
        <w:t>28.03.2018</w:t>
      </w:r>
      <w:r w:rsidRPr="00AB0263">
        <w:rPr>
          <w:b/>
          <w:sz w:val="28"/>
          <w:szCs w:val="28"/>
        </w:rPr>
        <w:tab/>
        <w:t>№ 287</w:t>
      </w: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отдельные правовые акты </w:t>
      </w: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Соликамской городской Думы </w:t>
      </w: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b/>
          <w:sz w:val="28"/>
          <w:szCs w:val="28"/>
        </w:rPr>
      </w:pPr>
    </w:p>
    <w:p w:rsidR="00DB50F7" w:rsidRDefault="00DB50F7" w:rsidP="00DB5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части 4 статьи 45 Устава Соликамского городского округа, пункта 2.7. Положения о постоянных депутатских комиссиях  Соликамской городской Думы, утвержденного решением Соликамской городской Думы от 28.05.2008 № 394, заявления депутата Соликамской городской Думы от избирательного округа № 12 </w:t>
      </w:r>
      <w:proofErr w:type="spellStart"/>
      <w:r>
        <w:rPr>
          <w:sz w:val="28"/>
          <w:szCs w:val="28"/>
        </w:rPr>
        <w:t>Якишина</w:t>
      </w:r>
      <w:proofErr w:type="spellEnd"/>
      <w:r>
        <w:rPr>
          <w:sz w:val="28"/>
          <w:szCs w:val="28"/>
        </w:rPr>
        <w:t xml:space="preserve"> А.В.</w:t>
      </w:r>
    </w:p>
    <w:p w:rsidR="00DB50F7" w:rsidRDefault="00DB50F7" w:rsidP="00DB50F7">
      <w:pPr>
        <w:ind w:firstLine="709"/>
        <w:jc w:val="both"/>
        <w:rPr>
          <w:sz w:val="28"/>
          <w:szCs w:val="28"/>
        </w:rPr>
      </w:pPr>
    </w:p>
    <w:p w:rsidR="00DB50F7" w:rsidRDefault="00DB50F7" w:rsidP="00DB50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Соликамская городская Дума  РЕШИЛА:</w:t>
      </w:r>
    </w:p>
    <w:p w:rsidR="00DB50F7" w:rsidRDefault="00DB50F7" w:rsidP="00DB50F7">
      <w:pPr>
        <w:ind w:firstLine="709"/>
        <w:jc w:val="both"/>
        <w:rPr>
          <w:sz w:val="28"/>
          <w:szCs w:val="28"/>
        </w:rPr>
      </w:pPr>
    </w:p>
    <w:p w:rsidR="00DB50F7" w:rsidRDefault="00DB50F7" w:rsidP="00DB50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Соликамской городской Думы от 03.10.2016 № 3 «Об утверждении перечня постоянных депутатских комиссий Соликамской городской Думы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созыва»</w:t>
      </w:r>
      <w:r w:rsidRPr="003266C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DB50F7" w:rsidRDefault="00DB50F7" w:rsidP="00DB50F7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слова «- комиссия по социальной политике численностью 10 депутатов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заменить словами «- комиссия по социальной политике численностью 9 депутатов;».</w:t>
      </w:r>
    </w:p>
    <w:p w:rsidR="00DB50F7" w:rsidRDefault="00DB50F7" w:rsidP="00DB50F7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Внести в поименный состав постоянных депутатских комиссий Соликамской городской Думы 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созыва, утвержденный решением Соликамской городской Думы от 03.10.2016 № 4, следующие изменения:</w:t>
      </w:r>
    </w:p>
    <w:p w:rsidR="00DB50F7" w:rsidRPr="00DC016E" w:rsidRDefault="00DB50F7" w:rsidP="00DB50F7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2.1. из </w:t>
      </w:r>
      <w:r w:rsidRPr="00DC016E">
        <w:rPr>
          <w:sz w:val="28"/>
          <w:szCs w:val="28"/>
        </w:rPr>
        <w:t>раздел</w:t>
      </w:r>
      <w:r>
        <w:rPr>
          <w:sz w:val="28"/>
          <w:szCs w:val="28"/>
        </w:rPr>
        <w:t>а «2</w:t>
      </w:r>
      <w:r w:rsidRPr="00DC016E">
        <w:rPr>
          <w:sz w:val="28"/>
          <w:szCs w:val="28"/>
        </w:rPr>
        <w:t>. Постоянная депутатская комиссия по</w:t>
      </w:r>
      <w:r>
        <w:rPr>
          <w:sz w:val="28"/>
          <w:szCs w:val="28"/>
        </w:rPr>
        <w:t xml:space="preserve"> социальной политике» </w:t>
      </w:r>
      <w:r w:rsidRPr="00DC016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  пункт 11</w:t>
      </w:r>
      <w:r w:rsidRPr="00DC016E">
        <w:rPr>
          <w:sz w:val="28"/>
          <w:szCs w:val="28"/>
        </w:rPr>
        <w:t xml:space="preserve"> следующего содержания: </w:t>
      </w:r>
    </w:p>
    <w:p w:rsidR="00DB50F7" w:rsidRDefault="00DB50F7" w:rsidP="00DB50F7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«11</w:t>
      </w:r>
      <w:r w:rsidRPr="00DC016E">
        <w:rPr>
          <w:sz w:val="28"/>
          <w:szCs w:val="28"/>
        </w:rPr>
        <w:t xml:space="preserve">. </w:t>
      </w:r>
      <w:r>
        <w:rPr>
          <w:sz w:val="28"/>
          <w:szCs w:val="28"/>
        </w:rPr>
        <w:t>Якишин Андрей Владимирович, депутат от избирательного округа № 12».</w:t>
      </w:r>
    </w:p>
    <w:p w:rsidR="00DB50F7" w:rsidRDefault="00DB50F7" w:rsidP="00DB50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со дня </w:t>
      </w:r>
      <w:r w:rsidRPr="00F71B5D">
        <w:rPr>
          <w:sz w:val="28"/>
          <w:szCs w:val="28"/>
        </w:rPr>
        <w:t>его</w:t>
      </w:r>
      <w:r>
        <w:rPr>
          <w:sz w:val="28"/>
          <w:szCs w:val="28"/>
        </w:rPr>
        <w:t xml:space="preserve"> принятия.</w:t>
      </w: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</w:p>
    <w:p w:rsidR="00DB50F7" w:rsidRDefault="00DB50F7" w:rsidP="00DB50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Соликамской</w:t>
      </w:r>
    </w:p>
    <w:p w:rsidR="00DB50F7" w:rsidRDefault="00DB50F7" w:rsidP="00DB50F7">
      <w:pPr>
        <w:spacing w:line="240" w:lineRule="exact"/>
        <w:jc w:val="both"/>
      </w:pPr>
      <w:r>
        <w:rPr>
          <w:sz w:val="28"/>
          <w:szCs w:val="28"/>
        </w:rPr>
        <w:t xml:space="preserve">городской Думы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С.В.Якутов</w:t>
      </w:r>
    </w:p>
    <w:p w:rsidR="00D37737" w:rsidRPr="00DB50F7" w:rsidRDefault="00D37737" w:rsidP="00DB50F7">
      <w:pPr>
        <w:jc w:val="both"/>
        <w:rPr>
          <w:sz w:val="28"/>
          <w:szCs w:val="28"/>
        </w:rPr>
      </w:pPr>
    </w:p>
    <w:sectPr w:rsidR="00D37737" w:rsidRPr="00DB50F7" w:rsidSect="00EF3D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2AB6"/>
    <w:multiLevelType w:val="multilevel"/>
    <w:tmpl w:val="580413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120E67"/>
    <w:multiLevelType w:val="hybridMultilevel"/>
    <w:tmpl w:val="5C9083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B6A1C"/>
    <w:multiLevelType w:val="hybridMultilevel"/>
    <w:tmpl w:val="AC560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03D6D"/>
    <w:multiLevelType w:val="hybridMultilevel"/>
    <w:tmpl w:val="A0F66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D0CEA"/>
    <w:multiLevelType w:val="hybridMultilevel"/>
    <w:tmpl w:val="19E6E3D6"/>
    <w:lvl w:ilvl="0" w:tplc="4C2C9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457E0"/>
    <w:multiLevelType w:val="multilevel"/>
    <w:tmpl w:val="A0A2D1D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0"/>
      <w:numFmt w:val="decimal"/>
      <w:isLgl/>
      <w:lvlText w:val="%1.%2."/>
      <w:lvlJc w:val="left"/>
      <w:pPr>
        <w:ind w:left="1918" w:hanging="1350"/>
      </w:pPr>
    </w:lvl>
    <w:lvl w:ilvl="2">
      <w:start w:val="1"/>
      <w:numFmt w:val="decimal"/>
      <w:isLgl/>
      <w:lvlText w:val="%1.%2.%3."/>
      <w:lvlJc w:val="left"/>
      <w:pPr>
        <w:ind w:left="1918" w:hanging="1350"/>
      </w:pPr>
    </w:lvl>
    <w:lvl w:ilvl="3">
      <w:start w:val="1"/>
      <w:numFmt w:val="decimal"/>
      <w:isLgl/>
      <w:lvlText w:val="%1.%2.%3.%4."/>
      <w:lvlJc w:val="left"/>
      <w:pPr>
        <w:ind w:left="1918" w:hanging="1350"/>
      </w:pPr>
    </w:lvl>
    <w:lvl w:ilvl="4">
      <w:start w:val="1"/>
      <w:numFmt w:val="decimal"/>
      <w:isLgl/>
      <w:lvlText w:val="%1.%2.%3.%4.%5."/>
      <w:lvlJc w:val="left"/>
      <w:pPr>
        <w:ind w:left="1918" w:hanging="135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6">
    <w:nsid w:val="1A5F66F8"/>
    <w:multiLevelType w:val="hybridMultilevel"/>
    <w:tmpl w:val="BEA67AF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E04B5"/>
    <w:multiLevelType w:val="multilevel"/>
    <w:tmpl w:val="AE40648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24314A7"/>
    <w:multiLevelType w:val="hybridMultilevel"/>
    <w:tmpl w:val="F41EDB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B0620A"/>
    <w:multiLevelType w:val="hybridMultilevel"/>
    <w:tmpl w:val="E4F8955E"/>
    <w:lvl w:ilvl="0" w:tplc="0419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FB75DE"/>
    <w:multiLevelType w:val="hybridMultilevel"/>
    <w:tmpl w:val="910295B6"/>
    <w:lvl w:ilvl="0" w:tplc="80604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181167"/>
    <w:multiLevelType w:val="hybridMultilevel"/>
    <w:tmpl w:val="7C8EB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F32D4"/>
    <w:multiLevelType w:val="hybridMultilevel"/>
    <w:tmpl w:val="48903C66"/>
    <w:lvl w:ilvl="0" w:tplc="FFFFFFF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8C63A13"/>
    <w:multiLevelType w:val="multilevel"/>
    <w:tmpl w:val="AA341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38EF62C6"/>
    <w:multiLevelType w:val="multilevel"/>
    <w:tmpl w:val="F70407D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5">
    <w:nsid w:val="3BD92156"/>
    <w:multiLevelType w:val="hybridMultilevel"/>
    <w:tmpl w:val="74B6C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66E4A"/>
    <w:multiLevelType w:val="multilevel"/>
    <w:tmpl w:val="FE28C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DF34CA4"/>
    <w:multiLevelType w:val="hybridMultilevel"/>
    <w:tmpl w:val="D1683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EA2237"/>
    <w:multiLevelType w:val="multilevel"/>
    <w:tmpl w:val="75745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55F09B0"/>
    <w:multiLevelType w:val="multilevel"/>
    <w:tmpl w:val="F17606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5F7C5330"/>
    <w:multiLevelType w:val="multilevel"/>
    <w:tmpl w:val="4BC671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48354F1"/>
    <w:multiLevelType w:val="multilevel"/>
    <w:tmpl w:val="AE40648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5617EBB"/>
    <w:multiLevelType w:val="hybridMultilevel"/>
    <w:tmpl w:val="40C2D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070B9F"/>
    <w:multiLevelType w:val="hybridMultilevel"/>
    <w:tmpl w:val="FA96E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6"/>
  </w:num>
  <w:num w:numId="23">
    <w:abstractNumId w:val="8"/>
  </w:num>
  <w:num w:numId="24">
    <w:abstractNumId w:val="21"/>
  </w:num>
  <w:num w:numId="25">
    <w:abstractNumId w:val="7"/>
  </w:num>
  <w:num w:numId="26">
    <w:abstractNumId w:val="12"/>
  </w:num>
  <w:num w:numId="27">
    <w:abstractNumId w:val="10"/>
  </w:num>
  <w:num w:numId="28">
    <w:abstractNumId w:val="1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0F7"/>
    <w:rsid w:val="00113904"/>
    <w:rsid w:val="00446A0F"/>
    <w:rsid w:val="004C1813"/>
    <w:rsid w:val="004D27BC"/>
    <w:rsid w:val="00537AFD"/>
    <w:rsid w:val="005C6F7B"/>
    <w:rsid w:val="007070E3"/>
    <w:rsid w:val="00A27849"/>
    <w:rsid w:val="00AB0263"/>
    <w:rsid w:val="00BE159E"/>
    <w:rsid w:val="00BF1B7B"/>
    <w:rsid w:val="00CC4819"/>
    <w:rsid w:val="00CD5988"/>
    <w:rsid w:val="00CD6798"/>
    <w:rsid w:val="00D37737"/>
    <w:rsid w:val="00DB50F7"/>
    <w:rsid w:val="00DE7F35"/>
    <w:rsid w:val="00DF3CB4"/>
    <w:rsid w:val="00EF3DA5"/>
    <w:rsid w:val="00F464C0"/>
    <w:rsid w:val="00FE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lin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B5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50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DB50F7"/>
    <w:pPr>
      <w:keepNext/>
      <w:spacing w:line="360" w:lineRule="atLeast"/>
      <w:jc w:val="center"/>
      <w:outlineLvl w:val="1"/>
    </w:pPr>
    <w:rPr>
      <w:rFonts w:ascii="Arial" w:hAnsi="Arial"/>
      <w:sz w:val="28"/>
      <w:szCs w:val="20"/>
    </w:rPr>
  </w:style>
  <w:style w:type="paragraph" w:styleId="3">
    <w:name w:val="heading 3"/>
    <w:basedOn w:val="a"/>
    <w:next w:val="a"/>
    <w:link w:val="30"/>
    <w:qFormat/>
    <w:rsid w:val="00DB50F7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DB50F7"/>
    <w:pPr>
      <w:keepNext/>
      <w:spacing w:line="360" w:lineRule="auto"/>
      <w:ind w:firstLine="709"/>
      <w:jc w:val="both"/>
      <w:outlineLvl w:val="3"/>
    </w:pPr>
    <w:rPr>
      <w:bCs/>
      <w:i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DB50F7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 w:cs="Arial"/>
      <w:b/>
      <w:bCs/>
      <w:i/>
      <w:iCs/>
      <w:sz w:val="22"/>
      <w:szCs w:val="22"/>
    </w:rPr>
  </w:style>
  <w:style w:type="paragraph" w:styleId="6">
    <w:name w:val="heading 6"/>
    <w:basedOn w:val="a"/>
    <w:next w:val="a"/>
    <w:link w:val="60"/>
    <w:qFormat/>
    <w:rsid w:val="00DB50F7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B50F7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DB50F7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DB50F7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0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B50F7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0F7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DB50F7"/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50">
    <w:name w:val="Заголовок 5 Знак"/>
    <w:basedOn w:val="a0"/>
    <w:link w:val="5"/>
    <w:rsid w:val="00DB50F7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60">
    <w:name w:val="Заголовок 6 Знак"/>
    <w:basedOn w:val="a0"/>
    <w:link w:val="6"/>
    <w:rsid w:val="00DB50F7"/>
    <w:rPr>
      <w:rFonts w:ascii="Arial" w:eastAsia="Times New Roman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B50F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50F7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50F7"/>
    <w:rPr>
      <w:rFonts w:ascii="Arial" w:eastAsia="Times New Roman" w:hAnsi="Arial" w:cs="Arial"/>
      <w:lang w:eastAsia="ru-RU"/>
    </w:rPr>
  </w:style>
  <w:style w:type="character" w:customStyle="1" w:styleId="ConsPlusNormal">
    <w:name w:val="ConsPlusNormal Знак"/>
    <w:link w:val="ConsPlusNormal0"/>
    <w:locked/>
    <w:rsid w:val="00DB50F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B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бычный (веб) Знак"/>
    <w:aliases w:val="Обычный (Web)1 Знак,Обычный (веб) Знак Знак Знак,Обычный (Web) Знак Знак Знак Знак,Обычный (Web) Знак"/>
    <w:basedOn w:val="a0"/>
    <w:link w:val="a4"/>
    <w:locked/>
    <w:rsid w:val="00DB50F7"/>
    <w:rPr>
      <w:sz w:val="24"/>
      <w:szCs w:val="24"/>
    </w:rPr>
  </w:style>
  <w:style w:type="paragraph" w:styleId="a4">
    <w:name w:val="Normal (Web)"/>
    <w:aliases w:val="Обычный (Web)1,Обычный (веб) Знак Знак,Обычный (Web) Знак Знак Знак,Обычный (Web)"/>
    <w:basedOn w:val="a"/>
    <w:link w:val="a3"/>
    <w:unhideWhenUsed/>
    <w:qFormat/>
    <w:rsid w:val="00DB50F7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uiPriority w:val="99"/>
    <w:rsid w:val="00DB50F7"/>
    <w:rPr>
      <w:color w:val="0000FF"/>
      <w:u w:val="single"/>
    </w:rPr>
  </w:style>
  <w:style w:type="paragraph" w:styleId="11">
    <w:name w:val="toc 1"/>
    <w:basedOn w:val="a"/>
    <w:next w:val="a"/>
    <w:autoRedefine/>
    <w:rsid w:val="00DB50F7"/>
    <w:pPr>
      <w:tabs>
        <w:tab w:val="right" w:leader="dot" w:pos="9911"/>
      </w:tabs>
      <w:spacing w:after="100"/>
    </w:pPr>
    <w:rPr>
      <w:rFonts w:eastAsia="Calibri"/>
      <w:noProof/>
      <w:sz w:val="28"/>
      <w:szCs w:val="28"/>
    </w:rPr>
  </w:style>
  <w:style w:type="paragraph" w:styleId="21">
    <w:name w:val="toc 2"/>
    <w:basedOn w:val="a"/>
    <w:next w:val="a"/>
    <w:autoRedefine/>
    <w:rsid w:val="00DB50F7"/>
    <w:pPr>
      <w:tabs>
        <w:tab w:val="right" w:leader="dot" w:pos="9911"/>
      </w:tabs>
      <w:spacing w:after="100"/>
      <w:ind w:firstLine="220"/>
    </w:pPr>
    <w:rPr>
      <w:rFonts w:ascii="Calibri" w:eastAsia="Calibri" w:hAnsi="Calibri"/>
      <w:sz w:val="22"/>
      <w:szCs w:val="22"/>
    </w:rPr>
  </w:style>
  <w:style w:type="paragraph" w:styleId="31">
    <w:name w:val="toc 3"/>
    <w:basedOn w:val="a"/>
    <w:next w:val="a"/>
    <w:autoRedefine/>
    <w:rsid w:val="00DB50F7"/>
    <w:pPr>
      <w:tabs>
        <w:tab w:val="right" w:leader="dot" w:pos="9923"/>
      </w:tabs>
    </w:pPr>
    <w:rPr>
      <w:rFonts w:ascii="Calibri" w:eastAsia="Calibri" w:hAnsi="Calibri"/>
      <w:sz w:val="22"/>
      <w:szCs w:val="22"/>
    </w:rPr>
  </w:style>
  <w:style w:type="character" w:customStyle="1" w:styleId="a6">
    <w:name w:val="Текст сноски Знак"/>
    <w:link w:val="a7"/>
    <w:locked/>
    <w:rsid w:val="00DB50F7"/>
    <w:rPr>
      <w:rFonts w:ascii="Arial" w:hAnsi="Arial" w:cs="Arial"/>
    </w:rPr>
  </w:style>
  <w:style w:type="paragraph" w:styleId="a7">
    <w:name w:val="footnote text"/>
    <w:basedOn w:val="a"/>
    <w:link w:val="a6"/>
    <w:rsid w:val="00DB50F7"/>
    <w:pPr>
      <w:spacing w:after="36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DB50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link w:val="a9"/>
    <w:semiHidden/>
    <w:locked/>
    <w:rsid w:val="00DB50F7"/>
  </w:style>
  <w:style w:type="paragraph" w:styleId="a9">
    <w:name w:val="annotation text"/>
    <w:basedOn w:val="a"/>
    <w:link w:val="a8"/>
    <w:semiHidden/>
    <w:rsid w:val="00DB50F7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Текст примечания Знак1"/>
    <w:basedOn w:val="a0"/>
    <w:uiPriority w:val="99"/>
    <w:semiHidden/>
    <w:rsid w:val="00DB50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b"/>
    <w:locked/>
    <w:rsid w:val="00DB50F7"/>
    <w:rPr>
      <w:rFonts w:ascii="Calibri" w:eastAsia="Calibri" w:hAnsi="Calibri"/>
    </w:rPr>
  </w:style>
  <w:style w:type="paragraph" w:styleId="ab">
    <w:name w:val="header"/>
    <w:basedOn w:val="a"/>
    <w:link w:val="aa"/>
    <w:rsid w:val="00DB50F7"/>
    <w:pPr>
      <w:tabs>
        <w:tab w:val="center" w:pos="4677"/>
        <w:tab w:val="right" w:pos="9355"/>
      </w:tabs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4">
    <w:name w:val="Верхний колонтитул Знак1"/>
    <w:basedOn w:val="a0"/>
    <w:uiPriority w:val="99"/>
    <w:semiHidden/>
    <w:rsid w:val="00DB50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d"/>
    <w:uiPriority w:val="99"/>
    <w:locked/>
    <w:rsid w:val="00DB50F7"/>
    <w:rPr>
      <w:rFonts w:ascii="Calibri" w:eastAsia="Calibri" w:hAnsi="Calibri"/>
    </w:rPr>
  </w:style>
  <w:style w:type="paragraph" w:styleId="ad">
    <w:name w:val="footer"/>
    <w:basedOn w:val="a"/>
    <w:link w:val="ac"/>
    <w:uiPriority w:val="99"/>
    <w:rsid w:val="00DB50F7"/>
    <w:pPr>
      <w:tabs>
        <w:tab w:val="center" w:pos="4677"/>
        <w:tab w:val="right" w:pos="9355"/>
      </w:tabs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Нижний колонтитул Знак1"/>
    <w:basedOn w:val="a0"/>
    <w:uiPriority w:val="99"/>
    <w:semiHidden/>
    <w:rsid w:val="00DB50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концевой сноски Знак"/>
    <w:link w:val="af"/>
    <w:semiHidden/>
    <w:locked/>
    <w:rsid w:val="00DB50F7"/>
    <w:rPr>
      <w:rFonts w:ascii="Calibri" w:eastAsia="Calibri" w:hAnsi="Calibri"/>
    </w:rPr>
  </w:style>
  <w:style w:type="paragraph" w:styleId="af">
    <w:name w:val="endnote text"/>
    <w:basedOn w:val="a"/>
    <w:link w:val="ae"/>
    <w:semiHidden/>
    <w:rsid w:val="00DB50F7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6">
    <w:name w:val="Текст концевой сноски Знак1"/>
    <w:basedOn w:val="a0"/>
    <w:uiPriority w:val="99"/>
    <w:semiHidden/>
    <w:rsid w:val="00DB50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rsid w:val="00DB50F7"/>
    <w:pPr>
      <w:spacing w:after="120"/>
    </w:pPr>
    <w:rPr>
      <w:lang w:val="en-US" w:eastAsia="en-US"/>
    </w:rPr>
  </w:style>
  <w:style w:type="character" w:customStyle="1" w:styleId="af1">
    <w:name w:val="Основной текст Знак"/>
    <w:basedOn w:val="a0"/>
    <w:link w:val="af0"/>
    <w:rsid w:val="00DB50F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2">
    <w:name w:val="Тема примечания Знак"/>
    <w:link w:val="af3"/>
    <w:semiHidden/>
    <w:locked/>
    <w:rsid w:val="00DB50F7"/>
    <w:rPr>
      <w:b/>
      <w:bCs/>
    </w:rPr>
  </w:style>
  <w:style w:type="paragraph" w:styleId="af3">
    <w:name w:val="annotation subject"/>
    <w:basedOn w:val="a9"/>
    <w:next w:val="a9"/>
    <w:link w:val="af2"/>
    <w:semiHidden/>
    <w:rsid w:val="00DB50F7"/>
    <w:pPr>
      <w:spacing w:after="200"/>
      <w:ind w:firstLine="0"/>
      <w:jc w:val="left"/>
    </w:pPr>
    <w:rPr>
      <w:b/>
      <w:bCs/>
    </w:rPr>
  </w:style>
  <w:style w:type="character" w:customStyle="1" w:styleId="17">
    <w:name w:val="Тема примечания Знак1"/>
    <w:basedOn w:val="13"/>
    <w:uiPriority w:val="99"/>
    <w:semiHidden/>
    <w:rsid w:val="00DB50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4">
    <w:name w:val="Текст выноски Знак"/>
    <w:link w:val="af5"/>
    <w:semiHidden/>
    <w:locked/>
    <w:rsid w:val="00DB50F7"/>
    <w:rPr>
      <w:rFonts w:ascii="Tahoma" w:eastAsia="Calibri" w:hAnsi="Tahoma" w:cs="Tahoma"/>
      <w:sz w:val="16"/>
      <w:szCs w:val="16"/>
    </w:rPr>
  </w:style>
  <w:style w:type="paragraph" w:styleId="af5">
    <w:name w:val="Balloon Text"/>
    <w:basedOn w:val="a"/>
    <w:link w:val="af4"/>
    <w:semiHidden/>
    <w:rsid w:val="00DB50F7"/>
    <w:rPr>
      <w:rFonts w:ascii="Tahoma" w:eastAsia="Calibri" w:hAnsi="Tahoma" w:cs="Tahoma"/>
      <w:sz w:val="16"/>
      <w:szCs w:val="16"/>
      <w:lang w:eastAsia="en-US"/>
    </w:rPr>
  </w:style>
  <w:style w:type="character" w:customStyle="1" w:styleId="18">
    <w:name w:val="Текст выноски Знак1"/>
    <w:basedOn w:val="a0"/>
    <w:uiPriority w:val="99"/>
    <w:semiHidden/>
    <w:rsid w:val="00DB50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Стиль"/>
    <w:basedOn w:val="a"/>
    <w:autoRedefine/>
    <w:rsid w:val="00DB50F7"/>
    <w:pPr>
      <w:tabs>
        <w:tab w:val="left" w:pos="2160"/>
      </w:tabs>
      <w:spacing w:before="120" w:line="240" w:lineRule="exact"/>
      <w:jc w:val="both"/>
    </w:pPr>
    <w:rPr>
      <w:noProof/>
      <w:lang w:val="en-US" w:eastAsia="en-US"/>
    </w:rPr>
  </w:style>
  <w:style w:type="paragraph" w:styleId="af7">
    <w:name w:val="List Paragraph"/>
    <w:basedOn w:val="a"/>
    <w:uiPriority w:val="34"/>
    <w:qFormat/>
    <w:rsid w:val="00DB50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аголовок к тексту"/>
    <w:basedOn w:val="a"/>
    <w:next w:val="af0"/>
    <w:rsid w:val="00DB50F7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9">
    <w:name w:val="Адресат"/>
    <w:basedOn w:val="a"/>
    <w:rsid w:val="00DB50F7"/>
    <w:pPr>
      <w:suppressAutoHyphens/>
      <w:spacing w:line="240" w:lineRule="exact"/>
    </w:pPr>
    <w:rPr>
      <w:sz w:val="28"/>
      <w:szCs w:val="20"/>
    </w:rPr>
  </w:style>
  <w:style w:type="paragraph" w:customStyle="1" w:styleId="afa">
    <w:name w:val="Исполнитель"/>
    <w:basedOn w:val="af0"/>
    <w:rsid w:val="00DB50F7"/>
    <w:pPr>
      <w:suppressAutoHyphens/>
      <w:spacing w:line="240" w:lineRule="exact"/>
    </w:pPr>
    <w:rPr>
      <w:szCs w:val="20"/>
    </w:rPr>
  </w:style>
  <w:style w:type="paragraph" w:customStyle="1" w:styleId="ConsPlusTitle">
    <w:name w:val="ConsPlusTitle"/>
    <w:rsid w:val="00DB5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TOC Heading"/>
    <w:basedOn w:val="1"/>
    <w:next w:val="a"/>
    <w:qFormat/>
    <w:rsid w:val="00DB50F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ConsPlusCell">
    <w:name w:val="ConsPlusCell"/>
    <w:rsid w:val="00DB5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Без интервала Знак"/>
    <w:link w:val="afd"/>
    <w:locked/>
    <w:rsid w:val="00DB50F7"/>
    <w:rPr>
      <w:sz w:val="24"/>
      <w:szCs w:val="24"/>
      <w:lang w:eastAsia="ru-RU"/>
    </w:rPr>
  </w:style>
  <w:style w:type="paragraph" w:styleId="afd">
    <w:name w:val="No Spacing"/>
    <w:link w:val="afc"/>
    <w:qFormat/>
    <w:rsid w:val="00DB50F7"/>
    <w:pPr>
      <w:spacing w:after="0" w:line="240" w:lineRule="auto"/>
    </w:pPr>
    <w:rPr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rsid w:val="00DB50F7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B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Титульный лист"/>
    <w:basedOn w:val="a"/>
    <w:rsid w:val="00DB50F7"/>
    <w:pPr>
      <w:spacing w:before="120" w:after="120"/>
      <w:ind w:firstLine="907"/>
      <w:jc w:val="center"/>
    </w:pPr>
    <w:rPr>
      <w:rFonts w:ascii="Arial" w:hAnsi="Arial"/>
      <w:sz w:val="28"/>
    </w:rPr>
  </w:style>
  <w:style w:type="character" w:customStyle="1" w:styleId="aff">
    <w:name w:val="Инвестиционный паспорт Соликамск Знак"/>
    <w:link w:val="aff0"/>
    <w:locked/>
    <w:rsid w:val="00DB50F7"/>
    <w:rPr>
      <w:rFonts w:ascii="Arial" w:hAnsi="Arial" w:cs="Arial"/>
      <w:spacing w:val="-1"/>
      <w:sz w:val="24"/>
      <w:szCs w:val="24"/>
    </w:rPr>
  </w:style>
  <w:style w:type="paragraph" w:customStyle="1" w:styleId="aff0">
    <w:name w:val="Инвестиционный паспорт Соликамск"/>
    <w:basedOn w:val="a"/>
    <w:link w:val="aff"/>
    <w:rsid w:val="00DB50F7"/>
    <w:pPr>
      <w:spacing w:after="120" w:line="312" w:lineRule="auto"/>
      <w:ind w:firstLine="851"/>
      <w:jc w:val="both"/>
    </w:pPr>
    <w:rPr>
      <w:rFonts w:ascii="Arial" w:eastAsiaTheme="minorHAnsi" w:hAnsi="Arial" w:cs="Arial"/>
      <w:spacing w:val="-1"/>
      <w:lang w:eastAsia="en-US"/>
    </w:rPr>
  </w:style>
  <w:style w:type="paragraph" w:customStyle="1" w:styleId="aff1">
    <w:name w:val="Наименование"/>
    <w:basedOn w:val="a"/>
    <w:rsid w:val="00DB50F7"/>
    <w:pPr>
      <w:spacing w:before="120" w:after="120"/>
      <w:ind w:left="1080" w:right="1134"/>
    </w:pPr>
    <w:rPr>
      <w:rFonts w:ascii="Arial" w:hAnsi="Arial"/>
      <w:b/>
      <w:bCs/>
      <w:sz w:val="32"/>
      <w:szCs w:val="20"/>
    </w:rPr>
  </w:style>
  <w:style w:type="paragraph" w:customStyle="1" w:styleId="aff2">
    <w:name w:val="Тема"/>
    <w:basedOn w:val="aff1"/>
    <w:rsid w:val="00DB50F7"/>
    <w:rPr>
      <w:b w:val="0"/>
      <w:bCs w:val="0"/>
      <w:i/>
      <w:iCs/>
    </w:rPr>
  </w:style>
  <w:style w:type="paragraph" w:customStyle="1" w:styleId="aff3">
    <w:name w:val="Оглавление"/>
    <w:basedOn w:val="a"/>
    <w:rsid w:val="00DB50F7"/>
    <w:pPr>
      <w:spacing w:after="240"/>
      <w:jc w:val="both"/>
    </w:pPr>
    <w:rPr>
      <w:rFonts w:ascii="Arial" w:hAnsi="Arial" w:cs="Arial"/>
      <w:sz w:val="28"/>
      <w:szCs w:val="28"/>
    </w:rPr>
  </w:style>
  <w:style w:type="paragraph" w:customStyle="1" w:styleId="aff4">
    <w:name w:val="Знак Знак Знак Знак Знак Знак Знак Знак Знак Знак"/>
    <w:basedOn w:val="a"/>
    <w:rsid w:val="00DB50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nt5">
    <w:name w:val="font5"/>
    <w:basedOn w:val="a"/>
    <w:rsid w:val="00DB50F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50F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DB5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DB5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DB5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DB5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DB5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DB5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78">
    <w:name w:val="xl78"/>
    <w:basedOn w:val="a"/>
    <w:rsid w:val="00DB5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79">
    <w:name w:val="xl79"/>
    <w:basedOn w:val="a"/>
    <w:rsid w:val="00DB5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/>
    </w:pPr>
  </w:style>
  <w:style w:type="paragraph" w:customStyle="1" w:styleId="xl80">
    <w:name w:val="xl80"/>
    <w:basedOn w:val="a"/>
    <w:rsid w:val="00DB5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/>
    </w:pPr>
  </w:style>
  <w:style w:type="paragraph" w:customStyle="1" w:styleId="xl81">
    <w:name w:val="xl81"/>
    <w:basedOn w:val="a"/>
    <w:rsid w:val="00DB50F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/>
    </w:pPr>
  </w:style>
  <w:style w:type="paragraph" w:customStyle="1" w:styleId="xl82">
    <w:name w:val="xl82"/>
    <w:basedOn w:val="a"/>
    <w:rsid w:val="00DB5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/>
    </w:pPr>
  </w:style>
  <w:style w:type="paragraph" w:customStyle="1" w:styleId="xl83">
    <w:name w:val="xl83"/>
    <w:basedOn w:val="a"/>
    <w:rsid w:val="00DB50F7"/>
    <w:pPr>
      <w:pBdr>
        <w:left w:val="single" w:sz="8" w:space="0" w:color="000000"/>
        <w:bottom w:val="single" w:sz="8" w:space="0" w:color="000000"/>
      </w:pBdr>
      <w:shd w:val="clear" w:color="auto" w:fill="F2F2F2"/>
      <w:spacing w:before="100" w:beforeAutospacing="1" w:after="100" w:afterAutospacing="1"/>
    </w:pPr>
  </w:style>
  <w:style w:type="paragraph" w:customStyle="1" w:styleId="xl84">
    <w:name w:val="xl84"/>
    <w:basedOn w:val="a"/>
    <w:rsid w:val="00DB5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DB5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DB50F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a"/>
    <w:rsid w:val="00DB50F7"/>
    <w:pPr>
      <w:pBdr>
        <w:top w:val="single" w:sz="8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8">
    <w:name w:val="xl88"/>
    <w:basedOn w:val="a"/>
    <w:rsid w:val="00DB50F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9">
    <w:name w:val="xl89"/>
    <w:basedOn w:val="a"/>
    <w:rsid w:val="00DB5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DB5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rsid w:val="00DB5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B0F0"/>
      <w:spacing w:before="100" w:beforeAutospacing="1" w:after="100" w:afterAutospacing="1"/>
    </w:pPr>
    <w:rPr>
      <w:color w:val="000000"/>
    </w:rPr>
  </w:style>
  <w:style w:type="paragraph" w:customStyle="1" w:styleId="xl92">
    <w:name w:val="xl92"/>
    <w:basedOn w:val="a"/>
    <w:rsid w:val="00DB5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/>
      <w:jc w:val="both"/>
    </w:pPr>
  </w:style>
  <w:style w:type="paragraph" w:customStyle="1" w:styleId="xl93">
    <w:name w:val="xl93"/>
    <w:basedOn w:val="a"/>
    <w:rsid w:val="00DB50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DB50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DB50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DB50F7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DB5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DB5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DB5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DB5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101">
    <w:name w:val="xl101"/>
    <w:basedOn w:val="a"/>
    <w:rsid w:val="00DB50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102">
    <w:name w:val="xl102"/>
    <w:basedOn w:val="a"/>
    <w:rsid w:val="00DB5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DB5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"/>
    <w:rsid w:val="00DB5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DB5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DB5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/>
    </w:pPr>
  </w:style>
  <w:style w:type="paragraph" w:customStyle="1" w:styleId="xl107">
    <w:name w:val="xl107"/>
    <w:basedOn w:val="a"/>
    <w:rsid w:val="00DB5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DB5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/>
    </w:pPr>
  </w:style>
  <w:style w:type="paragraph" w:customStyle="1" w:styleId="xl109">
    <w:name w:val="xl109"/>
    <w:basedOn w:val="a"/>
    <w:rsid w:val="00DB50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DB50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DB5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112">
    <w:name w:val="xl112"/>
    <w:basedOn w:val="a"/>
    <w:rsid w:val="00DB50F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DB5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DB50F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DB50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DB50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DB5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DB50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DB50F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DB5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ConsNormal">
    <w:name w:val="ConsNormal"/>
    <w:rsid w:val="00DB50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регистрационные поля"/>
    <w:basedOn w:val="a"/>
    <w:rsid w:val="00DB50F7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19">
    <w:name w:val="Абзац списка1"/>
    <w:basedOn w:val="a"/>
    <w:rsid w:val="00DB50F7"/>
    <w:pPr>
      <w:ind w:left="720"/>
    </w:pPr>
  </w:style>
  <w:style w:type="table" w:styleId="aff6">
    <w:name w:val="Table Grid"/>
    <w:basedOn w:val="a1"/>
    <w:rsid w:val="00DB50F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rsid w:val="00DB50F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DB50F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rsid w:val="00DB50F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rsid w:val="00DB50F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rsid w:val="00DB50F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DB50F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DB50F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rsid w:val="00DB50F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rsid w:val="00DB50F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rsid w:val="00DB50F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rsid w:val="00DB50F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rsid w:val="00DB50F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last">
    <w:name w:val="msonormalcxsplast"/>
    <w:basedOn w:val="a"/>
    <w:rsid w:val="00DB50F7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DB50F7"/>
    <w:pPr>
      <w:spacing w:before="100" w:beforeAutospacing="1" w:after="100" w:afterAutospacing="1"/>
    </w:pPr>
  </w:style>
  <w:style w:type="character" w:styleId="aff7">
    <w:name w:val="line number"/>
    <w:rsid w:val="00DB50F7"/>
  </w:style>
  <w:style w:type="character" w:customStyle="1" w:styleId="NoSpacingChar">
    <w:name w:val="No Spacing Char"/>
    <w:link w:val="1b"/>
    <w:locked/>
    <w:rsid w:val="00DB50F7"/>
  </w:style>
  <w:style w:type="paragraph" w:customStyle="1" w:styleId="1b">
    <w:name w:val="Без интервала1"/>
    <w:link w:val="NoSpacingChar"/>
    <w:qFormat/>
    <w:rsid w:val="00DB50F7"/>
    <w:pPr>
      <w:spacing w:after="0" w:line="240" w:lineRule="auto"/>
    </w:pPr>
  </w:style>
  <w:style w:type="character" w:customStyle="1" w:styleId="aff8">
    <w:name w:val="Основной текст с отступом Знак"/>
    <w:basedOn w:val="a0"/>
    <w:link w:val="aff9"/>
    <w:uiPriority w:val="99"/>
    <w:semiHidden/>
    <w:rsid w:val="00DB5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Body Text Indent"/>
    <w:basedOn w:val="a"/>
    <w:link w:val="aff8"/>
    <w:uiPriority w:val="99"/>
    <w:semiHidden/>
    <w:unhideWhenUsed/>
    <w:rsid w:val="00DB50F7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901BA-20AB-4E33-8474-BB80C047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58</Pages>
  <Words>11920</Words>
  <Characters>67944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2018-03-28T12:07:00Z</cp:lastPrinted>
  <dcterms:created xsi:type="dcterms:W3CDTF">2018-03-27T05:01:00Z</dcterms:created>
  <dcterms:modified xsi:type="dcterms:W3CDTF">2018-04-03T10:23:00Z</dcterms:modified>
</cp:coreProperties>
</file>