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0A" w:rsidRDefault="00BE1E0A" w:rsidP="002B5291">
      <w:pPr>
        <w:pStyle w:val="a3"/>
        <w:spacing w:line="240" w:lineRule="exact"/>
        <w:rPr>
          <w:b/>
        </w:rPr>
      </w:pPr>
      <w:r>
        <w:rPr>
          <w:b/>
        </w:rPr>
        <w:t xml:space="preserve">ОРГАН МЕСТНОГО САМОУПРАВЛЕНИЯ </w:t>
      </w:r>
    </w:p>
    <w:p w:rsidR="00BE1E0A" w:rsidRDefault="00BE1E0A" w:rsidP="002B5291">
      <w:pPr>
        <w:pStyle w:val="a3"/>
        <w:spacing w:line="240" w:lineRule="exact"/>
        <w:rPr>
          <w:b/>
        </w:rPr>
      </w:pPr>
      <w:r>
        <w:rPr>
          <w:b/>
        </w:rPr>
        <w:t xml:space="preserve">МУНИЦИПАЛЬНОГО ОБРАЗОВАНИЯ </w:t>
      </w:r>
    </w:p>
    <w:p w:rsidR="002B5291" w:rsidRDefault="00BE1E0A" w:rsidP="002B5291">
      <w:pPr>
        <w:pStyle w:val="a3"/>
        <w:spacing w:line="240" w:lineRule="exact"/>
        <w:rPr>
          <w:b/>
        </w:rPr>
      </w:pPr>
      <w:r>
        <w:rPr>
          <w:b/>
        </w:rPr>
        <w:t>СОЛИКАМСКАЯ ГОРОДСКАЯ ДУМА</w:t>
      </w:r>
    </w:p>
    <w:p w:rsidR="002B5291" w:rsidRDefault="002B5291" w:rsidP="002B5291">
      <w:pPr>
        <w:pStyle w:val="a3"/>
        <w:spacing w:line="240" w:lineRule="exact"/>
        <w:rPr>
          <w:b/>
        </w:rPr>
      </w:pPr>
    </w:p>
    <w:p w:rsidR="007C6329" w:rsidRDefault="007C6329" w:rsidP="002B5291">
      <w:pPr>
        <w:pStyle w:val="a3"/>
        <w:spacing w:line="240" w:lineRule="exact"/>
        <w:rPr>
          <w:b/>
        </w:rPr>
      </w:pPr>
      <w:r>
        <w:rPr>
          <w:b/>
        </w:rPr>
        <w:t xml:space="preserve">ВЫПИСКА </w:t>
      </w:r>
    </w:p>
    <w:p w:rsidR="002B5291" w:rsidRDefault="007C6329" w:rsidP="002B5291">
      <w:pPr>
        <w:pStyle w:val="a3"/>
        <w:spacing w:line="240" w:lineRule="exact"/>
        <w:rPr>
          <w:b/>
        </w:rPr>
      </w:pPr>
      <w:r>
        <w:rPr>
          <w:b/>
        </w:rPr>
        <w:t xml:space="preserve">ИЗ ПРОТОКОЛА ОТ 18 ИЮНЯ 2018 Г. № 01 </w:t>
      </w:r>
    </w:p>
    <w:p w:rsidR="002B5291" w:rsidRDefault="002B5291" w:rsidP="002B5291">
      <w:pPr>
        <w:pStyle w:val="a3"/>
        <w:rPr>
          <w:b/>
        </w:rPr>
      </w:pPr>
    </w:p>
    <w:p w:rsidR="002B5291" w:rsidRPr="00AB7143" w:rsidRDefault="002B5291" w:rsidP="00AB7143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E1E0A">
        <w:rPr>
          <w:rFonts w:eastAsiaTheme="minorHAnsi"/>
          <w:b/>
          <w:bCs/>
          <w:sz w:val="28"/>
          <w:szCs w:val="28"/>
          <w:lang w:eastAsia="en-US"/>
        </w:rPr>
        <w:t>Заседани</w:t>
      </w:r>
      <w:r w:rsidR="00AF0608" w:rsidRPr="00BE1E0A">
        <w:rPr>
          <w:rFonts w:eastAsiaTheme="minorHAnsi"/>
          <w:b/>
          <w:bCs/>
          <w:sz w:val="28"/>
          <w:szCs w:val="28"/>
          <w:lang w:eastAsia="en-US"/>
        </w:rPr>
        <w:t>е</w:t>
      </w:r>
      <w:r w:rsidRPr="00BE1E0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E1E0A">
        <w:rPr>
          <w:rFonts w:eastAsiaTheme="minorHAnsi"/>
          <w:b/>
          <w:bCs/>
          <w:sz w:val="28"/>
          <w:szCs w:val="28"/>
          <w:lang w:eastAsia="en-US"/>
        </w:rPr>
        <w:t>комиссии по соблюдению требований к служебному поведению муниципальных служащих аппарата Соликамской городской Думы и урегулированию конфликта интересов</w:t>
      </w:r>
      <w:r w:rsidR="00AB71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BE1E0A" w:rsidRPr="00AB714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B7143">
        <w:rPr>
          <w:rFonts w:eastAsiaTheme="minorHAnsi"/>
          <w:b/>
          <w:bCs/>
          <w:sz w:val="28"/>
          <w:szCs w:val="28"/>
          <w:lang w:eastAsia="en-US"/>
        </w:rPr>
        <w:t>(далее – Комиссия)</w:t>
      </w:r>
    </w:p>
    <w:p w:rsidR="002B5291" w:rsidRDefault="002B5291" w:rsidP="002B5291">
      <w:pPr>
        <w:pStyle w:val="a3"/>
        <w:spacing w:line="240" w:lineRule="exact"/>
        <w:rPr>
          <w:b/>
        </w:rPr>
      </w:pPr>
    </w:p>
    <w:p w:rsidR="00496983" w:rsidRDefault="00496983" w:rsidP="002B5291">
      <w:pPr>
        <w:pStyle w:val="a3"/>
        <w:spacing w:line="240" w:lineRule="exact"/>
        <w:rPr>
          <w:b/>
        </w:rPr>
      </w:pPr>
    </w:p>
    <w:p w:rsidR="002B5291" w:rsidRDefault="002B5291" w:rsidP="004E4D65">
      <w:pPr>
        <w:pStyle w:val="a3"/>
        <w:spacing w:line="320" w:lineRule="exact"/>
      </w:pPr>
      <w:r>
        <w:t>ПОВЕСТКА ДНЯ:</w:t>
      </w:r>
    </w:p>
    <w:p w:rsidR="00F84DB7" w:rsidRPr="00843989" w:rsidRDefault="002B5291" w:rsidP="00F84DB7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F84DB7" w:rsidRPr="00F84DB7">
        <w:rPr>
          <w:sz w:val="28"/>
          <w:szCs w:val="28"/>
        </w:rPr>
        <w:t xml:space="preserve">О рассмотрении служебной записки </w:t>
      </w:r>
      <w:r w:rsidR="00644C51">
        <w:rPr>
          <w:sz w:val="28"/>
          <w:szCs w:val="28"/>
        </w:rPr>
        <w:t>консультанта аппарата Соликамской городской Думы</w:t>
      </w:r>
      <w:r w:rsidR="007C6329">
        <w:rPr>
          <w:sz w:val="28"/>
          <w:szCs w:val="28"/>
        </w:rPr>
        <w:t>, ответственного за ведение кадровой работы,</w:t>
      </w:r>
      <w:r w:rsidR="00644C51">
        <w:rPr>
          <w:sz w:val="28"/>
          <w:szCs w:val="28"/>
        </w:rPr>
        <w:t xml:space="preserve"> </w:t>
      </w:r>
      <w:r w:rsidR="00F84DB7" w:rsidRPr="00F84DB7">
        <w:rPr>
          <w:sz w:val="28"/>
          <w:szCs w:val="28"/>
        </w:rPr>
        <w:t xml:space="preserve">в отношении </w:t>
      </w:r>
      <w:r w:rsidR="002039BD">
        <w:rPr>
          <w:sz w:val="28"/>
          <w:szCs w:val="28"/>
        </w:rPr>
        <w:t>муниципальн</w:t>
      </w:r>
      <w:r w:rsidR="00644C51">
        <w:rPr>
          <w:sz w:val="28"/>
          <w:szCs w:val="28"/>
        </w:rPr>
        <w:t>ого</w:t>
      </w:r>
      <w:r w:rsidR="002039BD">
        <w:rPr>
          <w:sz w:val="28"/>
          <w:szCs w:val="28"/>
        </w:rPr>
        <w:t xml:space="preserve"> служащ</w:t>
      </w:r>
      <w:r w:rsidR="00644C51">
        <w:rPr>
          <w:sz w:val="28"/>
          <w:szCs w:val="28"/>
        </w:rPr>
        <w:t>его</w:t>
      </w:r>
      <w:r w:rsidR="002039BD">
        <w:rPr>
          <w:sz w:val="28"/>
          <w:szCs w:val="28"/>
        </w:rPr>
        <w:t xml:space="preserve"> </w:t>
      </w:r>
      <w:r w:rsidR="00644C51">
        <w:rPr>
          <w:sz w:val="28"/>
          <w:szCs w:val="28"/>
        </w:rPr>
        <w:t>Соликамской городской Думы</w:t>
      </w:r>
      <w:r w:rsidR="00740BDD">
        <w:rPr>
          <w:sz w:val="28"/>
          <w:szCs w:val="28"/>
        </w:rPr>
        <w:t xml:space="preserve"> о результатах анализа</w:t>
      </w:r>
      <w:r w:rsidR="002039BD">
        <w:rPr>
          <w:sz w:val="28"/>
          <w:szCs w:val="28"/>
        </w:rPr>
        <w:t xml:space="preserve"> </w:t>
      </w:r>
      <w:r w:rsidR="00740BDD">
        <w:rPr>
          <w:sz w:val="28"/>
          <w:szCs w:val="28"/>
        </w:rPr>
        <w:t>справок</w:t>
      </w:r>
      <w:r w:rsidR="002039BD">
        <w:rPr>
          <w:sz w:val="28"/>
          <w:szCs w:val="28"/>
        </w:rPr>
        <w:t xml:space="preserve"> о доходах, </w:t>
      </w:r>
      <w:r w:rsidR="00740BDD">
        <w:rPr>
          <w:sz w:val="28"/>
          <w:szCs w:val="28"/>
        </w:rPr>
        <w:t xml:space="preserve">расходах, </w:t>
      </w:r>
      <w:r w:rsidR="002039BD">
        <w:rPr>
          <w:sz w:val="28"/>
          <w:szCs w:val="28"/>
        </w:rPr>
        <w:t xml:space="preserve">об имуществе и обязательствах имущественного характера за </w:t>
      </w:r>
      <w:r w:rsidR="00740BDD">
        <w:rPr>
          <w:sz w:val="28"/>
          <w:szCs w:val="28"/>
        </w:rPr>
        <w:t>отчетный период  с 01 января 2017 г. по 31 декабря 2017 г.</w:t>
      </w:r>
    </w:p>
    <w:p w:rsidR="002B5291" w:rsidRPr="006D13E9" w:rsidRDefault="002B5291" w:rsidP="00F84DB7">
      <w:pPr>
        <w:spacing w:before="120" w:line="320" w:lineRule="exact"/>
        <w:ind w:firstLine="709"/>
        <w:jc w:val="both"/>
        <w:rPr>
          <w:sz w:val="28"/>
        </w:rPr>
      </w:pPr>
    </w:p>
    <w:p w:rsidR="002F0F31" w:rsidRPr="002F0F31" w:rsidRDefault="002F0F31" w:rsidP="00F611E2">
      <w:pPr>
        <w:pStyle w:val="a3"/>
        <w:spacing w:line="360" w:lineRule="exact"/>
        <w:ind w:firstLine="709"/>
        <w:rPr>
          <w:b/>
        </w:rPr>
      </w:pPr>
      <w:r>
        <w:rPr>
          <w:b/>
        </w:rPr>
        <w:t>СЛУШАЛИ:</w:t>
      </w:r>
    </w:p>
    <w:p w:rsidR="007C6329" w:rsidRDefault="00644C51" w:rsidP="00F611E2">
      <w:pPr>
        <w:pStyle w:val="a3"/>
        <w:spacing w:line="360" w:lineRule="exact"/>
        <w:ind w:firstLine="709"/>
      </w:pPr>
      <w:r>
        <w:t>консультанта аппарата Соликамской городской Думы, ответственн</w:t>
      </w:r>
      <w:r w:rsidR="007C6329">
        <w:t>ого</w:t>
      </w:r>
      <w:r>
        <w:t xml:space="preserve"> за ведение кадровой работы в аппарате Соликамской городской Думы</w:t>
      </w:r>
      <w:r w:rsidR="00307B47">
        <w:t xml:space="preserve">, </w:t>
      </w:r>
      <w:r>
        <w:t>секретаря</w:t>
      </w:r>
      <w:r w:rsidR="007C6329">
        <w:t xml:space="preserve"> комиссии:</w:t>
      </w:r>
    </w:p>
    <w:p w:rsidR="00740BDD" w:rsidRDefault="00644C51" w:rsidP="00F611E2">
      <w:pPr>
        <w:pStyle w:val="a3"/>
        <w:spacing w:line="360" w:lineRule="exact"/>
        <w:ind w:firstLine="709"/>
      </w:pPr>
      <w:r>
        <w:t xml:space="preserve">при </w:t>
      </w:r>
      <w:r w:rsidR="00740BDD">
        <w:t>проведен</w:t>
      </w:r>
      <w:r>
        <w:t>ии</w:t>
      </w:r>
      <w:r w:rsidR="00740BDD">
        <w:t xml:space="preserve"> анализ</w:t>
      </w:r>
      <w:r w:rsidR="007C6329">
        <w:t>а</w:t>
      </w:r>
      <w:r w:rsidR="00740BDD">
        <w:t xml:space="preserve"> справок о доходах, расходах, об имуществе и обязательствах имущественного характера за отчетный период с 01.01.2017 г. по 31.12.2017 г. были выявлены расхождения:</w:t>
      </w:r>
    </w:p>
    <w:p w:rsidR="00644C51" w:rsidRPr="007C6329" w:rsidRDefault="00644C51" w:rsidP="007C6329">
      <w:pPr>
        <w:spacing w:line="360" w:lineRule="exact"/>
        <w:ind w:firstLine="709"/>
        <w:jc w:val="both"/>
        <w:rPr>
          <w:sz w:val="28"/>
          <w:szCs w:val="28"/>
        </w:rPr>
      </w:pPr>
      <w:r w:rsidRPr="005B5DFF">
        <w:rPr>
          <w:sz w:val="28"/>
          <w:szCs w:val="28"/>
        </w:rPr>
        <w:t xml:space="preserve">В справке, представленной </w:t>
      </w:r>
      <w:r w:rsidR="007C6329">
        <w:rPr>
          <w:sz w:val="28"/>
          <w:szCs w:val="28"/>
        </w:rPr>
        <w:t xml:space="preserve">муниципальным служащим, </w:t>
      </w:r>
      <w:r w:rsidRPr="005B5DFF">
        <w:rPr>
          <w:sz w:val="28"/>
          <w:szCs w:val="28"/>
        </w:rPr>
        <w:t xml:space="preserve">указаны </w:t>
      </w:r>
      <w:r w:rsidR="007C6329">
        <w:rPr>
          <w:sz w:val="28"/>
          <w:szCs w:val="28"/>
        </w:rPr>
        <w:t xml:space="preserve">банковские </w:t>
      </w:r>
      <w:r w:rsidRPr="005B5DFF">
        <w:rPr>
          <w:sz w:val="28"/>
          <w:szCs w:val="28"/>
        </w:rPr>
        <w:t>счета</w:t>
      </w:r>
      <w:r w:rsidR="007C6329">
        <w:rPr>
          <w:sz w:val="28"/>
          <w:szCs w:val="28"/>
        </w:rPr>
        <w:t>,</w:t>
      </w:r>
      <w:r w:rsidR="007C6329" w:rsidRPr="007C6329">
        <w:rPr>
          <w:sz w:val="28"/>
          <w:szCs w:val="28"/>
        </w:rPr>
        <w:t xml:space="preserve"> </w:t>
      </w:r>
      <w:r w:rsidR="007C6329" w:rsidRPr="005B5DFF">
        <w:rPr>
          <w:sz w:val="28"/>
          <w:szCs w:val="28"/>
        </w:rPr>
        <w:t>которы</w:t>
      </w:r>
      <w:r w:rsidR="007C6329">
        <w:rPr>
          <w:sz w:val="28"/>
          <w:szCs w:val="28"/>
        </w:rPr>
        <w:t>е</w:t>
      </w:r>
      <w:r w:rsidR="007C6329" w:rsidRPr="005B5DFF">
        <w:rPr>
          <w:sz w:val="28"/>
          <w:szCs w:val="28"/>
        </w:rPr>
        <w:t xml:space="preserve"> не был</w:t>
      </w:r>
      <w:r w:rsidR="007C6329">
        <w:rPr>
          <w:sz w:val="28"/>
          <w:szCs w:val="28"/>
        </w:rPr>
        <w:t>и</w:t>
      </w:r>
      <w:r w:rsidR="007C6329" w:rsidRPr="005B5DFF">
        <w:rPr>
          <w:sz w:val="28"/>
          <w:szCs w:val="28"/>
        </w:rPr>
        <w:t xml:space="preserve"> указан</w:t>
      </w:r>
      <w:r w:rsidR="007C6329">
        <w:rPr>
          <w:sz w:val="28"/>
          <w:szCs w:val="28"/>
        </w:rPr>
        <w:t>ы</w:t>
      </w:r>
      <w:r w:rsidR="007C6329" w:rsidRPr="005B5DFF">
        <w:rPr>
          <w:sz w:val="28"/>
          <w:szCs w:val="28"/>
        </w:rPr>
        <w:t xml:space="preserve"> в справке за 2016 год</w:t>
      </w:r>
      <w:r w:rsidR="007C6329">
        <w:rPr>
          <w:sz w:val="28"/>
          <w:szCs w:val="28"/>
        </w:rPr>
        <w:t xml:space="preserve">, </w:t>
      </w:r>
      <w:r w:rsidR="007C6329" w:rsidRPr="007C6329">
        <w:rPr>
          <w:sz w:val="28"/>
          <w:szCs w:val="28"/>
        </w:rPr>
        <w:t xml:space="preserve"> </w:t>
      </w:r>
      <w:r w:rsidR="007C6329">
        <w:rPr>
          <w:sz w:val="28"/>
          <w:szCs w:val="28"/>
        </w:rPr>
        <w:t>также отличаются даты открытия счетов; в</w:t>
      </w:r>
      <w:r w:rsidRPr="007C6329">
        <w:rPr>
          <w:sz w:val="28"/>
          <w:szCs w:val="28"/>
        </w:rPr>
        <w:t xml:space="preserve"> разделе 6 таблицы 6.1. «Объекты недвижимого имущества, находящиеся в пользовании» справ</w:t>
      </w:r>
      <w:r w:rsidR="007C6329">
        <w:rPr>
          <w:sz w:val="28"/>
          <w:szCs w:val="28"/>
        </w:rPr>
        <w:t>о</w:t>
      </w:r>
      <w:r w:rsidRPr="007C6329">
        <w:rPr>
          <w:sz w:val="28"/>
          <w:szCs w:val="28"/>
        </w:rPr>
        <w:t>к за 2017</w:t>
      </w:r>
      <w:r w:rsidR="007C6329">
        <w:rPr>
          <w:sz w:val="28"/>
          <w:szCs w:val="28"/>
        </w:rPr>
        <w:t xml:space="preserve">, за 2016 </w:t>
      </w:r>
      <w:r w:rsidRPr="007C6329">
        <w:rPr>
          <w:sz w:val="28"/>
          <w:szCs w:val="28"/>
        </w:rPr>
        <w:t xml:space="preserve"> год указан земельный участок для ИЖС, основанием пользования указан</w:t>
      </w:r>
      <w:r w:rsidR="007C6329">
        <w:rPr>
          <w:sz w:val="28"/>
          <w:szCs w:val="28"/>
        </w:rPr>
        <w:t xml:space="preserve">ы разные договоры </w:t>
      </w:r>
      <w:r w:rsidRPr="007C6329">
        <w:rPr>
          <w:sz w:val="28"/>
          <w:szCs w:val="28"/>
        </w:rPr>
        <w:t>договор аренды земельного участка от 30.11.2015 № 3647-к, от 18.05.2009 № 3167-к</w:t>
      </w:r>
      <w:r w:rsidR="007C6329">
        <w:rPr>
          <w:sz w:val="28"/>
          <w:szCs w:val="28"/>
        </w:rPr>
        <w:t xml:space="preserve"> соответственно</w:t>
      </w:r>
      <w:r w:rsidRPr="007C6329">
        <w:rPr>
          <w:sz w:val="28"/>
          <w:szCs w:val="28"/>
        </w:rPr>
        <w:t xml:space="preserve">. </w:t>
      </w:r>
    </w:p>
    <w:p w:rsidR="00654468" w:rsidRPr="00654468" w:rsidRDefault="00133332" w:rsidP="00F611E2">
      <w:pPr>
        <w:pStyle w:val="a3"/>
        <w:spacing w:line="360" w:lineRule="exact"/>
        <w:ind w:firstLine="709"/>
        <w:rPr>
          <w:b/>
          <w:szCs w:val="28"/>
        </w:rPr>
      </w:pPr>
      <w:bookmarkStart w:id="0" w:name="_GoBack"/>
      <w:r>
        <w:rPr>
          <w:b/>
          <w:szCs w:val="28"/>
        </w:rPr>
        <w:t>ВЫСТУПИЛ</w:t>
      </w:r>
      <w:r w:rsidR="00654468" w:rsidRPr="00654468">
        <w:rPr>
          <w:b/>
          <w:szCs w:val="28"/>
        </w:rPr>
        <w:t>:</w:t>
      </w:r>
    </w:p>
    <w:p w:rsidR="00654468" w:rsidRDefault="007C6329" w:rsidP="00F611E2">
      <w:pPr>
        <w:pStyle w:val="a3"/>
        <w:spacing w:line="360" w:lineRule="exact"/>
        <w:ind w:firstLine="709"/>
      </w:pPr>
      <w:r>
        <w:rPr>
          <w:szCs w:val="28"/>
        </w:rPr>
        <w:t>Муниципальный служащий</w:t>
      </w:r>
      <w:r w:rsidR="00654468">
        <w:rPr>
          <w:szCs w:val="28"/>
        </w:rPr>
        <w:t xml:space="preserve"> предоставил</w:t>
      </w:r>
      <w:r w:rsidR="00133332">
        <w:rPr>
          <w:szCs w:val="28"/>
        </w:rPr>
        <w:t xml:space="preserve"> объяснительную записку, а также</w:t>
      </w:r>
      <w:r w:rsidR="00654468">
        <w:rPr>
          <w:szCs w:val="28"/>
        </w:rPr>
        <w:t xml:space="preserve"> </w:t>
      </w:r>
      <w:r w:rsidR="005119A4">
        <w:rPr>
          <w:szCs w:val="28"/>
        </w:rPr>
        <w:t>копию</w:t>
      </w:r>
      <w:r w:rsidR="00133332">
        <w:rPr>
          <w:szCs w:val="28"/>
        </w:rPr>
        <w:t xml:space="preserve"> договор</w:t>
      </w:r>
      <w:r w:rsidR="005119A4">
        <w:rPr>
          <w:szCs w:val="28"/>
        </w:rPr>
        <w:t>а</w:t>
      </w:r>
      <w:r w:rsidR="00133332">
        <w:rPr>
          <w:szCs w:val="28"/>
        </w:rPr>
        <w:t xml:space="preserve"> аренды</w:t>
      </w:r>
      <w:r w:rsidR="005119A4">
        <w:rPr>
          <w:szCs w:val="28"/>
        </w:rPr>
        <w:t>, постановление администрации</w:t>
      </w:r>
      <w:r w:rsidR="00654468">
        <w:rPr>
          <w:szCs w:val="28"/>
        </w:rPr>
        <w:t xml:space="preserve"> и пояснил, что </w:t>
      </w:r>
      <w:r w:rsidR="00133332">
        <w:rPr>
          <w:szCs w:val="28"/>
        </w:rPr>
        <w:t>сведения о датах открытия счетов заполнял на основании выданных банком выписок со счетов. Расхождения вызваны тем, что работниками Сбербанка в 2017 и 2018 годах выдавались выписки с разными данными</w:t>
      </w:r>
      <w:r w:rsidR="00654468">
        <w:rPr>
          <w:szCs w:val="28"/>
        </w:rPr>
        <w:t>.</w:t>
      </w:r>
    </w:p>
    <w:bookmarkEnd w:id="0"/>
    <w:p w:rsidR="00A752B4" w:rsidRDefault="00133332" w:rsidP="00A752B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договоров аренды, то в 2017 году при составлении справки указал устаревшие данные (справки составлял ежегодно и автоматически копировал данные). Земельный участок один и тот же, </w:t>
      </w:r>
      <w:r>
        <w:rPr>
          <w:sz w:val="28"/>
          <w:szCs w:val="28"/>
        </w:rPr>
        <w:lastRenderedPageBreak/>
        <w:t xml:space="preserve">договоры на аренду участка заключались на 11 месяцев, а затем пролонгировались. Умысла в предоставлении недостоверных данных не имел.  </w:t>
      </w:r>
    </w:p>
    <w:p w:rsidR="000A6885" w:rsidRPr="006405BF" w:rsidRDefault="000A6885" w:rsidP="00F611E2">
      <w:pPr>
        <w:pStyle w:val="a3"/>
        <w:spacing w:line="360" w:lineRule="exact"/>
        <w:ind w:firstLine="709"/>
        <w:rPr>
          <w:b/>
        </w:rPr>
      </w:pPr>
      <w:r w:rsidRPr="006405BF">
        <w:rPr>
          <w:b/>
        </w:rPr>
        <w:t>РЕШИЛИ:</w:t>
      </w:r>
    </w:p>
    <w:p w:rsidR="00B44F1A" w:rsidRDefault="00295DAF" w:rsidP="00F611E2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4D86">
        <w:rPr>
          <w:sz w:val="28"/>
          <w:szCs w:val="28"/>
        </w:rPr>
        <w:t xml:space="preserve">. Установить факт </w:t>
      </w:r>
      <w:r w:rsidR="00974D86" w:rsidRPr="000A6885">
        <w:rPr>
          <w:sz w:val="28"/>
          <w:szCs w:val="28"/>
        </w:rPr>
        <w:t xml:space="preserve">ненадлежащего исполнения </w:t>
      </w:r>
      <w:r w:rsidR="007C6329">
        <w:rPr>
          <w:sz w:val="28"/>
          <w:szCs w:val="28"/>
        </w:rPr>
        <w:t xml:space="preserve">муниципальным служащим </w:t>
      </w:r>
      <w:r w:rsidR="00974D86" w:rsidRPr="000A6885">
        <w:rPr>
          <w:sz w:val="28"/>
          <w:szCs w:val="28"/>
        </w:rPr>
        <w:t>обязанности</w:t>
      </w:r>
      <w:r w:rsidR="00974D86">
        <w:rPr>
          <w:sz w:val="28"/>
          <w:szCs w:val="28"/>
        </w:rPr>
        <w:t xml:space="preserve">, </w:t>
      </w:r>
      <w:r w:rsidR="00974D86" w:rsidRPr="000A6885">
        <w:rPr>
          <w:sz w:val="28"/>
          <w:szCs w:val="28"/>
        </w:rPr>
        <w:t>установленной в целях противодействия коррупции ст. 15 Федерального закона  от 02 марта 2007 г. № 25-ФЗ «О муниципальной службе в Российской Федерации», ст. 8 Федерального закона от 25 декабря 2008 г. № 273-ФЗ</w:t>
      </w:r>
      <w:r w:rsidR="00B44F1A">
        <w:rPr>
          <w:sz w:val="28"/>
          <w:szCs w:val="28"/>
        </w:rPr>
        <w:t xml:space="preserve"> «О противодействии коррупции»;</w:t>
      </w:r>
    </w:p>
    <w:p w:rsidR="000A6885" w:rsidRPr="000A6885" w:rsidRDefault="00654468" w:rsidP="00D74A2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6885" w:rsidRPr="000A6885">
        <w:rPr>
          <w:sz w:val="28"/>
          <w:szCs w:val="28"/>
        </w:rPr>
        <w:t xml:space="preserve">. Рекомендовать </w:t>
      </w:r>
      <w:r w:rsidR="001227A3">
        <w:rPr>
          <w:sz w:val="28"/>
          <w:szCs w:val="28"/>
        </w:rPr>
        <w:t xml:space="preserve">председателю Соликамской городской Думы </w:t>
      </w:r>
      <w:r w:rsidR="000A6885" w:rsidRPr="000A6885">
        <w:rPr>
          <w:sz w:val="28"/>
          <w:szCs w:val="28"/>
        </w:rPr>
        <w:t xml:space="preserve">не применять к </w:t>
      </w:r>
      <w:r w:rsidR="007C6329">
        <w:rPr>
          <w:sz w:val="28"/>
          <w:szCs w:val="28"/>
        </w:rPr>
        <w:t>муниципальному служащему</w:t>
      </w:r>
      <w:r w:rsidR="00D74A20">
        <w:rPr>
          <w:sz w:val="28"/>
          <w:szCs w:val="28"/>
        </w:rPr>
        <w:t xml:space="preserve"> </w:t>
      </w:r>
      <w:r w:rsidR="00B90C61">
        <w:rPr>
          <w:sz w:val="28"/>
          <w:szCs w:val="28"/>
        </w:rPr>
        <w:t>дисциплинарные</w:t>
      </w:r>
      <w:r w:rsidR="000A6885" w:rsidRPr="000A6885">
        <w:rPr>
          <w:sz w:val="28"/>
          <w:szCs w:val="28"/>
        </w:rPr>
        <w:t xml:space="preserve"> взыскани</w:t>
      </w:r>
      <w:r w:rsidR="00B90C61">
        <w:rPr>
          <w:sz w:val="28"/>
          <w:szCs w:val="28"/>
        </w:rPr>
        <w:t>я</w:t>
      </w:r>
      <w:r w:rsidR="000A6885" w:rsidRPr="000A6885">
        <w:rPr>
          <w:sz w:val="28"/>
          <w:szCs w:val="28"/>
        </w:rPr>
        <w:t xml:space="preserve"> за совершение коррупционного правонарушения, однако строго указать на недопущение подобных нарушений впредь</w:t>
      </w:r>
      <w:r w:rsidR="00D74A20">
        <w:rPr>
          <w:sz w:val="28"/>
          <w:szCs w:val="28"/>
        </w:rPr>
        <w:t xml:space="preserve"> </w:t>
      </w:r>
      <w:r w:rsidR="000A6885" w:rsidRPr="000A6885">
        <w:rPr>
          <w:sz w:val="28"/>
          <w:szCs w:val="28"/>
        </w:rPr>
        <w:t xml:space="preserve">(«за» - </w:t>
      </w:r>
      <w:r w:rsidR="001227A3">
        <w:rPr>
          <w:sz w:val="28"/>
          <w:szCs w:val="28"/>
        </w:rPr>
        <w:t>4</w:t>
      </w:r>
      <w:r w:rsidR="000A6885" w:rsidRPr="000A6885">
        <w:rPr>
          <w:sz w:val="28"/>
          <w:szCs w:val="28"/>
        </w:rPr>
        <w:t xml:space="preserve"> голос</w:t>
      </w:r>
      <w:r w:rsidR="001227A3">
        <w:rPr>
          <w:sz w:val="28"/>
          <w:szCs w:val="28"/>
        </w:rPr>
        <w:t>а</w:t>
      </w:r>
      <w:r w:rsidR="000A6885" w:rsidRPr="000A6885">
        <w:rPr>
          <w:sz w:val="28"/>
          <w:szCs w:val="28"/>
        </w:rPr>
        <w:t xml:space="preserve">). </w:t>
      </w:r>
    </w:p>
    <w:p w:rsidR="00307B47" w:rsidRDefault="00307B47" w:rsidP="00477B96">
      <w:pPr>
        <w:pStyle w:val="a3"/>
        <w:spacing w:line="320" w:lineRule="exact"/>
        <w:ind w:firstLine="720"/>
      </w:pPr>
    </w:p>
    <w:p w:rsidR="00307B47" w:rsidRDefault="00477B96" w:rsidP="00307B47">
      <w:pPr>
        <w:pStyle w:val="a3"/>
      </w:pPr>
      <w:r>
        <w:t>Председатель</w:t>
      </w:r>
      <w:r w:rsidR="00307B47">
        <w:tab/>
      </w:r>
      <w:r w:rsidR="00307B47">
        <w:tab/>
      </w:r>
      <w:r w:rsidR="00307B47">
        <w:tab/>
      </w:r>
      <w:r w:rsidR="00307B47">
        <w:tab/>
      </w:r>
      <w:r w:rsidR="00307B47">
        <w:tab/>
      </w:r>
      <w:r w:rsidR="00307B47">
        <w:tab/>
      </w:r>
      <w:r>
        <w:t xml:space="preserve">           </w:t>
      </w:r>
      <w:r>
        <w:tab/>
      </w:r>
    </w:p>
    <w:p w:rsidR="00307B47" w:rsidRDefault="00307B47" w:rsidP="00307B47">
      <w:pPr>
        <w:pStyle w:val="a3"/>
        <w:spacing w:before="240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27A3">
        <w:t xml:space="preserve"> </w:t>
      </w:r>
    </w:p>
    <w:p w:rsidR="00307B47" w:rsidRDefault="00307B47" w:rsidP="00307B47">
      <w:pPr>
        <w:pStyle w:val="a3"/>
        <w:spacing w:before="240"/>
      </w:pPr>
      <w:r>
        <w:t>Члены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7B47" w:rsidRDefault="00307B47" w:rsidP="00307B47">
      <w:pPr>
        <w:pStyle w:val="a3"/>
        <w:spacing w:before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C300FD" w:rsidRDefault="00C300FD" w:rsidP="00307B47">
      <w:pPr>
        <w:pStyle w:val="a3"/>
      </w:pPr>
    </w:p>
    <w:sectPr w:rsidR="00C300FD" w:rsidSect="00310892">
      <w:foot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355" w:rsidRDefault="00B87355" w:rsidP="00EA09C0">
      <w:r>
        <w:separator/>
      </w:r>
    </w:p>
  </w:endnote>
  <w:endnote w:type="continuationSeparator" w:id="0">
    <w:p w:rsidR="00B87355" w:rsidRDefault="00B87355" w:rsidP="00EA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802463"/>
      <w:docPartObj>
        <w:docPartGallery w:val="Page Numbers (Bottom of Page)"/>
        <w:docPartUnique/>
      </w:docPartObj>
    </w:sdtPr>
    <w:sdtContent>
      <w:p w:rsidR="00EA09C0" w:rsidRDefault="00155556">
        <w:pPr>
          <w:pStyle w:val="aa"/>
          <w:jc w:val="right"/>
        </w:pPr>
        <w:r>
          <w:fldChar w:fldCharType="begin"/>
        </w:r>
        <w:r w:rsidR="00EA09C0">
          <w:instrText>PAGE   \* MERGEFORMAT</w:instrText>
        </w:r>
        <w:r>
          <w:fldChar w:fldCharType="separate"/>
        </w:r>
        <w:r w:rsidR="007C6329">
          <w:rPr>
            <w:noProof/>
          </w:rPr>
          <w:t>2</w:t>
        </w:r>
        <w:r>
          <w:fldChar w:fldCharType="end"/>
        </w:r>
      </w:p>
    </w:sdtContent>
  </w:sdt>
  <w:p w:rsidR="00EA09C0" w:rsidRDefault="00EA09C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355" w:rsidRDefault="00B87355" w:rsidP="00EA09C0">
      <w:r>
        <w:separator/>
      </w:r>
    </w:p>
  </w:footnote>
  <w:footnote w:type="continuationSeparator" w:id="0">
    <w:p w:rsidR="00B87355" w:rsidRDefault="00B87355" w:rsidP="00EA0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980"/>
    <w:rsid w:val="00014BC7"/>
    <w:rsid w:val="00020525"/>
    <w:rsid w:val="0006206D"/>
    <w:rsid w:val="000620DD"/>
    <w:rsid w:val="00071425"/>
    <w:rsid w:val="000749A0"/>
    <w:rsid w:val="00081A35"/>
    <w:rsid w:val="00083A06"/>
    <w:rsid w:val="000867D6"/>
    <w:rsid w:val="00091E46"/>
    <w:rsid w:val="00097B50"/>
    <w:rsid w:val="000A6885"/>
    <w:rsid w:val="000C2A0D"/>
    <w:rsid w:val="000C3123"/>
    <w:rsid w:val="000D1DBE"/>
    <w:rsid w:val="000D23F8"/>
    <w:rsid w:val="000E07BB"/>
    <w:rsid w:val="000E6352"/>
    <w:rsid w:val="000E7613"/>
    <w:rsid w:val="000F1ECE"/>
    <w:rsid w:val="000F4E2E"/>
    <w:rsid w:val="00117559"/>
    <w:rsid w:val="00117640"/>
    <w:rsid w:val="001227A3"/>
    <w:rsid w:val="001237A5"/>
    <w:rsid w:val="00133332"/>
    <w:rsid w:val="00151537"/>
    <w:rsid w:val="00155556"/>
    <w:rsid w:val="00155557"/>
    <w:rsid w:val="001646AF"/>
    <w:rsid w:val="00172BF0"/>
    <w:rsid w:val="001825D5"/>
    <w:rsid w:val="00185D45"/>
    <w:rsid w:val="001A713A"/>
    <w:rsid w:val="001C420E"/>
    <w:rsid w:val="001E740A"/>
    <w:rsid w:val="001F4D66"/>
    <w:rsid w:val="002039BD"/>
    <w:rsid w:val="002245BF"/>
    <w:rsid w:val="00226161"/>
    <w:rsid w:val="00242BDB"/>
    <w:rsid w:val="00250E2D"/>
    <w:rsid w:val="00270946"/>
    <w:rsid w:val="002741C6"/>
    <w:rsid w:val="0028454E"/>
    <w:rsid w:val="0028678F"/>
    <w:rsid w:val="00295DAF"/>
    <w:rsid w:val="002A5E63"/>
    <w:rsid w:val="002A6D7C"/>
    <w:rsid w:val="002B0D83"/>
    <w:rsid w:val="002B5291"/>
    <w:rsid w:val="002C665F"/>
    <w:rsid w:val="002F0958"/>
    <w:rsid w:val="002F0F31"/>
    <w:rsid w:val="002F4BC1"/>
    <w:rsid w:val="003022BB"/>
    <w:rsid w:val="00307B47"/>
    <w:rsid w:val="00310892"/>
    <w:rsid w:val="003357AF"/>
    <w:rsid w:val="00342F54"/>
    <w:rsid w:val="00371426"/>
    <w:rsid w:val="003730AE"/>
    <w:rsid w:val="003743B5"/>
    <w:rsid w:val="00380C90"/>
    <w:rsid w:val="00390C94"/>
    <w:rsid w:val="003C3B2F"/>
    <w:rsid w:val="003E0D18"/>
    <w:rsid w:val="003F3045"/>
    <w:rsid w:val="003F6FC4"/>
    <w:rsid w:val="00400EEC"/>
    <w:rsid w:val="004048DF"/>
    <w:rsid w:val="00414CB6"/>
    <w:rsid w:val="0042385F"/>
    <w:rsid w:val="004546C8"/>
    <w:rsid w:val="0045506C"/>
    <w:rsid w:val="00455A12"/>
    <w:rsid w:val="00465128"/>
    <w:rsid w:val="0046790F"/>
    <w:rsid w:val="00467C3A"/>
    <w:rsid w:val="00477B96"/>
    <w:rsid w:val="00496983"/>
    <w:rsid w:val="004D51CA"/>
    <w:rsid w:val="004E05CD"/>
    <w:rsid w:val="004E4D65"/>
    <w:rsid w:val="00501FE3"/>
    <w:rsid w:val="005043BD"/>
    <w:rsid w:val="0051144D"/>
    <w:rsid w:val="005119A4"/>
    <w:rsid w:val="00515C6D"/>
    <w:rsid w:val="00522754"/>
    <w:rsid w:val="005307A2"/>
    <w:rsid w:val="005334AF"/>
    <w:rsid w:val="005339BC"/>
    <w:rsid w:val="00551370"/>
    <w:rsid w:val="00553E2B"/>
    <w:rsid w:val="005644F1"/>
    <w:rsid w:val="00573036"/>
    <w:rsid w:val="00586DEF"/>
    <w:rsid w:val="00594F87"/>
    <w:rsid w:val="005B73B9"/>
    <w:rsid w:val="005C4BDD"/>
    <w:rsid w:val="005E0DFE"/>
    <w:rsid w:val="005F1C56"/>
    <w:rsid w:val="005F2BBF"/>
    <w:rsid w:val="00613388"/>
    <w:rsid w:val="00634566"/>
    <w:rsid w:val="006405BF"/>
    <w:rsid w:val="0064451A"/>
    <w:rsid w:val="00644C51"/>
    <w:rsid w:val="00653BDE"/>
    <w:rsid w:val="00654468"/>
    <w:rsid w:val="0067618D"/>
    <w:rsid w:val="00681846"/>
    <w:rsid w:val="00685382"/>
    <w:rsid w:val="006A123A"/>
    <w:rsid w:val="006A353F"/>
    <w:rsid w:val="006B0720"/>
    <w:rsid w:val="006B52A4"/>
    <w:rsid w:val="006C3C98"/>
    <w:rsid w:val="006C781E"/>
    <w:rsid w:val="006E2F54"/>
    <w:rsid w:val="006E428A"/>
    <w:rsid w:val="006E5633"/>
    <w:rsid w:val="006E78B1"/>
    <w:rsid w:val="006F1F63"/>
    <w:rsid w:val="00702BD6"/>
    <w:rsid w:val="00740BDD"/>
    <w:rsid w:val="007522D6"/>
    <w:rsid w:val="0077239C"/>
    <w:rsid w:val="007A4A34"/>
    <w:rsid w:val="007C52F2"/>
    <w:rsid w:val="007C6329"/>
    <w:rsid w:val="007D6D12"/>
    <w:rsid w:val="007E6C6E"/>
    <w:rsid w:val="007E77C7"/>
    <w:rsid w:val="007F39A6"/>
    <w:rsid w:val="007F6B50"/>
    <w:rsid w:val="007F776E"/>
    <w:rsid w:val="00813F8F"/>
    <w:rsid w:val="00832D46"/>
    <w:rsid w:val="00840BD7"/>
    <w:rsid w:val="008428A9"/>
    <w:rsid w:val="00842C24"/>
    <w:rsid w:val="00843989"/>
    <w:rsid w:val="00845323"/>
    <w:rsid w:val="00854A6C"/>
    <w:rsid w:val="00872F27"/>
    <w:rsid w:val="0087326B"/>
    <w:rsid w:val="008870D5"/>
    <w:rsid w:val="008A2F68"/>
    <w:rsid w:val="008B3639"/>
    <w:rsid w:val="008B59DB"/>
    <w:rsid w:val="008D27F2"/>
    <w:rsid w:val="008D3715"/>
    <w:rsid w:val="00920C05"/>
    <w:rsid w:val="009365F9"/>
    <w:rsid w:val="00954F19"/>
    <w:rsid w:val="00961C67"/>
    <w:rsid w:val="0096283D"/>
    <w:rsid w:val="00974D86"/>
    <w:rsid w:val="00984A14"/>
    <w:rsid w:val="00993A36"/>
    <w:rsid w:val="009A2DFD"/>
    <w:rsid w:val="009B28A4"/>
    <w:rsid w:val="009B3F8C"/>
    <w:rsid w:val="009B5DF4"/>
    <w:rsid w:val="009B6B49"/>
    <w:rsid w:val="009C67B7"/>
    <w:rsid w:val="009D3FC5"/>
    <w:rsid w:val="009E4A08"/>
    <w:rsid w:val="009F49B4"/>
    <w:rsid w:val="00A03021"/>
    <w:rsid w:val="00A141D3"/>
    <w:rsid w:val="00A16A20"/>
    <w:rsid w:val="00A30DA7"/>
    <w:rsid w:val="00A33BC8"/>
    <w:rsid w:val="00A35A25"/>
    <w:rsid w:val="00A36632"/>
    <w:rsid w:val="00A634AB"/>
    <w:rsid w:val="00A656E3"/>
    <w:rsid w:val="00A746F2"/>
    <w:rsid w:val="00A752B4"/>
    <w:rsid w:val="00A85B4D"/>
    <w:rsid w:val="00A874AA"/>
    <w:rsid w:val="00A943D8"/>
    <w:rsid w:val="00AA04CB"/>
    <w:rsid w:val="00AA4613"/>
    <w:rsid w:val="00AB7143"/>
    <w:rsid w:val="00AE3369"/>
    <w:rsid w:val="00AF0608"/>
    <w:rsid w:val="00AF572D"/>
    <w:rsid w:val="00B12630"/>
    <w:rsid w:val="00B37E3C"/>
    <w:rsid w:val="00B44F1A"/>
    <w:rsid w:val="00B45EB3"/>
    <w:rsid w:val="00B51CCC"/>
    <w:rsid w:val="00B719F5"/>
    <w:rsid w:val="00B73B4E"/>
    <w:rsid w:val="00B75381"/>
    <w:rsid w:val="00B83DEE"/>
    <w:rsid w:val="00B87355"/>
    <w:rsid w:val="00B90C61"/>
    <w:rsid w:val="00BD4B4A"/>
    <w:rsid w:val="00BE1E0A"/>
    <w:rsid w:val="00C05438"/>
    <w:rsid w:val="00C300FD"/>
    <w:rsid w:val="00C313F2"/>
    <w:rsid w:val="00C35EAA"/>
    <w:rsid w:val="00C54542"/>
    <w:rsid w:val="00C6169D"/>
    <w:rsid w:val="00C6449C"/>
    <w:rsid w:val="00C67173"/>
    <w:rsid w:val="00C672BF"/>
    <w:rsid w:val="00C72716"/>
    <w:rsid w:val="00C827E1"/>
    <w:rsid w:val="00CA26B1"/>
    <w:rsid w:val="00CA69E5"/>
    <w:rsid w:val="00CB5271"/>
    <w:rsid w:val="00CD5864"/>
    <w:rsid w:val="00CF63E6"/>
    <w:rsid w:val="00D21A17"/>
    <w:rsid w:val="00D31B9C"/>
    <w:rsid w:val="00D37143"/>
    <w:rsid w:val="00D43AC6"/>
    <w:rsid w:val="00D5038C"/>
    <w:rsid w:val="00D555B3"/>
    <w:rsid w:val="00D64975"/>
    <w:rsid w:val="00D74A20"/>
    <w:rsid w:val="00DA2307"/>
    <w:rsid w:val="00DC48B7"/>
    <w:rsid w:val="00DC6E5C"/>
    <w:rsid w:val="00DD598C"/>
    <w:rsid w:val="00DE4157"/>
    <w:rsid w:val="00DE57C4"/>
    <w:rsid w:val="00E1141A"/>
    <w:rsid w:val="00E22815"/>
    <w:rsid w:val="00E27D6F"/>
    <w:rsid w:val="00E310AE"/>
    <w:rsid w:val="00E37D5D"/>
    <w:rsid w:val="00E37F5F"/>
    <w:rsid w:val="00E5280E"/>
    <w:rsid w:val="00E54C1C"/>
    <w:rsid w:val="00E65468"/>
    <w:rsid w:val="00E654C2"/>
    <w:rsid w:val="00E83A53"/>
    <w:rsid w:val="00E92D93"/>
    <w:rsid w:val="00E94854"/>
    <w:rsid w:val="00EA09C0"/>
    <w:rsid w:val="00EA33D1"/>
    <w:rsid w:val="00EB134C"/>
    <w:rsid w:val="00EB468E"/>
    <w:rsid w:val="00EC10D1"/>
    <w:rsid w:val="00EC33E3"/>
    <w:rsid w:val="00EC38B8"/>
    <w:rsid w:val="00ED7D9F"/>
    <w:rsid w:val="00EE17AC"/>
    <w:rsid w:val="00EF34F9"/>
    <w:rsid w:val="00F03E0C"/>
    <w:rsid w:val="00F147A3"/>
    <w:rsid w:val="00F259CF"/>
    <w:rsid w:val="00F37F11"/>
    <w:rsid w:val="00F5037D"/>
    <w:rsid w:val="00F57038"/>
    <w:rsid w:val="00F611E2"/>
    <w:rsid w:val="00F63877"/>
    <w:rsid w:val="00F661FC"/>
    <w:rsid w:val="00F83089"/>
    <w:rsid w:val="00F84DB7"/>
    <w:rsid w:val="00F862BB"/>
    <w:rsid w:val="00F9460F"/>
    <w:rsid w:val="00F952A6"/>
    <w:rsid w:val="00F959AE"/>
    <w:rsid w:val="00FA4C5E"/>
    <w:rsid w:val="00FA53E6"/>
    <w:rsid w:val="00FB4137"/>
    <w:rsid w:val="00FD5980"/>
    <w:rsid w:val="00FE499A"/>
    <w:rsid w:val="00FF056F"/>
    <w:rsid w:val="00FF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B52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B5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6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C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C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A09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0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A09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0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644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B52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B5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C6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C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C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A09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A0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A09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A0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5907-E752-4EE8-845A-5B49E058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3</cp:revision>
  <cp:lastPrinted>2018-06-21T04:25:00Z</cp:lastPrinted>
  <dcterms:created xsi:type="dcterms:W3CDTF">2018-12-25T04:17:00Z</dcterms:created>
  <dcterms:modified xsi:type="dcterms:W3CDTF">2018-12-25T04:26:00Z</dcterms:modified>
</cp:coreProperties>
</file>